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B8830" w14:textId="77777777" w:rsidR="00BC636A" w:rsidRPr="00490B54" w:rsidRDefault="00BC636A" w:rsidP="00BC636A">
      <w:pPr>
        <w:spacing w:after="0" w:line="240" w:lineRule="auto"/>
        <w:jc w:val="right"/>
        <w:rPr>
          <w:rFonts w:ascii="Tahoma" w:hAnsi="Tahoma" w:cs="Tahoma"/>
        </w:rPr>
      </w:pPr>
      <w:r w:rsidRPr="00490B54">
        <w:rPr>
          <w:rFonts w:ascii="Tahoma" w:hAnsi="Tahoma" w:cs="Tahoma"/>
        </w:rPr>
        <w:t>«УТВЕРЖДАЮ»</w:t>
      </w:r>
    </w:p>
    <w:p w14:paraId="3254754D" w14:textId="77777777" w:rsidR="00BC636A" w:rsidRPr="00B760E1" w:rsidRDefault="00BC636A" w:rsidP="00BC636A">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6D24D8F8" w14:textId="77777777" w:rsidR="00BC636A" w:rsidRPr="00B760E1" w:rsidRDefault="00BC636A" w:rsidP="00BC636A">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39A4A5AB" w14:textId="77777777" w:rsidR="00BC636A" w:rsidRDefault="00BC636A" w:rsidP="00BC636A">
      <w:pPr>
        <w:spacing w:after="0" w:line="240" w:lineRule="auto"/>
        <w:jc w:val="right"/>
        <w:rPr>
          <w:rFonts w:ascii="Tahoma" w:hAnsi="Tahoma" w:cs="Tahoma"/>
        </w:rPr>
      </w:pPr>
      <w:r w:rsidRPr="00B760E1">
        <w:rPr>
          <w:rFonts w:ascii="Tahoma" w:hAnsi="Tahoma" w:cs="Tahoma"/>
        </w:rPr>
        <w:t>ООО «Норникель-ЕРП»</w:t>
      </w:r>
    </w:p>
    <w:p w14:paraId="406D1DED" w14:textId="7C746975" w:rsidR="004D69CD" w:rsidRPr="00B760E1" w:rsidRDefault="00BC636A" w:rsidP="00BC636A">
      <w:pPr>
        <w:spacing w:after="0" w:line="240" w:lineRule="auto"/>
        <w:jc w:val="right"/>
        <w:rPr>
          <w:rFonts w:ascii="Tahoma" w:hAnsi="Tahoma" w:cs="Tahoma"/>
        </w:rPr>
      </w:pPr>
      <w:r>
        <w:rPr>
          <w:rFonts w:ascii="Tahoma" w:hAnsi="Tahoma" w:cs="Tahoma"/>
        </w:rPr>
        <w:t>Почионов А.М.</w:t>
      </w: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52CE9870"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B63049">
        <w:rPr>
          <w:rFonts w:ascii="Tahoma" w:hAnsi="Tahoma" w:cs="Tahoma"/>
        </w:rPr>
        <w:t>29</w:t>
      </w:r>
      <w:r w:rsidRPr="0098379E">
        <w:rPr>
          <w:rFonts w:ascii="Tahoma" w:hAnsi="Tahoma" w:cs="Tahoma"/>
        </w:rPr>
        <w:t>»</w:t>
      </w:r>
      <w:r w:rsidR="00B63049" w:rsidRPr="004E2B80">
        <w:rPr>
          <w:rFonts w:ascii="Tahoma" w:hAnsi="Tahoma" w:cs="Tahoma"/>
        </w:rPr>
        <w:t xml:space="preserve"> </w:t>
      </w:r>
      <w:r w:rsidR="00B63049">
        <w:rPr>
          <w:rFonts w:ascii="Tahoma" w:hAnsi="Tahoma" w:cs="Tahoma"/>
        </w:rPr>
        <w:t>мая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2580CE00" w14:textId="77777777" w:rsidR="0055610E" w:rsidRPr="00601607" w:rsidRDefault="004D69CD" w:rsidP="0055610E">
      <w:pPr>
        <w:spacing w:after="0"/>
        <w:jc w:val="center"/>
        <w:rPr>
          <w:rFonts w:ascii="Tahoma" w:hAnsi="Tahoma" w:cs="Tahoma"/>
          <w:b/>
          <w:sz w:val="24"/>
          <w:szCs w:val="24"/>
        </w:rPr>
      </w:pPr>
      <w:r w:rsidRPr="00601607">
        <w:rPr>
          <w:rFonts w:ascii="Tahoma" w:hAnsi="Tahoma" w:cs="Tahoma"/>
          <w:b/>
          <w:sz w:val="24"/>
          <w:szCs w:val="24"/>
        </w:rPr>
        <w:t>ИЗВЕЩЕНИЕ ПО ЗАПРОСУ КОТИРОВОК</w:t>
      </w:r>
      <w:r w:rsidR="0055610E" w:rsidRPr="00601607">
        <w:rPr>
          <w:rFonts w:ascii="Tahoma" w:hAnsi="Tahoma" w:cs="Tahoma"/>
          <w:b/>
          <w:sz w:val="24"/>
          <w:szCs w:val="24"/>
        </w:rPr>
        <w:t>,</w:t>
      </w:r>
    </w:p>
    <w:p w14:paraId="414BA2EC" w14:textId="2CC9C9CC" w:rsidR="004D69CD" w:rsidRPr="00601607" w:rsidRDefault="0055610E" w:rsidP="004D69CD">
      <w:pPr>
        <w:spacing w:after="0"/>
        <w:jc w:val="center"/>
        <w:rPr>
          <w:rFonts w:ascii="Tahoma" w:hAnsi="Tahoma" w:cs="Tahoma"/>
          <w:b/>
          <w:sz w:val="24"/>
          <w:szCs w:val="24"/>
        </w:rPr>
      </w:pPr>
      <w:r w:rsidRPr="00601607">
        <w:rPr>
          <w:rFonts w:ascii="Tahoma" w:hAnsi="Tahoma" w:cs="Tahoma"/>
          <w:b/>
          <w:bCs/>
          <w:sz w:val="24"/>
          <w:szCs w:val="24"/>
        </w:rPr>
        <w:t>УЧАСТНИКАМИ КОТОРОГО МОГУТ БЫТЬ ТОЛЬКО СУБЪЕКТЫ МАЛОГО И СРЕДНЕГО ПРЕДПРИНИМАТЕЛЬСТВА,</w:t>
      </w:r>
    </w:p>
    <w:p w14:paraId="5CB7642B" w14:textId="1F6C6556" w:rsidR="00D909B9" w:rsidRPr="00601607" w:rsidRDefault="004D69CD" w:rsidP="00D132E1">
      <w:pPr>
        <w:jc w:val="center"/>
        <w:rPr>
          <w:rFonts w:ascii="Tahoma" w:hAnsi="Tahoma" w:cs="Tahoma"/>
          <w:b/>
          <w:sz w:val="24"/>
          <w:szCs w:val="24"/>
        </w:rPr>
      </w:pPr>
      <w:r w:rsidRPr="00601607">
        <w:rPr>
          <w:rFonts w:ascii="Tahoma" w:hAnsi="Tahoma" w:cs="Tahoma"/>
          <w:b/>
          <w:sz w:val="24"/>
          <w:szCs w:val="24"/>
        </w:rPr>
        <w:t>НА ПРАВО ЗАКЛЮЧЕНИЯ ДОГОВОРА НА</w:t>
      </w:r>
      <w:r w:rsidRPr="00601607">
        <w:rPr>
          <w:rFonts w:ascii="Tahoma" w:hAnsi="Tahoma" w:cs="Tahoma"/>
          <w:b/>
          <w:caps/>
          <w:sz w:val="24"/>
          <w:szCs w:val="24"/>
        </w:rPr>
        <w:t xml:space="preserve"> </w:t>
      </w:r>
      <w:r w:rsidR="005C291B" w:rsidRPr="00601607">
        <w:rPr>
          <w:rFonts w:ascii="Tahoma" w:hAnsi="Tahoma" w:cs="Tahoma"/>
          <w:b/>
          <w:caps/>
          <w:sz w:val="24"/>
          <w:szCs w:val="24"/>
        </w:rPr>
        <w:t xml:space="preserve">Оказание услуг по </w:t>
      </w:r>
      <w:r w:rsidR="00E059D2" w:rsidRPr="00601607">
        <w:rPr>
          <w:rFonts w:ascii="Tahoma" w:eastAsia="Times New Roman" w:hAnsi="Tahoma" w:cs="Tahoma"/>
          <w:b/>
          <w:sz w:val="24"/>
          <w:szCs w:val="24"/>
        </w:rPr>
        <w:t>ЛАБОРАТОРНЫМ ИССЛЕДОВАНИЯМ - КОНТРОЛЮ НОРМАТИВОВ ВЫБРОСОВ ЗАГРЯЗНЯЮЩИХ ВЕЩЕСТВ (Г/С, МГ/М3) В АТМОСФЕРНЫЙ ВОЗДУХ ОТ ИСТОЧНИКОВ ВЫБРОСОВ АО «КРП» И ПРОВЕРКЕ</w:t>
      </w:r>
      <w:r w:rsidR="00E059D2" w:rsidRPr="00601607">
        <w:rPr>
          <w:rFonts w:ascii="Tahoma" w:hAnsi="Tahoma" w:cs="Tahoma"/>
          <w:b/>
          <w:sz w:val="24"/>
          <w:szCs w:val="24"/>
        </w:rPr>
        <w:t xml:space="preserve"> ЭФФЕКТИВНОСТИ РАБОТЫ ГАЗООЧИСТНОГО ОБОРУДОВАНИЯ</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923" w:type="dxa"/>
        <w:tblInd w:w="-714" w:type="dxa"/>
        <w:tblLayout w:type="fixed"/>
        <w:tblCellMar>
          <w:top w:w="5" w:type="dxa"/>
          <w:left w:w="70" w:type="dxa"/>
          <w:right w:w="12" w:type="dxa"/>
        </w:tblCellMar>
        <w:tblLook w:val="04A0" w:firstRow="1" w:lastRow="0" w:firstColumn="1" w:lastColumn="0" w:noHBand="0" w:noVBand="1"/>
      </w:tblPr>
      <w:tblGrid>
        <w:gridCol w:w="709"/>
        <w:gridCol w:w="2410"/>
        <w:gridCol w:w="6804"/>
      </w:tblGrid>
      <w:tr w:rsidR="005327E7" w:rsidRPr="009F4AE9" w14:paraId="5BFA8834" w14:textId="77777777" w:rsidTr="002B16ED">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2B16ED">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D132E1" w:rsidRDefault="007A300A" w:rsidP="007A300A">
            <w:pPr>
              <w:rPr>
                <w:rFonts w:ascii="Tahoma" w:eastAsia="Times New Roman" w:hAnsi="Tahoma" w:cs="Tahoma"/>
                <w:color w:val="000000"/>
              </w:rPr>
            </w:pPr>
            <w:r w:rsidRPr="00D132E1">
              <w:rPr>
                <w:rFonts w:ascii="Tahoma" w:eastAsia="Times New Roman" w:hAnsi="Tahoma" w:cs="Tahoma"/>
                <w:color w:val="000000"/>
                <w:u w:val="single"/>
              </w:rPr>
              <w:t>Наименование:</w:t>
            </w:r>
            <w:r w:rsidRPr="00D132E1">
              <w:rPr>
                <w:rFonts w:ascii="Tahoma" w:eastAsia="Times New Roman" w:hAnsi="Tahoma" w:cs="Tahoma"/>
                <w:color w:val="000000"/>
              </w:rPr>
              <w:t xml:space="preserve"> </w:t>
            </w:r>
          </w:p>
          <w:p w14:paraId="3DB061C9" w14:textId="528D76BB" w:rsidR="00C2682F" w:rsidRPr="00D132E1" w:rsidRDefault="00C2682F" w:rsidP="007A300A">
            <w:pPr>
              <w:ind w:right="137"/>
              <w:jc w:val="both"/>
              <w:rPr>
                <w:rFonts w:ascii="Tahoma" w:eastAsia="Times New Roman" w:hAnsi="Tahoma" w:cs="Tahoma"/>
                <w:color w:val="000000" w:themeColor="text1"/>
              </w:rPr>
            </w:pPr>
            <w:r w:rsidRPr="00D132E1">
              <w:rPr>
                <w:rFonts w:ascii="Tahoma" w:hAnsi="Tahoma" w:cs="Tahoma"/>
              </w:rPr>
              <w:t>Акционерное общество «</w:t>
            </w:r>
            <w:r w:rsidR="000F0037" w:rsidRPr="00D132E1">
              <w:rPr>
                <w:rFonts w:ascii="Tahoma" w:hAnsi="Tahoma" w:cs="Tahoma"/>
              </w:rPr>
              <w:t>Красноярск</w:t>
            </w:r>
            <w:r w:rsidR="00D909B9" w:rsidRPr="00D132E1">
              <w:rPr>
                <w:rFonts w:ascii="Tahoma" w:hAnsi="Tahoma" w:cs="Tahoma"/>
              </w:rPr>
              <w:t xml:space="preserve">ий </w:t>
            </w:r>
            <w:r w:rsidR="000F0037" w:rsidRPr="00D132E1">
              <w:rPr>
                <w:rFonts w:ascii="Tahoma" w:hAnsi="Tahoma" w:cs="Tahoma"/>
              </w:rPr>
              <w:t xml:space="preserve">речной </w:t>
            </w:r>
            <w:r w:rsidR="00D909B9" w:rsidRPr="00D132E1">
              <w:rPr>
                <w:rFonts w:ascii="Tahoma" w:hAnsi="Tahoma" w:cs="Tahoma"/>
              </w:rPr>
              <w:t>порт</w:t>
            </w:r>
            <w:r w:rsidRPr="00D132E1">
              <w:rPr>
                <w:rFonts w:ascii="Tahoma" w:hAnsi="Tahoma" w:cs="Tahoma"/>
              </w:rPr>
              <w:t>»</w:t>
            </w:r>
            <w:r w:rsidRPr="00D132E1">
              <w:rPr>
                <w:rFonts w:ascii="Tahoma" w:eastAsia="Times New Roman" w:hAnsi="Tahoma" w:cs="Tahoma"/>
                <w:color w:val="000000" w:themeColor="text1"/>
              </w:rPr>
              <w:t xml:space="preserve"> (далее – АО «</w:t>
            </w:r>
            <w:r w:rsidR="000F0037" w:rsidRPr="00D132E1">
              <w:rPr>
                <w:rFonts w:ascii="Tahoma" w:hAnsi="Tahoma" w:cs="Tahoma"/>
              </w:rPr>
              <w:t>КРП</w:t>
            </w:r>
            <w:r w:rsidRPr="00D132E1">
              <w:rPr>
                <w:rFonts w:ascii="Tahoma" w:eastAsia="Times New Roman" w:hAnsi="Tahoma" w:cs="Tahoma"/>
                <w:color w:val="000000" w:themeColor="text1"/>
              </w:rPr>
              <w:t>»)</w:t>
            </w:r>
          </w:p>
          <w:p w14:paraId="41EAFC94" w14:textId="32A422D4" w:rsidR="007A300A" w:rsidRPr="00D132E1" w:rsidRDefault="007A300A" w:rsidP="007A300A">
            <w:pPr>
              <w:ind w:right="137"/>
              <w:jc w:val="both"/>
              <w:rPr>
                <w:rFonts w:ascii="Tahoma" w:eastAsia="Times New Roman" w:hAnsi="Tahoma" w:cs="Tahoma"/>
              </w:rPr>
            </w:pPr>
            <w:r w:rsidRPr="00D132E1">
              <w:rPr>
                <w:rFonts w:ascii="Tahoma" w:eastAsia="Times New Roman" w:hAnsi="Tahoma" w:cs="Tahoma"/>
                <w:u w:val="single"/>
              </w:rPr>
              <w:t>Место нахождения:</w:t>
            </w:r>
            <w:r w:rsidRPr="00D132E1">
              <w:rPr>
                <w:rFonts w:ascii="Tahoma" w:eastAsia="Times New Roman" w:hAnsi="Tahoma" w:cs="Tahoma"/>
              </w:rPr>
              <w:t xml:space="preserve"> </w:t>
            </w:r>
          </w:p>
          <w:p w14:paraId="0CB8124A" w14:textId="77777777" w:rsidR="000F0037" w:rsidRPr="00D132E1" w:rsidRDefault="000F0037" w:rsidP="000F0037">
            <w:pPr>
              <w:ind w:right="137"/>
              <w:jc w:val="both"/>
              <w:rPr>
                <w:rFonts w:ascii="Tahoma" w:eastAsia="Calibri" w:hAnsi="Tahoma" w:cs="Tahoma"/>
              </w:rPr>
            </w:pPr>
            <w:r w:rsidRPr="00D132E1">
              <w:rPr>
                <w:rFonts w:ascii="Tahoma" w:eastAsia="Calibri" w:hAnsi="Tahoma" w:cs="Tahoma"/>
              </w:rPr>
              <w:t>РФ, город Красноярск, улица Коммунальная, дом 2.</w:t>
            </w:r>
          </w:p>
          <w:p w14:paraId="0CA26AFE" w14:textId="77777777" w:rsidR="000F0037" w:rsidRPr="00D132E1" w:rsidRDefault="000F0037" w:rsidP="000F0037">
            <w:pPr>
              <w:rPr>
                <w:rFonts w:ascii="Tahoma" w:eastAsia="Calibri" w:hAnsi="Tahoma" w:cs="Tahoma"/>
              </w:rPr>
            </w:pPr>
            <w:r w:rsidRPr="00D132E1">
              <w:rPr>
                <w:rFonts w:ascii="Tahoma" w:eastAsia="Times New Roman" w:hAnsi="Tahoma" w:cs="Tahoma"/>
                <w:u w:val="single"/>
              </w:rPr>
              <w:t>Почтовый адрес:</w:t>
            </w:r>
            <w:r w:rsidRPr="00D132E1">
              <w:rPr>
                <w:rFonts w:ascii="Tahoma" w:eastAsia="Calibri" w:hAnsi="Tahoma" w:cs="Tahoma"/>
              </w:rPr>
              <w:t xml:space="preserve"> </w:t>
            </w:r>
          </w:p>
          <w:p w14:paraId="4DEF3809" w14:textId="77777777" w:rsidR="000F0037" w:rsidRPr="00D132E1" w:rsidRDefault="000F0037" w:rsidP="000F0037">
            <w:pPr>
              <w:rPr>
                <w:rFonts w:ascii="Tahoma" w:eastAsia="Calibri" w:hAnsi="Tahoma" w:cs="Tahoma"/>
              </w:rPr>
            </w:pPr>
            <w:r w:rsidRPr="00D132E1">
              <w:rPr>
                <w:rFonts w:ascii="Tahoma" w:eastAsia="Calibri" w:hAnsi="Tahoma" w:cs="Tahoma"/>
              </w:rPr>
              <w:t xml:space="preserve">660059, РФ, город Красноярск, ул. Коммунальная, дом 2, Управление АО «КРП». </w:t>
            </w:r>
          </w:p>
          <w:p w14:paraId="6D45A016" w14:textId="7D0CB8AB" w:rsidR="000F0037" w:rsidRPr="00D132E1" w:rsidRDefault="000F0037" w:rsidP="000F0037">
            <w:pPr>
              <w:rPr>
                <w:rFonts w:ascii="Tahoma" w:eastAsia="Calibri" w:hAnsi="Tahoma" w:cs="Tahoma"/>
              </w:rPr>
            </w:pPr>
            <w:r w:rsidRPr="00D132E1">
              <w:rPr>
                <w:rFonts w:ascii="Tahoma" w:eastAsia="Times New Roman" w:hAnsi="Tahoma" w:cs="Tahoma"/>
                <w:u w:val="single"/>
              </w:rPr>
              <w:t>Телефон:</w:t>
            </w:r>
            <w:r w:rsidRPr="00D132E1">
              <w:rPr>
                <w:rFonts w:ascii="Tahoma" w:eastAsia="Times New Roman" w:hAnsi="Tahoma" w:cs="Tahoma"/>
              </w:rPr>
              <w:t xml:space="preserve"> (391) 252-26-00</w:t>
            </w:r>
          </w:p>
          <w:p w14:paraId="231B5EA2" w14:textId="77777777" w:rsidR="000F0037" w:rsidRPr="00D132E1" w:rsidRDefault="000F0037" w:rsidP="000F0037">
            <w:pPr>
              <w:rPr>
                <w:rFonts w:ascii="Tahoma" w:eastAsia="Calibri" w:hAnsi="Tahoma" w:cs="Tahoma"/>
              </w:rPr>
            </w:pPr>
            <w:r w:rsidRPr="00D132E1">
              <w:rPr>
                <w:rFonts w:ascii="Tahoma" w:eastAsia="Times New Roman" w:hAnsi="Tahoma" w:cs="Tahoma"/>
                <w:u w:val="single"/>
              </w:rPr>
              <w:t xml:space="preserve">Электронная почта: </w:t>
            </w:r>
            <w:r w:rsidRPr="00D132E1">
              <w:rPr>
                <w:rFonts w:ascii="Tahoma" w:eastAsia="Times New Roman" w:hAnsi="Tahoma" w:cs="Tahoma"/>
                <w:u w:val="single"/>
                <w:lang w:val="en-US"/>
              </w:rPr>
              <w:t>port</w:t>
            </w:r>
            <w:r w:rsidRPr="00D132E1">
              <w:rPr>
                <w:rFonts w:ascii="Tahoma" w:eastAsia="Times New Roman" w:hAnsi="Tahoma" w:cs="Tahoma"/>
                <w:u w:val="single"/>
              </w:rPr>
              <w:t>@</w:t>
            </w:r>
            <w:r w:rsidRPr="00D132E1">
              <w:rPr>
                <w:rFonts w:ascii="Tahoma" w:eastAsia="Times New Roman" w:hAnsi="Tahoma" w:cs="Tahoma"/>
                <w:u w:val="single"/>
                <w:lang w:val="en-US"/>
              </w:rPr>
              <w:t>krasrp</w:t>
            </w:r>
            <w:r w:rsidRPr="00D132E1">
              <w:rPr>
                <w:rFonts w:ascii="Tahoma" w:eastAsia="Times New Roman" w:hAnsi="Tahoma" w:cs="Tahoma"/>
                <w:u w:val="single"/>
              </w:rPr>
              <w:t>.</w:t>
            </w:r>
            <w:r w:rsidRPr="00D132E1">
              <w:rPr>
                <w:rFonts w:ascii="Tahoma" w:eastAsia="Times New Roman" w:hAnsi="Tahoma" w:cs="Tahoma"/>
                <w:u w:val="single"/>
                <w:lang w:val="en-US"/>
              </w:rPr>
              <w:t>ru</w:t>
            </w:r>
          </w:p>
          <w:p w14:paraId="5CAC902B" w14:textId="77777777" w:rsidR="007A300A" w:rsidRPr="00D132E1" w:rsidRDefault="007A300A" w:rsidP="007A300A">
            <w:pPr>
              <w:ind w:right="137"/>
              <w:jc w:val="both"/>
              <w:rPr>
                <w:rFonts w:ascii="Tahoma" w:eastAsia="Times New Roman" w:hAnsi="Tahoma" w:cs="Tahoma"/>
                <w:u w:val="single"/>
              </w:rPr>
            </w:pPr>
            <w:r w:rsidRPr="00D132E1">
              <w:rPr>
                <w:rFonts w:ascii="Tahoma" w:eastAsia="Times New Roman" w:hAnsi="Tahoma" w:cs="Tahoma"/>
                <w:u w:val="single"/>
              </w:rPr>
              <w:t xml:space="preserve">Контактное лицо: </w:t>
            </w:r>
          </w:p>
          <w:p w14:paraId="6323ADBE" w14:textId="77777777" w:rsidR="007A300A" w:rsidRPr="00D132E1" w:rsidRDefault="007A300A" w:rsidP="007A300A">
            <w:pPr>
              <w:rPr>
                <w:rFonts w:ascii="Tahoma" w:eastAsia="Calibri" w:hAnsi="Tahoma" w:cs="Tahoma"/>
                <w:u w:val="single"/>
              </w:rPr>
            </w:pPr>
            <w:r w:rsidRPr="00D132E1">
              <w:rPr>
                <w:rFonts w:ascii="Tahoma" w:eastAsia="Calibri" w:hAnsi="Tahoma" w:cs="Tahoma"/>
                <w:u w:val="single"/>
              </w:rPr>
              <w:t xml:space="preserve">По организационным вопросам проведения закупочной процедуры: </w:t>
            </w:r>
          </w:p>
          <w:p w14:paraId="6ACD2FFB" w14:textId="12646AB5" w:rsidR="001447F7" w:rsidRPr="00D132E1" w:rsidRDefault="000F0037" w:rsidP="001447F7">
            <w:pPr>
              <w:rPr>
                <w:rFonts w:ascii="Tahoma" w:hAnsi="Tahoma" w:cs="Tahoma"/>
              </w:rPr>
            </w:pPr>
            <w:r w:rsidRPr="00D132E1">
              <w:rPr>
                <w:rFonts w:ascii="Tahoma" w:hAnsi="Tahoma" w:cs="Tahoma"/>
              </w:rPr>
              <w:t>Злобина</w:t>
            </w:r>
            <w:r w:rsidR="00347D59" w:rsidRPr="00D132E1">
              <w:rPr>
                <w:rFonts w:ascii="Tahoma" w:hAnsi="Tahoma" w:cs="Tahoma"/>
              </w:rPr>
              <w:t xml:space="preserve"> </w:t>
            </w:r>
            <w:r w:rsidRPr="00D132E1">
              <w:rPr>
                <w:rFonts w:ascii="Tahoma" w:hAnsi="Tahoma" w:cs="Tahoma"/>
              </w:rPr>
              <w:t>Еле</w:t>
            </w:r>
            <w:r w:rsidR="00347D59" w:rsidRPr="00D132E1">
              <w:rPr>
                <w:rFonts w:ascii="Tahoma" w:hAnsi="Tahoma" w:cs="Tahoma"/>
              </w:rPr>
              <w:t xml:space="preserve">на </w:t>
            </w:r>
            <w:r w:rsidRPr="00D132E1">
              <w:rPr>
                <w:rFonts w:ascii="Tahoma" w:hAnsi="Tahoma" w:cs="Tahoma"/>
              </w:rPr>
              <w:t>Борисов</w:t>
            </w:r>
            <w:r w:rsidR="00347D59" w:rsidRPr="00D132E1">
              <w:rPr>
                <w:rFonts w:ascii="Tahoma" w:hAnsi="Tahoma" w:cs="Tahoma"/>
              </w:rPr>
              <w:t>на</w:t>
            </w:r>
          </w:p>
          <w:p w14:paraId="5CB6A7D8" w14:textId="147257B2" w:rsidR="001447F7" w:rsidRPr="00D132E1" w:rsidRDefault="001447F7" w:rsidP="001447F7">
            <w:pPr>
              <w:rPr>
                <w:rFonts w:ascii="Tahoma" w:hAnsi="Tahoma" w:cs="Tahoma"/>
              </w:rPr>
            </w:pPr>
            <w:r w:rsidRPr="00D132E1">
              <w:rPr>
                <w:rFonts w:ascii="Tahoma" w:hAnsi="Tahoma" w:cs="Tahoma"/>
              </w:rPr>
              <w:t xml:space="preserve">Тел. </w:t>
            </w:r>
            <w:r w:rsidR="00347D59" w:rsidRPr="00D132E1">
              <w:rPr>
                <w:rFonts w:ascii="Tahoma" w:eastAsia="Times New Roman" w:hAnsi="Tahoma" w:cs="Tahoma"/>
              </w:rPr>
              <w:t xml:space="preserve">(391) </w:t>
            </w:r>
            <w:r w:rsidR="00347D59" w:rsidRPr="00D132E1">
              <w:rPr>
                <w:rFonts w:ascii="Tahoma" w:eastAsia="Calibri" w:hAnsi="Tahoma" w:cs="Tahoma"/>
              </w:rPr>
              <w:t>252-72-</w:t>
            </w:r>
            <w:r w:rsidR="000F0037" w:rsidRPr="00D132E1">
              <w:rPr>
                <w:rFonts w:ascii="Tahoma" w:eastAsia="Calibri" w:hAnsi="Tahoma" w:cs="Tahoma"/>
              </w:rPr>
              <w:t>40</w:t>
            </w:r>
          </w:p>
          <w:p w14:paraId="6651E674" w14:textId="4426A26A" w:rsidR="001447F7" w:rsidRPr="00D132E1" w:rsidRDefault="001447F7" w:rsidP="001447F7">
            <w:pPr>
              <w:rPr>
                <w:rFonts w:ascii="Tahoma" w:hAnsi="Tahoma" w:cs="Tahoma"/>
              </w:rPr>
            </w:pPr>
            <w:r w:rsidRPr="00D132E1">
              <w:rPr>
                <w:rFonts w:ascii="Tahoma" w:hAnsi="Tahoma" w:cs="Tahoma"/>
                <w:lang w:val="en-US"/>
              </w:rPr>
              <w:t>e</w:t>
            </w:r>
            <w:r w:rsidRPr="00D132E1">
              <w:rPr>
                <w:rFonts w:ascii="Tahoma" w:hAnsi="Tahoma" w:cs="Tahoma"/>
              </w:rPr>
              <w:t>-</w:t>
            </w:r>
            <w:r w:rsidRPr="00D132E1">
              <w:rPr>
                <w:rFonts w:ascii="Tahoma" w:hAnsi="Tahoma" w:cs="Tahoma"/>
                <w:lang w:val="en-US"/>
              </w:rPr>
              <w:t>mail</w:t>
            </w:r>
            <w:r w:rsidR="0029571E" w:rsidRPr="00D132E1">
              <w:rPr>
                <w:rFonts w:ascii="Tahoma" w:hAnsi="Tahoma" w:cs="Tahoma"/>
              </w:rPr>
              <w:t xml:space="preserve">: </w:t>
            </w:r>
            <w:hyperlink r:id="rId8" w:history="1">
              <w:r w:rsidR="00D132E1" w:rsidRPr="00D132E1">
                <w:rPr>
                  <w:rStyle w:val="ac"/>
                  <w:rFonts w:ascii="Tahoma" w:hAnsi="Tahoma" w:cs="Tahoma"/>
                </w:rPr>
                <w:t>ZlobinaEB@nornik.ru</w:t>
              </w:r>
            </w:hyperlink>
          </w:p>
          <w:p w14:paraId="72F7234B" w14:textId="77777777" w:rsidR="0029571E" w:rsidRPr="00D132E1" w:rsidRDefault="0029571E" w:rsidP="001447F7">
            <w:pPr>
              <w:rPr>
                <w:rStyle w:val="ac"/>
                <w:rFonts w:ascii="Tahoma" w:hAnsi="Tahoma" w:cs="Tahoma"/>
              </w:rPr>
            </w:pPr>
          </w:p>
          <w:p w14:paraId="5B6FB84F" w14:textId="77777777" w:rsidR="001447F7" w:rsidRPr="00D132E1" w:rsidRDefault="001447F7" w:rsidP="001447F7">
            <w:pPr>
              <w:rPr>
                <w:rFonts w:ascii="Tahoma" w:hAnsi="Tahoma" w:cs="Tahoma"/>
                <w:u w:val="single"/>
              </w:rPr>
            </w:pPr>
            <w:r w:rsidRPr="00D132E1">
              <w:rPr>
                <w:rFonts w:ascii="Tahoma" w:hAnsi="Tahoma" w:cs="Tahoma"/>
                <w:u w:val="single"/>
              </w:rPr>
              <w:t>По техническим вопросам:</w:t>
            </w:r>
          </w:p>
          <w:p w14:paraId="46B102D1" w14:textId="4A24AF6F" w:rsidR="005A3FC5" w:rsidRPr="00D132E1" w:rsidRDefault="00E059D2" w:rsidP="005A3FC5">
            <w:pPr>
              <w:rPr>
                <w:rFonts w:ascii="Tahoma" w:hAnsi="Tahoma" w:cs="Tahoma"/>
              </w:rPr>
            </w:pPr>
            <w:r>
              <w:rPr>
                <w:rFonts w:ascii="Tahoma" w:hAnsi="Tahoma" w:cs="Tahoma"/>
                <w:color w:val="000000"/>
              </w:rPr>
              <w:t>Алешин</w:t>
            </w:r>
            <w:r w:rsidR="00D132E1" w:rsidRPr="00D132E1">
              <w:rPr>
                <w:rFonts w:ascii="Tahoma" w:hAnsi="Tahoma" w:cs="Tahoma"/>
                <w:color w:val="000000"/>
              </w:rPr>
              <w:t xml:space="preserve">а </w:t>
            </w:r>
            <w:r>
              <w:rPr>
                <w:rFonts w:ascii="Tahoma" w:hAnsi="Tahoma" w:cs="Tahoma"/>
                <w:color w:val="000000"/>
              </w:rPr>
              <w:t>Вер</w:t>
            </w:r>
            <w:r w:rsidR="00D132E1" w:rsidRPr="00D132E1">
              <w:rPr>
                <w:rFonts w:ascii="Tahoma" w:hAnsi="Tahoma" w:cs="Tahoma"/>
                <w:color w:val="000000"/>
              </w:rPr>
              <w:t xml:space="preserve">а </w:t>
            </w:r>
            <w:r>
              <w:rPr>
                <w:rFonts w:ascii="Tahoma" w:hAnsi="Tahoma" w:cs="Tahoma"/>
                <w:color w:val="000000"/>
              </w:rPr>
              <w:t>Филипповна</w:t>
            </w:r>
          </w:p>
          <w:p w14:paraId="0FC5EAF1" w14:textId="1014BF69" w:rsidR="005A3FC5" w:rsidRPr="00922548" w:rsidRDefault="005A3FC5" w:rsidP="005A3FC5">
            <w:pPr>
              <w:rPr>
                <w:rFonts w:ascii="Tahoma" w:eastAsia="Calibri" w:hAnsi="Tahoma" w:cs="Tahoma"/>
                <w:lang w:val="en-US"/>
              </w:rPr>
            </w:pPr>
            <w:r w:rsidRPr="00D132E1">
              <w:rPr>
                <w:rFonts w:ascii="Tahoma" w:eastAsia="Calibri" w:hAnsi="Tahoma" w:cs="Tahoma"/>
              </w:rPr>
              <w:t>Тел</w:t>
            </w:r>
            <w:r w:rsidR="004D69CD" w:rsidRPr="00922548">
              <w:rPr>
                <w:rFonts w:ascii="Tahoma" w:eastAsia="Calibri" w:hAnsi="Tahoma" w:cs="Tahoma"/>
                <w:lang w:val="en-US"/>
              </w:rPr>
              <w:t>. 8 (</w:t>
            </w:r>
            <w:r w:rsidR="003F5407" w:rsidRPr="00922548">
              <w:rPr>
                <w:rFonts w:ascii="Tahoma" w:eastAsia="Times New Roman" w:hAnsi="Tahoma" w:cs="Tahoma"/>
                <w:lang w:val="en-US"/>
              </w:rPr>
              <w:t>391</w:t>
            </w:r>
            <w:r w:rsidR="004D69CD" w:rsidRPr="00922548">
              <w:rPr>
                <w:rFonts w:ascii="Tahoma" w:eastAsia="Calibri" w:hAnsi="Tahoma" w:cs="Tahoma"/>
                <w:lang w:val="en-US"/>
              </w:rPr>
              <w:t xml:space="preserve">) </w:t>
            </w:r>
            <w:r w:rsidR="00D132E1" w:rsidRPr="00922548">
              <w:rPr>
                <w:rFonts w:ascii="Tahoma" w:eastAsia="Times New Roman" w:hAnsi="Tahoma" w:cs="Tahoma"/>
                <w:lang w:val="en-US"/>
              </w:rPr>
              <w:t>252-2</w:t>
            </w:r>
            <w:r w:rsidR="00E059D2" w:rsidRPr="00922548">
              <w:rPr>
                <w:rFonts w:ascii="Tahoma" w:eastAsia="Times New Roman" w:hAnsi="Tahoma" w:cs="Tahoma"/>
                <w:lang w:val="en-US"/>
              </w:rPr>
              <w:t>6</w:t>
            </w:r>
            <w:r w:rsidR="00D132E1" w:rsidRPr="00922548">
              <w:rPr>
                <w:rFonts w:ascii="Tahoma" w:eastAsia="Times New Roman" w:hAnsi="Tahoma" w:cs="Tahoma"/>
                <w:lang w:val="en-US"/>
              </w:rPr>
              <w:t>-</w:t>
            </w:r>
            <w:r w:rsidR="00E059D2" w:rsidRPr="00922548">
              <w:rPr>
                <w:rFonts w:ascii="Tahoma" w:eastAsia="Times New Roman" w:hAnsi="Tahoma" w:cs="Tahoma"/>
                <w:lang w:val="en-US"/>
              </w:rPr>
              <w:t>61</w:t>
            </w:r>
          </w:p>
          <w:p w14:paraId="36D2C757" w14:textId="7FF40B2F" w:rsidR="005A3FC5" w:rsidRPr="00922548" w:rsidRDefault="005A3FC5" w:rsidP="005A3FC5">
            <w:pPr>
              <w:rPr>
                <w:rStyle w:val="ac"/>
                <w:rFonts w:ascii="Tahoma" w:eastAsia="Calibri" w:hAnsi="Tahoma" w:cs="Tahoma"/>
                <w:lang w:val="en-US"/>
              </w:rPr>
            </w:pPr>
            <w:r w:rsidRPr="00D132E1">
              <w:rPr>
                <w:rFonts w:ascii="Tahoma" w:hAnsi="Tahoma" w:cs="Tahoma"/>
                <w:lang w:val="en-US"/>
              </w:rPr>
              <w:t>e</w:t>
            </w:r>
            <w:r w:rsidRPr="00922548">
              <w:rPr>
                <w:rFonts w:ascii="Tahoma" w:hAnsi="Tahoma" w:cs="Tahoma"/>
                <w:lang w:val="en-US"/>
              </w:rPr>
              <w:t>-</w:t>
            </w:r>
            <w:r w:rsidRPr="00D132E1">
              <w:rPr>
                <w:rFonts w:ascii="Tahoma" w:hAnsi="Tahoma" w:cs="Tahoma"/>
                <w:lang w:val="en-US"/>
              </w:rPr>
              <w:t>mail</w:t>
            </w:r>
            <w:r w:rsidRPr="00922548">
              <w:rPr>
                <w:rFonts w:ascii="Tahoma" w:hAnsi="Tahoma" w:cs="Tahoma"/>
                <w:lang w:val="en-US"/>
              </w:rPr>
              <w:t>:</w:t>
            </w:r>
            <w:r w:rsidR="004D69CD" w:rsidRPr="00922548">
              <w:rPr>
                <w:rStyle w:val="ac"/>
                <w:rFonts w:ascii="Tahoma" w:hAnsi="Tahoma" w:cs="Tahoma"/>
                <w:lang w:val="en-US"/>
              </w:rPr>
              <w:t xml:space="preserve"> </w:t>
            </w:r>
            <w:r w:rsidR="00E059D2" w:rsidRPr="00E059D2">
              <w:rPr>
                <w:rStyle w:val="ac"/>
                <w:rFonts w:ascii="Tahoma" w:eastAsia="Calibri" w:hAnsi="Tahoma" w:cs="Tahoma"/>
                <w:lang w:val="en-US"/>
              </w:rPr>
              <w:t>AleshinaVF</w:t>
            </w:r>
            <w:r w:rsidR="00E059D2" w:rsidRPr="00922548">
              <w:rPr>
                <w:rStyle w:val="ac"/>
                <w:rFonts w:ascii="Tahoma" w:eastAsia="Calibri" w:hAnsi="Tahoma" w:cs="Tahoma"/>
                <w:lang w:val="en-US"/>
              </w:rPr>
              <w:t>1@</w:t>
            </w:r>
            <w:r w:rsidR="00E059D2" w:rsidRPr="00E059D2">
              <w:rPr>
                <w:rStyle w:val="ac"/>
                <w:rFonts w:ascii="Tahoma" w:eastAsia="Calibri" w:hAnsi="Tahoma" w:cs="Tahoma"/>
                <w:lang w:val="en-US"/>
              </w:rPr>
              <w:t>nornik</w:t>
            </w:r>
            <w:r w:rsidR="00E059D2" w:rsidRPr="00922548">
              <w:rPr>
                <w:rStyle w:val="ac"/>
                <w:rFonts w:ascii="Tahoma" w:eastAsia="Calibri" w:hAnsi="Tahoma" w:cs="Tahoma"/>
                <w:lang w:val="en-US"/>
              </w:rPr>
              <w:t>.</w:t>
            </w:r>
            <w:r w:rsidR="00E059D2" w:rsidRPr="00E059D2">
              <w:rPr>
                <w:rStyle w:val="ac"/>
                <w:rFonts w:ascii="Tahoma" w:eastAsia="Calibri" w:hAnsi="Tahoma" w:cs="Tahoma"/>
                <w:lang w:val="en-US"/>
              </w:rPr>
              <w:t>ru</w:t>
            </w:r>
          </w:p>
          <w:p w14:paraId="2809B7B5" w14:textId="77777777" w:rsidR="00794905" w:rsidRPr="00922548" w:rsidRDefault="00794905" w:rsidP="00794905">
            <w:pPr>
              <w:outlineLvl w:val="3"/>
              <w:rPr>
                <w:rFonts w:ascii="Tahoma" w:hAnsi="Tahoma" w:cs="Tahoma"/>
                <w:lang w:val="en-US"/>
              </w:rPr>
            </w:pPr>
          </w:p>
          <w:p w14:paraId="29806A07" w14:textId="0825FFAF" w:rsidR="00A2333B" w:rsidRPr="00D132E1" w:rsidRDefault="007A300A" w:rsidP="00A2333B">
            <w:pPr>
              <w:outlineLvl w:val="3"/>
              <w:rPr>
                <w:rFonts w:ascii="Tahoma" w:eastAsia="Times New Roman" w:hAnsi="Tahoma" w:cs="Tahoma"/>
                <w:bCs/>
                <w:color w:val="000000"/>
                <w:lang w:eastAsia="en-US"/>
              </w:rPr>
            </w:pPr>
            <w:r w:rsidRPr="00D132E1">
              <w:rPr>
                <w:rFonts w:ascii="Tahoma" w:eastAsia="Times New Roman" w:hAnsi="Tahoma" w:cs="Tahoma"/>
                <w:bCs/>
                <w:color w:val="000000"/>
                <w:u w:val="single"/>
                <w:lang w:eastAsia="en-US"/>
              </w:rPr>
              <w:t>Официальный сайт Заказчика:</w:t>
            </w:r>
            <w:r w:rsidR="00A2333B" w:rsidRPr="00D132E1">
              <w:rPr>
                <w:rFonts w:ascii="Tahoma" w:eastAsia="Times New Roman" w:hAnsi="Tahoma" w:cs="Tahoma"/>
                <w:bCs/>
                <w:color w:val="000000"/>
                <w:lang w:eastAsia="en-US"/>
              </w:rPr>
              <w:t xml:space="preserve"> </w:t>
            </w:r>
            <w:hyperlink w:history="1">
              <w:hyperlink r:id="rId9" w:history="1">
                <w:r w:rsidR="00D132E1" w:rsidRPr="00D132E1">
                  <w:rPr>
                    <w:rStyle w:val="ac"/>
                    <w:rFonts w:ascii="Tahoma" w:eastAsia="Times New Roman" w:hAnsi="Tahoma" w:cs="Tahoma"/>
                    <w:bCs/>
                    <w:lang w:val="en-US"/>
                  </w:rPr>
                  <w:t>www</w:t>
                </w:r>
                <w:r w:rsidR="00D132E1" w:rsidRPr="00D132E1">
                  <w:rPr>
                    <w:rStyle w:val="ac"/>
                    <w:rFonts w:ascii="Tahoma" w:eastAsia="Times New Roman" w:hAnsi="Tahoma" w:cs="Tahoma"/>
                    <w:bCs/>
                  </w:rPr>
                  <w:t>.krasrp.ru</w:t>
                </w:r>
              </w:hyperlink>
              <w:r w:rsidR="00347D59" w:rsidRPr="00D132E1">
                <w:rPr>
                  <w:rStyle w:val="ac"/>
                  <w:rFonts w:ascii="Tahoma" w:eastAsia="Times New Roman" w:hAnsi="Tahoma" w:cs="Tahoma"/>
                  <w:bCs/>
                </w:rPr>
                <w:t xml:space="preserve"> </w:t>
              </w:r>
            </w:hyperlink>
          </w:p>
          <w:p w14:paraId="3E705799" w14:textId="77777777" w:rsidR="007A300A" w:rsidRPr="00D132E1" w:rsidRDefault="00A2333B" w:rsidP="00A2333B">
            <w:pPr>
              <w:outlineLvl w:val="3"/>
              <w:rPr>
                <w:rFonts w:ascii="Tahoma" w:eastAsia="Times New Roman" w:hAnsi="Tahoma" w:cs="Tahoma"/>
                <w:bCs/>
                <w:color w:val="000000"/>
              </w:rPr>
            </w:pPr>
            <w:r w:rsidRPr="00D132E1">
              <w:rPr>
                <w:rFonts w:ascii="Tahoma" w:eastAsia="Times New Roman" w:hAnsi="Tahoma" w:cs="Tahoma"/>
                <w:bCs/>
                <w:color w:val="000000"/>
              </w:rPr>
              <w:t xml:space="preserve"> </w:t>
            </w:r>
          </w:p>
        </w:tc>
      </w:tr>
      <w:tr w:rsidR="005327E7" w:rsidRPr="009F4AE9" w14:paraId="217C6E95" w14:textId="77777777" w:rsidTr="002B16ED">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DD709D3" w:rsidR="005327E7" w:rsidRPr="009F4AE9" w:rsidRDefault="005327E7" w:rsidP="00BB7A3A">
            <w:pPr>
              <w:rPr>
                <w:rFonts w:ascii="Tahoma" w:hAnsi="Tahoma" w:cs="Tahoma"/>
              </w:rPr>
            </w:pPr>
            <w:r w:rsidRPr="009F4AE9">
              <w:rPr>
                <w:rFonts w:ascii="Tahoma" w:hAnsi="Tahoma" w:cs="Tahoma"/>
              </w:rPr>
              <w:t xml:space="preserve">Извещение № </w:t>
            </w:r>
            <w:r w:rsidR="004E2B80" w:rsidRPr="004E2B80">
              <w:rPr>
                <w:rFonts w:ascii="Tahoma" w:hAnsi="Tahoma" w:cs="Tahoma"/>
                <w:highlight w:val="yellow"/>
              </w:rPr>
              <w:t>32514894272.</w:t>
            </w:r>
            <w:bookmarkStart w:id="0" w:name="_GoBack"/>
            <w:bookmarkEnd w:id="0"/>
          </w:p>
        </w:tc>
      </w:tr>
      <w:tr w:rsidR="0055610E" w:rsidRPr="009F4AE9" w14:paraId="1EBFA265" w14:textId="77777777" w:rsidTr="002B16ED">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55610E" w:rsidRPr="009F4AE9" w:rsidRDefault="0055610E" w:rsidP="0055610E">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55610E" w:rsidRPr="009F4AE9" w:rsidRDefault="0055610E" w:rsidP="0055610E">
            <w:pPr>
              <w:rPr>
                <w:rFonts w:ascii="Tahoma" w:hAnsi="Tahoma" w:cs="Tahoma"/>
              </w:rPr>
            </w:pPr>
            <w:r w:rsidRPr="009F4AE9">
              <w:rPr>
                <w:rFonts w:ascii="Tahoma" w:eastAsia="Times New Roman" w:hAnsi="Tahoma" w:cs="Tahoma"/>
              </w:rPr>
              <w:t>Способ закупки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9786EA6" w:rsidR="0055610E" w:rsidRPr="009F4AE9" w:rsidRDefault="0055610E" w:rsidP="0055610E">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9F4AE9" w14:paraId="7C588837" w14:textId="77777777" w:rsidTr="002B16ED">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9F4AE9" w:rsidRDefault="004E2B80" w:rsidP="00F25CA3">
            <w:pPr>
              <w:rPr>
                <w:rFonts w:ascii="Tahoma" w:hAnsi="Tahoma" w:cs="Tahoma"/>
              </w:rPr>
            </w:pPr>
            <w:hyperlink r:id="rId10"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2E5F97">
              <w:rPr>
                <w:rFonts w:ascii="Tahoma" w:hAnsi="Tahoma" w:cs="Tahoma"/>
              </w:rPr>
              <w:t xml:space="preserve"> </w:t>
            </w:r>
            <w:r w:rsidR="004D69CD" w:rsidRPr="00A24123">
              <w:rPr>
                <w:rFonts w:ascii="Tahoma" w:hAnsi="Tahoma" w:cs="Tahoma"/>
              </w:rPr>
              <w:t xml:space="preserve"> по адресу в сети «Интернет»: </w:t>
            </w:r>
            <w:hyperlink r:id="rId11"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2B16ED">
        <w:trPr>
          <w:trHeight w:val="836"/>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right w:val="single" w:sz="4" w:space="0" w:color="000000" w:themeColor="text1"/>
            </w:tcBorders>
          </w:tcPr>
          <w:p w14:paraId="0E016C4E" w14:textId="766E9535" w:rsidR="005441BE" w:rsidRPr="009F4AE9" w:rsidRDefault="00DB7433" w:rsidP="00913D31">
            <w:pPr>
              <w:rPr>
                <w:rFonts w:ascii="Tahoma" w:hAnsi="Tahoma" w:cs="Tahoma"/>
              </w:rPr>
            </w:pPr>
            <w:r w:rsidRPr="00D8005C">
              <w:rPr>
                <w:rFonts w:ascii="Tahoma" w:eastAsia="Times New Roman" w:hAnsi="Tahoma" w:cs="Tahoma"/>
              </w:rPr>
              <w:t>Предмет договора с указанием объема оказываемых услуг</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69816" w14:textId="798CD990" w:rsidR="002B66A1" w:rsidRDefault="00351329" w:rsidP="002D1A20">
            <w:pPr>
              <w:jc w:val="both"/>
              <w:rPr>
                <w:rFonts w:ascii="Tahoma" w:hAnsi="Tahoma" w:cs="Tahoma"/>
                <w:b/>
              </w:rPr>
            </w:pPr>
            <w:r w:rsidRPr="00351329">
              <w:rPr>
                <w:rFonts w:ascii="Tahoma" w:hAnsi="Tahoma" w:cs="Tahoma"/>
                <w:b/>
              </w:rPr>
              <w:t xml:space="preserve">Оказание услуг по </w:t>
            </w:r>
            <w:r w:rsidR="002D1A20" w:rsidRPr="002D1A20">
              <w:rPr>
                <w:rFonts w:ascii="Tahoma" w:eastAsia="Times New Roman" w:hAnsi="Tahoma" w:cs="Tahoma"/>
                <w:b/>
              </w:rPr>
              <w:t xml:space="preserve">лабораторным исследованиям - контролю нормативов выбросов загрязняющих веществ </w:t>
            </w:r>
            <w:r w:rsidR="002D1A20" w:rsidRPr="00B511EF">
              <w:rPr>
                <w:rFonts w:ascii="Tahoma" w:eastAsia="Times New Roman" w:hAnsi="Tahoma" w:cs="Tahoma"/>
                <w:b/>
              </w:rPr>
              <w:t xml:space="preserve">(г/с, мг/м3) в </w:t>
            </w:r>
            <w:r w:rsidR="002D1A20" w:rsidRPr="002D1A20">
              <w:rPr>
                <w:rFonts w:ascii="Tahoma" w:eastAsia="Times New Roman" w:hAnsi="Tahoma" w:cs="Tahoma"/>
                <w:b/>
              </w:rPr>
              <w:t>атмосферный воздух от источников выбросов АО «КРП» и проверке</w:t>
            </w:r>
            <w:r w:rsidR="002D1A20" w:rsidRPr="002D1A20">
              <w:rPr>
                <w:rFonts w:ascii="Tahoma" w:hAnsi="Tahoma" w:cs="Tahoma"/>
                <w:b/>
              </w:rPr>
              <w:t xml:space="preserve"> эффективности работы газоочистного оборудования</w:t>
            </w:r>
            <w:r w:rsidR="002D1A20">
              <w:rPr>
                <w:rFonts w:ascii="Tahoma" w:hAnsi="Tahoma" w:cs="Tahoma"/>
                <w:b/>
              </w:rPr>
              <w:t>.</w:t>
            </w:r>
          </w:p>
          <w:p w14:paraId="76F9681C" w14:textId="77777777" w:rsidR="00351329" w:rsidRPr="00351329" w:rsidRDefault="00351329" w:rsidP="00F81844">
            <w:pPr>
              <w:rPr>
                <w:rFonts w:ascii="Tahoma" w:hAnsi="Tahoma" w:cs="Tahoma"/>
                <w:b/>
              </w:rPr>
            </w:pPr>
          </w:p>
          <w:p w14:paraId="6D19A785" w14:textId="33F51422" w:rsidR="00664277" w:rsidRDefault="00913D31" w:rsidP="00664277">
            <w:pPr>
              <w:rPr>
                <w:rFonts w:ascii="Tahoma" w:hAnsi="Tahoma" w:cs="Tahoma"/>
              </w:rPr>
            </w:pPr>
            <w:r w:rsidRPr="00785483">
              <w:rPr>
                <w:rFonts w:ascii="Tahoma" w:hAnsi="Tahoma" w:cs="Tahoma"/>
              </w:rPr>
              <w:t>(п.</w:t>
            </w:r>
            <w:r w:rsidR="005E7844" w:rsidRPr="00785483">
              <w:rPr>
                <w:rFonts w:ascii="Tahoma" w:hAnsi="Tahoma" w:cs="Tahoma"/>
              </w:rPr>
              <w:t xml:space="preserve"> </w:t>
            </w:r>
            <w:r w:rsidR="00F574B6">
              <w:rPr>
                <w:rFonts w:ascii="Tahoma" w:hAnsi="Tahoma" w:cs="Tahoma"/>
              </w:rPr>
              <w:t>59</w:t>
            </w:r>
            <w:r w:rsidR="002A2BEA" w:rsidRPr="00785483">
              <w:rPr>
                <w:rFonts w:ascii="Tahoma" w:hAnsi="Tahoma" w:cs="Tahoma"/>
              </w:rPr>
              <w:t xml:space="preserve"> </w:t>
            </w:r>
            <w:r w:rsidR="00664277" w:rsidRPr="00785483">
              <w:rPr>
                <w:rFonts w:ascii="Tahoma" w:hAnsi="Tahoma" w:cs="Tahoma"/>
              </w:rPr>
              <w:t>плана закупок 20</w:t>
            </w:r>
            <w:r w:rsidR="00041237" w:rsidRPr="00785483">
              <w:rPr>
                <w:rFonts w:ascii="Tahoma" w:hAnsi="Tahoma" w:cs="Tahoma"/>
              </w:rPr>
              <w:t>2</w:t>
            </w:r>
            <w:r w:rsidR="0073677D">
              <w:rPr>
                <w:rFonts w:ascii="Tahoma" w:hAnsi="Tahoma" w:cs="Tahoma"/>
              </w:rPr>
              <w:t>5</w:t>
            </w:r>
            <w:r w:rsidR="00664277" w:rsidRPr="00785483">
              <w:rPr>
                <w:rFonts w:ascii="Tahoma" w:hAnsi="Tahoma" w:cs="Tahoma"/>
              </w:rPr>
              <w:t> г.</w:t>
            </w:r>
            <w:r w:rsidR="00DC28C4" w:rsidRPr="00785483">
              <w:rPr>
                <w:rFonts w:ascii="Tahoma" w:hAnsi="Tahoma" w:cs="Tahoma"/>
              </w:rPr>
              <w:t>-202</w:t>
            </w:r>
            <w:r w:rsidR="0073677D">
              <w:rPr>
                <w:rFonts w:ascii="Tahoma" w:hAnsi="Tahoma" w:cs="Tahoma"/>
              </w:rPr>
              <w:t>7</w:t>
            </w:r>
            <w:r w:rsidR="00DC28C4" w:rsidRPr="00785483">
              <w:rPr>
                <w:rFonts w:ascii="Tahoma" w:hAnsi="Tahoma" w:cs="Tahoma"/>
              </w:rPr>
              <w:t xml:space="preserve"> г.</w:t>
            </w:r>
            <w:r w:rsidR="00924423">
              <w:rPr>
                <w:rFonts w:ascii="Tahoma" w:hAnsi="Tahoma" w:cs="Tahoma"/>
              </w:rPr>
              <w:t>)</w:t>
            </w:r>
            <w:r w:rsidR="00DA396E">
              <w:rPr>
                <w:rFonts w:ascii="Tahoma" w:hAnsi="Tahoma" w:cs="Tahoma"/>
              </w:rPr>
              <w:t xml:space="preserve"> </w:t>
            </w:r>
          </w:p>
          <w:p w14:paraId="09D09063" w14:textId="5E63D162" w:rsidR="00924423" w:rsidRDefault="00924423" w:rsidP="00664277">
            <w:pPr>
              <w:rPr>
                <w:rFonts w:ascii="Tahoma" w:hAnsi="Tahoma" w:cs="Tahoma"/>
              </w:rPr>
            </w:pPr>
            <w:r>
              <w:rPr>
                <w:rFonts w:ascii="Tahoma" w:hAnsi="Tahoma" w:cs="Tahoma"/>
              </w:rPr>
              <w:t>ОКПД2 71.20.</w:t>
            </w:r>
            <w:r w:rsidR="00FA2D13">
              <w:rPr>
                <w:rFonts w:ascii="Tahoma" w:hAnsi="Tahoma" w:cs="Tahoma"/>
              </w:rPr>
              <w:t>11</w:t>
            </w:r>
          </w:p>
          <w:p w14:paraId="7E41F30E" w14:textId="77777777" w:rsidR="00924423" w:rsidRPr="009F4AE9" w:rsidRDefault="00924423" w:rsidP="00664277">
            <w:pPr>
              <w:rPr>
                <w:rFonts w:ascii="Tahoma" w:hAnsi="Tahoma" w:cs="Tahoma"/>
              </w:rPr>
            </w:pPr>
          </w:p>
          <w:p w14:paraId="02B1E80B" w14:textId="084E4364" w:rsidR="00785483" w:rsidRPr="00785483" w:rsidRDefault="005A3FC5" w:rsidP="004B04B9">
            <w:pPr>
              <w:rPr>
                <w:rFonts w:ascii="Tahoma" w:hAnsi="Tahoma" w:cs="Tahoma"/>
                <w:sz w:val="24"/>
                <w:szCs w:val="24"/>
              </w:rPr>
            </w:pPr>
            <w:r w:rsidRPr="009F4AE9">
              <w:rPr>
                <w:rFonts w:ascii="Tahoma" w:eastAsia="Times New Roman" w:hAnsi="Tahoma" w:cs="Tahoma"/>
              </w:rPr>
              <w:t xml:space="preserve">Требования к </w:t>
            </w:r>
            <w:r w:rsidR="00913D31">
              <w:rPr>
                <w:rFonts w:ascii="Tahoma" w:eastAsia="Times New Roman" w:hAnsi="Tahoma" w:cs="Tahoma"/>
              </w:rPr>
              <w:t>оказанию услуг</w:t>
            </w:r>
            <w:r w:rsidRPr="009F4AE9">
              <w:rPr>
                <w:rFonts w:ascii="Tahoma" w:eastAsia="Times New Roman" w:hAnsi="Tahoma" w:cs="Tahoma"/>
              </w:rPr>
              <w:t xml:space="preserve"> определяются техническим заданием – Раздел 3 Извещения</w:t>
            </w:r>
            <w:r w:rsidR="00C77E00" w:rsidRPr="009F4AE9">
              <w:rPr>
                <w:rFonts w:ascii="Tahoma" w:hAnsi="Tahoma" w:cs="Tahoma"/>
              </w:rPr>
              <w:t>.</w:t>
            </w:r>
          </w:p>
        </w:tc>
      </w:tr>
      <w:tr w:rsidR="008B35E5" w:rsidRPr="009F4AE9" w14:paraId="1F2650F1" w14:textId="77777777" w:rsidTr="002B16ED">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8B35E5" w:rsidRPr="009F4AE9" w:rsidRDefault="008B35E5" w:rsidP="008B35E5">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8B35E5" w:rsidRPr="009F4AE9" w:rsidRDefault="008B35E5" w:rsidP="008B35E5">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AB7D7" w14:textId="6B419EFE" w:rsidR="008B35E5" w:rsidRDefault="008B35E5" w:rsidP="008B35E5">
            <w:pPr>
              <w:pStyle w:val="af3"/>
              <w:spacing w:before="0" w:beforeAutospacing="0" w:after="0" w:afterAutospacing="0" w:line="288" w:lineRule="atLeast"/>
              <w:ind w:right="123"/>
              <w:jc w:val="both"/>
              <w:rPr>
                <w:rFonts w:ascii="Tahoma" w:hAnsi="Tahoma" w:cs="Tahoma"/>
                <w:sz w:val="22"/>
                <w:szCs w:val="22"/>
              </w:rPr>
            </w:pPr>
            <w:r w:rsidRPr="00E07063">
              <w:rPr>
                <w:rFonts w:ascii="Tahoma" w:hAnsi="Tahoma" w:cs="Tahoma"/>
                <w:sz w:val="22"/>
                <w:szCs w:val="22"/>
              </w:rPr>
              <w:t>Устанавливаются преимущества в отношении товаров</w:t>
            </w:r>
            <w:r w:rsidR="00B51DA4">
              <w:rPr>
                <w:rFonts w:ascii="Tahoma" w:hAnsi="Tahoma" w:cs="Tahoma"/>
                <w:sz w:val="22"/>
                <w:szCs w:val="22"/>
              </w:rPr>
              <w:t>,</w:t>
            </w:r>
            <w:r w:rsidR="00CF05DA">
              <w:rPr>
                <w:rFonts w:ascii="Tahoma" w:hAnsi="Tahoma" w:cs="Tahoma"/>
                <w:sz w:val="22"/>
                <w:szCs w:val="22"/>
              </w:rPr>
              <w:t xml:space="preserve"> </w:t>
            </w:r>
            <w:r w:rsidR="00DB5BD0">
              <w:rPr>
                <w:rFonts w:ascii="Tahoma" w:hAnsi="Tahoma" w:cs="Tahoma"/>
                <w:sz w:val="22"/>
                <w:szCs w:val="22"/>
              </w:rPr>
              <w:t>работ,</w:t>
            </w:r>
            <w:r w:rsidR="00B51DA4">
              <w:rPr>
                <w:rFonts w:ascii="Tahoma" w:hAnsi="Tahoma" w:cs="Tahoma"/>
                <w:sz w:val="22"/>
                <w:szCs w:val="22"/>
              </w:rPr>
              <w:t xml:space="preserve"> услуг</w:t>
            </w:r>
            <w:r w:rsidRPr="00E07063">
              <w:rPr>
                <w:rFonts w:ascii="Tahoma" w:hAnsi="Tahoma" w:cs="Tahoma"/>
                <w:sz w:val="22"/>
                <w:szCs w:val="22"/>
              </w:rPr>
              <w:t xml:space="preserve">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7ECD258B" w14:textId="1B9B939E" w:rsidR="008B35E5" w:rsidRPr="00E3319C" w:rsidRDefault="008B35E5" w:rsidP="008B35E5">
            <w:pPr>
              <w:ind w:right="124"/>
              <w:jc w:val="both"/>
              <w:rPr>
                <w:rFonts w:ascii="Tahoma" w:hAnsi="Tahoma" w:cs="Tahoma"/>
              </w:rPr>
            </w:pPr>
            <w:r w:rsidRPr="00D668B8">
              <w:rPr>
                <w:rFonts w:ascii="Tahoma" w:hAnsi="Tahoma" w:cs="Tahoma"/>
                <w:bCs/>
                <w:lang w:bidi="ru-RU"/>
              </w:rPr>
              <w:t>Информацией, подтверждающей страну происхождения товара</w:t>
            </w:r>
            <w:r w:rsidR="00B51DA4">
              <w:rPr>
                <w:rFonts w:ascii="Tahoma" w:hAnsi="Tahoma" w:cs="Tahoma"/>
                <w:bCs/>
                <w:lang w:bidi="ru-RU"/>
              </w:rPr>
              <w:t>, услуг</w:t>
            </w:r>
            <w:r w:rsidRPr="00D668B8">
              <w:rPr>
                <w:rFonts w:ascii="Tahoma" w:hAnsi="Tahoma" w:cs="Tahoma"/>
                <w:bCs/>
                <w:lang w:bidi="ru-RU"/>
              </w:rPr>
              <w:t xml:space="preserve">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886DF5">
              <w:rPr>
                <w:rFonts w:ascii="Tahoma" w:eastAsiaTheme="minorHAnsi" w:hAnsi="Tahoma" w:cs="Tahoma"/>
                <w:lang w:eastAsia="en-US"/>
              </w:rPr>
              <w:t xml:space="preserve"> </w:t>
            </w:r>
            <w:r w:rsidRPr="00886DF5">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tc>
      </w:tr>
      <w:tr w:rsidR="007A300A" w:rsidRPr="009F4AE9" w14:paraId="0A4B8C8E" w14:textId="77777777" w:rsidTr="002B16ED">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F8FA3" w14:textId="42777CDD" w:rsidR="005A3FC5" w:rsidRPr="00F574B6" w:rsidRDefault="00B511EF" w:rsidP="005A3FC5">
            <w:pPr>
              <w:ind w:right="57" w:firstLine="430"/>
              <w:jc w:val="both"/>
              <w:rPr>
                <w:rFonts w:ascii="Tahoma" w:hAnsi="Tahoma" w:cs="Tahoma"/>
                <w:b/>
                <w:bCs/>
              </w:rPr>
            </w:pPr>
            <w:r w:rsidRPr="00F574B6">
              <w:rPr>
                <w:rFonts w:ascii="Tahoma" w:hAnsi="Tahoma" w:cs="Tahoma"/>
                <w:b/>
                <w:bCs/>
              </w:rPr>
              <w:t>142</w:t>
            </w:r>
            <w:r w:rsidR="00F53EE1" w:rsidRPr="00F574B6">
              <w:rPr>
                <w:rFonts w:ascii="Tahoma" w:hAnsi="Tahoma" w:cs="Tahoma"/>
                <w:b/>
                <w:bCs/>
              </w:rPr>
              <w:t> </w:t>
            </w:r>
            <w:r w:rsidRPr="00F574B6">
              <w:rPr>
                <w:rFonts w:ascii="Tahoma" w:hAnsi="Tahoma" w:cs="Tahoma"/>
                <w:b/>
                <w:bCs/>
              </w:rPr>
              <w:t>155</w:t>
            </w:r>
            <w:r w:rsidR="00F53EE1" w:rsidRPr="00F574B6">
              <w:rPr>
                <w:rFonts w:ascii="Tahoma" w:hAnsi="Tahoma" w:cs="Tahoma"/>
                <w:b/>
                <w:bCs/>
              </w:rPr>
              <w:t xml:space="preserve"> </w:t>
            </w:r>
            <w:r w:rsidR="007D1BC5" w:rsidRPr="00F574B6">
              <w:rPr>
                <w:rFonts w:ascii="Tahoma" w:hAnsi="Tahoma" w:cs="Tahoma"/>
                <w:b/>
                <w:bCs/>
              </w:rPr>
              <w:t>(</w:t>
            </w:r>
            <w:r w:rsidRPr="00F574B6">
              <w:rPr>
                <w:rFonts w:ascii="Tahoma" w:hAnsi="Tahoma" w:cs="Tahoma"/>
                <w:b/>
                <w:bCs/>
              </w:rPr>
              <w:t>сто сорок две</w:t>
            </w:r>
            <w:r w:rsidR="00F53EE1" w:rsidRPr="00F574B6">
              <w:rPr>
                <w:rFonts w:ascii="Tahoma" w:hAnsi="Tahoma" w:cs="Tahoma"/>
                <w:b/>
                <w:bCs/>
              </w:rPr>
              <w:t xml:space="preserve"> </w:t>
            </w:r>
            <w:r w:rsidR="007D1BC5" w:rsidRPr="00F574B6">
              <w:rPr>
                <w:rFonts w:ascii="Tahoma" w:hAnsi="Tahoma" w:cs="Tahoma"/>
                <w:b/>
                <w:bCs/>
              </w:rPr>
              <w:t>тысяч</w:t>
            </w:r>
            <w:r w:rsidRPr="00F574B6">
              <w:rPr>
                <w:rFonts w:ascii="Tahoma" w:hAnsi="Tahoma" w:cs="Tahoma"/>
                <w:b/>
                <w:bCs/>
              </w:rPr>
              <w:t>и</w:t>
            </w:r>
            <w:r w:rsidR="007D1BC5" w:rsidRPr="00F574B6">
              <w:rPr>
                <w:rFonts w:ascii="Tahoma" w:hAnsi="Tahoma" w:cs="Tahoma"/>
                <w:b/>
                <w:bCs/>
              </w:rPr>
              <w:t xml:space="preserve"> </w:t>
            </w:r>
            <w:r w:rsidRPr="00F574B6">
              <w:rPr>
                <w:rFonts w:ascii="Tahoma" w:hAnsi="Tahoma" w:cs="Tahoma"/>
                <w:b/>
                <w:bCs/>
              </w:rPr>
              <w:t>сто пятьдесят пять</w:t>
            </w:r>
            <w:r w:rsidR="007D1BC5" w:rsidRPr="00F574B6">
              <w:rPr>
                <w:rFonts w:ascii="Tahoma" w:hAnsi="Tahoma" w:cs="Tahoma"/>
                <w:b/>
                <w:bCs/>
              </w:rPr>
              <w:t xml:space="preserve">) </w:t>
            </w:r>
            <w:r w:rsidR="00F53EE1" w:rsidRPr="00F574B6">
              <w:rPr>
                <w:rFonts w:ascii="Tahoma" w:hAnsi="Tahoma" w:cs="Tahoma"/>
                <w:b/>
                <w:bCs/>
              </w:rPr>
              <w:t>рубл</w:t>
            </w:r>
            <w:r w:rsidRPr="00F574B6">
              <w:rPr>
                <w:rFonts w:ascii="Tahoma" w:hAnsi="Tahoma" w:cs="Tahoma"/>
                <w:b/>
                <w:bCs/>
              </w:rPr>
              <w:t>ей</w:t>
            </w:r>
            <w:r w:rsidR="00F53EE1" w:rsidRPr="00F574B6">
              <w:rPr>
                <w:rFonts w:ascii="Tahoma" w:hAnsi="Tahoma" w:cs="Tahoma"/>
                <w:b/>
                <w:bCs/>
              </w:rPr>
              <w:t xml:space="preserve"> </w:t>
            </w:r>
            <w:r w:rsidRPr="00F574B6">
              <w:rPr>
                <w:rFonts w:ascii="Tahoma" w:hAnsi="Tahoma" w:cs="Tahoma"/>
                <w:b/>
                <w:bCs/>
              </w:rPr>
              <w:t>50</w:t>
            </w:r>
            <w:r w:rsidR="00F53EE1" w:rsidRPr="00F574B6">
              <w:rPr>
                <w:rFonts w:ascii="Tahoma" w:hAnsi="Tahoma" w:cs="Tahoma"/>
                <w:b/>
                <w:bCs/>
              </w:rPr>
              <w:t xml:space="preserve"> </w:t>
            </w:r>
            <w:r w:rsidR="00DC6DC9" w:rsidRPr="00F574B6">
              <w:rPr>
                <w:rFonts w:ascii="Tahoma" w:hAnsi="Tahoma" w:cs="Tahoma"/>
                <w:b/>
                <w:bCs/>
              </w:rPr>
              <w:t>копе</w:t>
            </w:r>
            <w:r w:rsidRPr="00F574B6">
              <w:rPr>
                <w:rFonts w:ascii="Tahoma" w:hAnsi="Tahoma" w:cs="Tahoma"/>
                <w:b/>
                <w:bCs/>
              </w:rPr>
              <w:t>е</w:t>
            </w:r>
            <w:r w:rsidR="005C291B" w:rsidRPr="00F574B6">
              <w:rPr>
                <w:rFonts w:ascii="Tahoma" w:hAnsi="Tahoma" w:cs="Tahoma"/>
                <w:b/>
                <w:bCs/>
              </w:rPr>
              <w:t>к</w:t>
            </w:r>
            <w:r w:rsidR="007D1BC5" w:rsidRPr="00F574B6">
              <w:rPr>
                <w:rFonts w:ascii="Tahoma" w:hAnsi="Tahoma" w:cs="Tahoma"/>
                <w:b/>
                <w:bCs/>
              </w:rPr>
              <w:t>,</w:t>
            </w:r>
            <w:r w:rsidR="005A3FC5" w:rsidRPr="00F574B6">
              <w:rPr>
                <w:rFonts w:ascii="Tahoma" w:hAnsi="Tahoma" w:cs="Tahoma"/>
                <w:b/>
                <w:bCs/>
              </w:rPr>
              <w:t xml:space="preserve"> в том числе НДС.</w:t>
            </w:r>
          </w:p>
          <w:p w14:paraId="1ECEA45F" w14:textId="77777777" w:rsidR="00C77E00" w:rsidRPr="007775BD" w:rsidRDefault="00C77E00" w:rsidP="00C77E0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78849691" w14:textId="77777777" w:rsidR="00C77E00" w:rsidRPr="007775BD" w:rsidRDefault="00C77E00" w:rsidP="00C77E00">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p w14:paraId="11913283" w14:textId="77EB0BE2" w:rsidR="007A300A" w:rsidRPr="002E5F97" w:rsidRDefault="007A300A" w:rsidP="00C77E00">
            <w:pPr>
              <w:ind w:right="57" w:firstLine="430"/>
              <w:jc w:val="both"/>
              <w:rPr>
                <w:rFonts w:ascii="Tahoma" w:hAnsi="Tahoma" w:cs="Tahoma"/>
                <w:color w:val="000000"/>
              </w:rPr>
            </w:pPr>
          </w:p>
        </w:tc>
      </w:tr>
      <w:tr w:rsidR="003A22CE" w:rsidRPr="009F4AE9" w14:paraId="13CE5100" w14:textId="77777777" w:rsidTr="002B16ED">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2850B" w14:textId="7072FFFA" w:rsidR="00416E5C" w:rsidRPr="002E5F97" w:rsidRDefault="00DB7433" w:rsidP="004970A9">
            <w:pPr>
              <w:pStyle w:val="af3"/>
              <w:widowControl w:val="0"/>
              <w:spacing w:before="0" w:beforeAutospacing="0" w:after="0" w:afterAutospacing="0"/>
              <w:jc w:val="both"/>
              <w:rPr>
                <w:rFonts w:ascii="Tahoma" w:hAnsi="Tahoma" w:cs="Tahoma"/>
                <w:sz w:val="22"/>
                <w:szCs w:val="22"/>
              </w:rPr>
            </w:pPr>
            <w:r w:rsidRPr="002E5F97">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Pr="002E5F97">
              <w:rPr>
                <w:rFonts w:ascii="Tahoma" w:hAnsi="Tahoma" w:cs="Tahoma"/>
                <w:sz w:val="22"/>
                <w:szCs w:val="22"/>
              </w:rPr>
              <w:t>.</w:t>
            </w:r>
            <w:r w:rsidR="00D2107F" w:rsidRPr="002E5F97">
              <w:rPr>
                <w:rFonts w:ascii="Tahoma" w:hAnsi="Tahoma" w:cs="Tahoma"/>
                <w:sz w:val="22"/>
                <w:szCs w:val="22"/>
              </w:rPr>
              <w:t xml:space="preserve"> </w:t>
            </w:r>
          </w:p>
          <w:p w14:paraId="3E6DB1C4" w14:textId="77777777" w:rsidR="008600C0" w:rsidRPr="002E5F97" w:rsidRDefault="008600C0" w:rsidP="004970A9">
            <w:pPr>
              <w:pStyle w:val="af3"/>
              <w:widowControl w:val="0"/>
              <w:spacing w:before="0" w:beforeAutospacing="0" w:after="0" w:afterAutospacing="0"/>
              <w:jc w:val="both"/>
              <w:rPr>
                <w:rFonts w:ascii="Tahoma" w:hAnsi="Tahoma" w:cs="Tahoma"/>
                <w:sz w:val="22"/>
                <w:szCs w:val="22"/>
              </w:rPr>
            </w:pPr>
          </w:p>
          <w:p w14:paraId="5D97636E" w14:textId="13C780DD" w:rsidR="008600C0" w:rsidRPr="0098379E" w:rsidRDefault="008600C0" w:rsidP="004970A9">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2B16ED">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577E01CD" w:rsidR="00DB7433" w:rsidRPr="009F4AE9" w:rsidRDefault="00DB7433" w:rsidP="00DB7433">
            <w:pPr>
              <w:rPr>
                <w:rFonts w:ascii="Tahoma" w:hAnsi="Tahoma" w:cs="Tahoma"/>
              </w:rPr>
            </w:pPr>
            <w:r w:rsidRPr="00D8005C">
              <w:rPr>
                <w:rFonts w:ascii="Tahoma" w:eastAsia="Times New Roman" w:hAnsi="Tahoma" w:cs="Tahoma"/>
              </w:rPr>
              <w:t>Форма, сроки и порядок оплаты оказанных услуг</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DB7433">
            <w:pPr>
              <w:ind w:right="57"/>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DB7433">
            <w:pPr>
              <w:ind w:right="57"/>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C65FDF">
            <w:pPr>
              <w:ind w:right="57"/>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38BAA771" w14:textId="5EC1BF75" w:rsidR="00DB7433" w:rsidRPr="00A24123" w:rsidRDefault="000527BD" w:rsidP="00A24123">
            <w:pPr>
              <w:ind w:right="57"/>
              <w:jc w:val="both"/>
              <w:rPr>
                <w:rFonts w:ascii="Tahoma" w:hAnsi="Tahoma" w:cs="Tahoma"/>
                <w:u w:val="single"/>
              </w:rPr>
            </w:pPr>
            <w:r w:rsidRPr="000527BD">
              <w:rPr>
                <w:rFonts w:ascii="Tahoma" w:hAnsi="Tahoma" w:cs="Tahoma"/>
              </w:rPr>
              <w:t xml:space="preserve">Частью 5.3. статьи 3 223-ФЗ </w:t>
            </w:r>
            <w:r w:rsidR="002C4516" w:rsidRPr="002C4516">
              <w:rPr>
                <w:rFonts w:ascii="Tahoma" w:eastAsiaTheme="minorHAnsi" w:hAnsi="Tahoma" w:cs="Tahoma"/>
                <w:lang w:eastAsia="en-US"/>
              </w:rPr>
              <w:t xml:space="preserve"> </w:t>
            </w:r>
            <w:r w:rsidR="002C4516" w:rsidRPr="002C4516">
              <w:rPr>
                <w:rFonts w:ascii="Tahoma" w:hAnsi="Tahoma" w:cs="Tahoma"/>
              </w:rPr>
              <w:t xml:space="preserve">от 18.07.2011 </w:t>
            </w:r>
            <w:r w:rsidR="00C65FDF" w:rsidRPr="0098379E">
              <w:rPr>
                <w:rFonts w:ascii="Tahoma" w:hAnsi="Tahoma" w:cs="Tahoma"/>
              </w:rPr>
              <w:t>установлен предельный срок оплаты поставленного товара, выполненной работы (ее результатов), оказанной услуги 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9F4AE9" w14:paraId="5006E3CF" w14:textId="77777777" w:rsidTr="002B16ED">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8C6276C" w:rsidR="00DB7433" w:rsidRPr="009F4AE9" w:rsidRDefault="00DB7433" w:rsidP="00DB7433">
            <w:pPr>
              <w:rPr>
                <w:rFonts w:ascii="Tahoma" w:hAnsi="Tahoma" w:cs="Tahoma"/>
              </w:rPr>
            </w:pPr>
            <w:r w:rsidRPr="00D8005C">
              <w:rPr>
                <w:rFonts w:ascii="Tahoma" w:eastAsia="Times New Roman" w:hAnsi="Tahoma" w:cs="Tahoma"/>
              </w:rPr>
              <w:t>Место, сроки условия оказания услуг</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77777777" w:rsidR="00DC6E2B" w:rsidRPr="00D8005C" w:rsidRDefault="00DC6E2B" w:rsidP="00DC6E2B">
            <w:pPr>
              <w:suppressAutoHyphens/>
              <w:jc w:val="both"/>
              <w:rPr>
                <w:rFonts w:ascii="Tahoma" w:hAnsi="Tahoma" w:cs="Tahoma"/>
              </w:rPr>
            </w:pPr>
            <w:r w:rsidRPr="00D8005C">
              <w:rPr>
                <w:rFonts w:ascii="Tahoma" w:hAnsi="Tahoma" w:cs="Tahoma"/>
              </w:rPr>
              <w:t>Место оказания услуг:</w:t>
            </w:r>
          </w:p>
          <w:p w14:paraId="286E76C2" w14:textId="0FE574AA" w:rsidR="00A74E2D" w:rsidRPr="00DD2CCB" w:rsidRDefault="00A74E2D" w:rsidP="002D1A20">
            <w:pPr>
              <w:tabs>
                <w:tab w:val="left" w:pos="316"/>
              </w:tabs>
              <w:contextualSpacing/>
              <w:jc w:val="both"/>
              <w:rPr>
                <w:rFonts w:ascii="Tahoma" w:hAnsi="Tahoma" w:cs="Tahoma"/>
              </w:rPr>
            </w:pPr>
            <w:r w:rsidRPr="00DD2CCB">
              <w:rPr>
                <w:rFonts w:ascii="Tahoma" w:hAnsi="Tahoma" w:cs="Tahoma"/>
              </w:rPr>
              <w:t xml:space="preserve">г. Красноярск, </w:t>
            </w:r>
            <w:r w:rsidR="002D1A20">
              <w:rPr>
                <w:rFonts w:ascii="Tahoma" w:hAnsi="Tahoma" w:cs="Tahoma"/>
              </w:rPr>
              <w:t>ул. Коммунальная, д. 2: Злобинский грузовой район и ремонтно-механический участок АО «КРП».</w:t>
            </w:r>
          </w:p>
          <w:p w14:paraId="0C9A9B50" w14:textId="7B5080C4" w:rsidR="004927EF" w:rsidRPr="00A74E2D" w:rsidRDefault="001C1582" w:rsidP="002D1A20">
            <w:pPr>
              <w:pStyle w:val="a8"/>
              <w:widowControl w:val="0"/>
              <w:ind w:left="362"/>
              <w:rPr>
                <w:rFonts w:ascii="Tahoma" w:hAnsi="Tahoma" w:cs="Tahoma"/>
              </w:rPr>
            </w:pPr>
            <w:r w:rsidRPr="00A74E2D">
              <w:rPr>
                <w:rFonts w:ascii="Tahoma" w:hAnsi="Tahoma" w:cs="Tahoma"/>
              </w:rPr>
              <w:t xml:space="preserve"> </w:t>
            </w:r>
          </w:p>
          <w:p w14:paraId="7188B94F" w14:textId="1C1BA109" w:rsidR="005208EF" w:rsidRDefault="00DC6E2B" w:rsidP="004927EF">
            <w:pPr>
              <w:tabs>
                <w:tab w:val="left" w:pos="639"/>
              </w:tabs>
              <w:ind w:right="57"/>
              <w:jc w:val="both"/>
              <w:rPr>
                <w:rFonts w:ascii="Tahoma" w:hAnsi="Tahoma" w:cs="Tahoma"/>
              </w:rPr>
            </w:pPr>
            <w:r w:rsidRPr="00E8481A">
              <w:rPr>
                <w:rFonts w:ascii="Tahoma" w:hAnsi="Tahoma" w:cs="Tahoma"/>
              </w:rPr>
              <w:t xml:space="preserve">Срок оказания услуг: </w:t>
            </w:r>
            <w:r w:rsidR="00187E4D" w:rsidRPr="00E8481A">
              <w:rPr>
                <w:rFonts w:ascii="Tahoma" w:hAnsi="Tahoma" w:cs="Tahoma"/>
              </w:rPr>
              <w:t xml:space="preserve">с даты </w:t>
            </w:r>
            <w:r w:rsidR="002D1A20">
              <w:rPr>
                <w:rFonts w:ascii="Tahoma" w:hAnsi="Tahoma" w:cs="Tahoma"/>
              </w:rPr>
              <w:t>подписания договора</w:t>
            </w:r>
            <w:r w:rsidR="002D1A20" w:rsidRPr="001B7B89">
              <w:rPr>
                <w:rFonts w:ascii="Tahoma" w:hAnsi="Tahoma" w:cs="Tahoma"/>
              </w:rPr>
              <w:t xml:space="preserve"> </w:t>
            </w:r>
            <w:r w:rsidR="002D1A20">
              <w:rPr>
                <w:rFonts w:ascii="Tahoma" w:hAnsi="Tahoma" w:cs="Tahoma"/>
              </w:rPr>
              <w:t>п</w:t>
            </w:r>
            <w:r w:rsidR="002D1A20" w:rsidRPr="001B7B89">
              <w:rPr>
                <w:rFonts w:ascii="Tahoma" w:hAnsi="Tahoma" w:cs="Tahoma"/>
              </w:rPr>
              <w:t xml:space="preserve">о </w:t>
            </w:r>
            <w:r w:rsidR="002D1A20">
              <w:rPr>
                <w:rFonts w:ascii="Tahoma" w:hAnsi="Tahoma" w:cs="Tahoma"/>
              </w:rPr>
              <w:t>3</w:t>
            </w:r>
            <w:r w:rsidR="002D1A20" w:rsidRPr="001B7B89">
              <w:rPr>
                <w:rFonts w:ascii="Tahoma" w:hAnsi="Tahoma" w:cs="Tahoma"/>
              </w:rPr>
              <w:t>1.</w:t>
            </w:r>
            <w:r w:rsidR="00EA0D51">
              <w:rPr>
                <w:rFonts w:ascii="Tahoma" w:hAnsi="Tahoma" w:cs="Tahoma"/>
              </w:rPr>
              <w:t>10</w:t>
            </w:r>
            <w:r w:rsidR="002D1A20" w:rsidRPr="001B7B89">
              <w:rPr>
                <w:rFonts w:ascii="Tahoma" w:hAnsi="Tahoma" w:cs="Tahoma"/>
              </w:rPr>
              <w:t>.202</w:t>
            </w:r>
            <w:r w:rsidR="002D1A20">
              <w:rPr>
                <w:rFonts w:ascii="Tahoma" w:hAnsi="Tahoma" w:cs="Tahoma"/>
              </w:rPr>
              <w:t>5 включительно</w:t>
            </w:r>
            <w:r w:rsidR="004927EF" w:rsidRPr="00E8481A">
              <w:rPr>
                <w:rFonts w:ascii="Tahoma" w:hAnsi="Tahoma" w:cs="Tahoma"/>
              </w:rPr>
              <w:t>.</w:t>
            </w:r>
            <w:r w:rsidR="005D3813">
              <w:rPr>
                <w:rFonts w:ascii="Tahoma" w:hAnsi="Tahoma" w:cs="Tahoma"/>
              </w:rPr>
              <w:t xml:space="preserve"> </w:t>
            </w:r>
          </w:p>
          <w:p w14:paraId="494E00E0" w14:textId="12A3C577" w:rsidR="004927EF" w:rsidRPr="00EF19AB" w:rsidRDefault="005208EF" w:rsidP="004927EF">
            <w:pPr>
              <w:tabs>
                <w:tab w:val="left" w:pos="639"/>
              </w:tabs>
              <w:ind w:right="57"/>
              <w:jc w:val="both"/>
              <w:rPr>
                <w:rFonts w:ascii="Tahoma" w:hAnsi="Tahoma" w:cs="Tahoma"/>
              </w:rPr>
            </w:pPr>
            <w:r>
              <w:rPr>
                <w:rFonts w:ascii="Tahoma" w:hAnsi="Tahoma" w:cs="Tahoma"/>
              </w:rPr>
              <w:t>Первую проверку эффективности работы газоочистного оборудования осуществить в течение 30 рабочих дней с момента подписания догов</w:t>
            </w:r>
            <w:r w:rsidR="00E10711">
              <w:rPr>
                <w:rFonts w:ascii="Tahoma" w:hAnsi="Tahoma" w:cs="Tahoma"/>
              </w:rPr>
              <w:t>о</w:t>
            </w:r>
            <w:r>
              <w:rPr>
                <w:rFonts w:ascii="Tahoma" w:hAnsi="Tahoma" w:cs="Tahoma"/>
              </w:rPr>
              <w:t xml:space="preserve">ра. Вторую проверку эффективности работы газоочистного оборудования осуществить не ранее </w:t>
            </w:r>
            <w:r w:rsidR="008752FD">
              <w:rPr>
                <w:rFonts w:ascii="Tahoma" w:hAnsi="Tahoma" w:cs="Tahoma"/>
              </w:rPr>
              <w:t>3</w:t>
            </w:r>
            <w:r>
              <w:rPr>
                <w:rFonts w:ascii="Tahoma" w:hAnsi="Tahoma" w:cs="Tahoma"/>
              </w:rPr>
              <w:t xml:space="preserve">0 </w:t>
            </w:r>
            <w:r w:rsidR="0033199E">
              <w:rPr>
                <w:rFonts w:ascii="Tahoma" w:hAnsi="Tahoma" w:cs="Tahoma"/>
              </w:rPr>
              <w:t>рабочих</w:t>
            </w:r>
            <w:r>
              <w:rPr>
                <w:rFonts w:ascii="Tahoma" w:hAnsi="Tahoma" w:cs="Tahoma"/>
              </w:rPr>
              <w:t xml:space="preserve"> дней</w:t>
            </w:r>
            <w:r w:rsidR="00E10711">
              <w:rPr>
                <w:rFonts w:ascii="Tahoma" w:hAnsi="Tahoma" w:cs="Tahoma"/>
              </w:rPr>
              <w:t xml:space="preserve"> </w:t>
            </w:r>
            <w:r w:rsidR="0033199E">
              <w:rPr>
                <w:rFonts w:ascii="Tahoma" w:hAnsi="Tahoma" w:cs="Tahoma"/>
              </w:rPr>
              <w:t>от</w:t>
            </w:r>
            <w:r w:rsidR="00E10711">
              <w:rPr>
                <w:rFonts w:ascii="Tahoma" w:hAnsi="Tahoma" w:cs="Tahoma"/>
              </w:rPr>
              <w:t xml:space="preserve"> даты</w:t>
            </w:r>
            <w:r w:rsidR="0033199E">
              <w:rPr>
                <w:rFonts w:ascii="Tahoma" w:hAnsi="Tahoma" w:cs="Tahoma"/>
              </w:rPr>
              <w:t xml:space="preserve"> проведения первой проверки. </w:t>
            </w:r>
            <w:r w:rsidR="00E10711">
              <w:rPr>
                <w:rFonts w:ascii="Tahoma" w:hAnsi="Tahoma" w:cs="Tahoma"/>
              </w:rPr>
              <w:t xml:space="preserve"> </w:t>
            </w:r>
            <w:r>
              <w:rPr>
                <w:rFonts w:ascii="Tahoma" w:hAnsi="Tahoma" w:cs="Tahoma"/>
              </w:rPr>
              <w:t xml:space="preserve">   </w:t>
            </w:r>
          </w:p>
          <w:p w14:paraId="0C9217BD" w14:textId="6008B67F" w:rsidR="00DC6E2B" w:rsidRDefault="00DC6E2B" w:rsidP="00DC6E2B">
            <w:pPr>
              <w:widowControl w:val="0"/>
              <w:rPr>
                <w:rFonts w:ascii="Tahoma" w:hAnsi="Tahoma" w:cs="Tahoma"/>
              </w:rPr>
            </w:pPr>
          </w:p>
          <w:p w14:paraId="0CEF3668" w14:textId="30B19555" w:rsidR="00DB7433" w:rsidRPr="009F4AE9" w:rsidRDefault="00DC6E2B" w:rsidP="00CB7272">
            <w:pPr>
              <w:jc w:val="both"/>
            </w:pPr>
            <w:r w:rsidRPr="00D8005C">
              <w:rPr>
                <w:rFonts w:ascii="Tahoma" w:hAnsi="Tahoma" w:cs="Tahoma"/>
              </w:rPr>
              <w:t>Условия оказания услуг: В соответствии с требова</w:t>
            </w:r>
            <w:r w:rsidR="00724BB8">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00DB7433" w:rsidRPr="00AA6A7B">
              <w:rPr>
                <w:rFonts w:ascii="Tahoma" w:eastAsia="Times New Roman" w:hAnsi="Tahoma" w:cs="Tahoma"/>
              </w:rPr>
              <w:t>.</w:t>
            </w:r>
          </w:p>
        </w:tc>
      </w:tr>
      <w:tr w:rsidR="00416E5C" w:rsidRPr="009F4AE9" w14:paraId="37F4B696" w14:textId="77777777" w:rsidTr="002B16ED">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680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2"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3"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416E5C" w:rsidRPr="009F4AE9" w14:paraId="367A88D4" w14:textId="77777777" w:rsidTr="002B16ED">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8"/>
              <w:numPr>
                <w:ilvl w:val="0"/>
                <w:numId w:val="1"/>
              </w:numPr>
              <w:ind w:left="0" w:firstLine="0"/>
              <w:rPr>
                <w:rFonts w:ascii="Tahoma" w:hAnsi="Tahoma" w:cs="Tahoma"/>
              </w:rPr>
            </w:pPr>
          </w:p>
        </w:tc>
        <w:tc>
          <w:tcPr>
            <w:tcW w:w="2410"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6804" w:type="dxa"/>
            <w:tcBorders>
              <w:top w:val="single" w:sz="4" w:space="0" w:color="auto"/>
              <w:left w:val="single" w:sz="4" w:space="0" w:color="auto"/>
              <w:bottom w:val="single" w:sz="4" w:space="0" w:color="auto"/>
              <w:right w:val="single" w:sz="4" w:space="0" w:color="auto"/>
            </w:tcBorders>
          </w:tcPr>
          <w:p w14:paraId="6AEA1BEC" w14:textId="36558C0D" w:rsidR="00AD4FB3" w:rsidRPr="009F4AE9" w:rsidRDefault="00AD4FB3" w:rsidP="00AD4FB3">
            <w:pPr>
              <w:ind w:right="137"/>
              <w:jc w:val="both"/>
              <w:rPr>
                <w:rFonts w:ascii="Tahoma" w:hAnsi="Tahoma" w:cs="Tahoma"/>
              </w:rPr>
            </w:pPr>
            <w:r w:rsidRPr="00F8766B">
              <w:rPr>
                <w:rFonts w:ascii="Tahoma" w:hAnsi="Tahoma" w:cs="Tahoma"/>
              </w:rPr>
              <w:t xml:space="preserve">Извещение о закупке может быть получено </w:t>
            </w:r>
            <w:r w:rsidRPr="0091615E">
              <w:rPr>
                <w:rFonts w:ascii="Tahoma" w:hAnsi="Tahoma" w:cs="Tahoma"/>
                <w:highlight w:val="yellow"/>
              </w:rPr>
              <w:t>с «</w:t>
            </w:r>
            <w:r w:rsidR="00B63049">
              <w:rPr>
                <w:rFonts w:ascii="Tahoma" w:hAnsi="Tahoma" w:cs="Tahoma"/>
                <w:highlight w:val="yellow"/>
              </w:rPr>
              <w:t>29</w:t>
            </w:r>
            <w:r w:rsidRPr="0091615E">
              <w:rPr>
                <w:rFonts w:ascii="Tahoma" w:hAnsi="Tahoma" w:cs="Tahoma"/>
                <w:highlight w:val="yellow"/>
              </w:rPr>
              <w:t>»</w:t>
            </w:r>
            <w:r w:rsidR="006C001C">
              <w:rPr>
                <w:rFonts w:ascii="Tahoma" w:hAnsi="Tahoma" w:cs="Tahoma"/>
                <w:highlight w:val="yellow"/>
              </w:rPr>
              <w:t xml:space="preserve"> </w:t>
            </w:r>
            <w:r w:rsidR="008210F6">
              <w:rPr>
                <w:rFonts w:ascii="Tahoma" w:hAnsi="Tahoma" w:cs="Tahoma"/>
                <w:highlight w:val="yellow"/>
              </w:rPr>
              <w:t>мая</w:t>
            </w:r>
            <w:r w:rsidR="008210F6" w:rsidRPr="0091615E">
              <w:rPr>
                <w:rFonts w:ascii="Tahoma" w:hAnsi="Tahoma" w:cs="Tahoma"/>
                <w:highlight w:val="yellow"/>
              </w:rPr>
              <w:t xml:space="preserve"> </w:t>
            </w:r>
            <w:r w:rsidRPr="0091615E">
              <w:rPr>
                <w:rFonts w:ascii="Tahoma" w:hAnsi="Tahoma" w:cs="Tahoma"/>
                <w:highlight w:val="yellow"/>
              </w:rPr>
              <w:t>20</w:t>
            </w:r>
            <w:r w:rsidR="009B4772" w:rsidRPr="0091615E">
              <w:rPr>
                <w:rFonts w:ascii="Tahoma" w:hAnsi="Tahoma" w:cs="Tahoma"/>
                <w:highlight w:val="yellow"/>
              </w:rPr>
              <w:t>2</w:t>
            </w:r>
            <w:r w:rsidR="00866B63" w:rsidRPr="0091615E">
              <w:rPr>
                <w:rFonts w:ascii="Tahoma" w:hAnsi="Tahoma" w:cs="Tahoma"/>
                <w:highlight w:val="yellow"/>
              </w:rPr>
              <w:t>5</w:t>
            </w:r>
            <w:r w:rsidRPr="0091615E">
              <w:rPr>
                <w:rFonts w:ascii="Tahoma" w:hAnsi="Tahoma" w:cs="Tahoma"/>
                <w:highlight w:val="yellow"/>
              </w:rPr>
              <w:t xml:space="preserve"> г. по «</w:t>
            </w:r>
            <w:r w:rsidR="00362BF8">
              <w:rPr>
                <w:rFonts w:ascii="Tahoma" w:hAnsi="Tahoma" w:cs="Tahoma"/>
                <w:highlight w:val="yellow"/>
              </w:rPr>
              <w:t>06</w:t>
            </w:r>
            <w:r w:rsidRPr="0091615E">
              <w:rPr>
                <w:rFonts w:ascii="Tahoma" w:hAnsi="Tahoma" w:cs="Tahoma"/>
                <w:highlight w:val="yellow"/>
              </w:rPr>
              <w:t>»</w:t>
            </w:r>
            <w:r w:rsidR="006C001C">
              <w:rPr>
                <w:rFonts w:ascii="Tahoma" w:hAnsi="Tahoma" w:cs="Tahoma"/>
                <w:highlight w:val="yellow"/>
              </w:rPr>
              <w:t xml:space="preserve"> </w:t>
            </w:r>
            <w:r w:rsidR="00362BF8">
              <w:rPr>
                <w:rFonts w:ascii="Tahoma" w:hAnsi="Tahoma" w:cs="Tahoma"/>
                <w:highlight w:val="yellow"/>
              </w:rPr>
              <w:t>июн</w:t>
            </w:r>
            <w:r w:rsidR="00185DFF">
              <w:rPr>
                <w:rFonts w:ascii="Tahoma" w:hAnsi="Tahoma" w:cs="Tahoma"/>
                <w:highlight w:val="yellow"/>
              </w:rPr>
              <w:t>я</w:t>
            </w:r>
            <w:r w:rsidRPr="0091615E">
              <w:rPr>
                <w:rFonts w:ascii="Tahoma" w:hAnsi="Tahoma" w:cs="Tahoma"/>
                <w:highlight w:val="yellow"/>
              </w:rPr>
              <w:t xml:space="preserve"> 20</w:t>
            </w:r>
            <w:r w:rsidR="009B4772" w:rsidRPr="0091615E">
              <w:rPr>
                <w:rFonts w:ascii="Tahoma" w:hAnsi="Tahoma" w:cs="Tahoma"/>
                <w:highlight w:val="yellow"/>
              </w:rPr>
              <w:t>2</w:t>
            </w:r>
            <w:r w:rsidR="00866B63" w:rsidRPr="0091615E">
              <w:rPr>
                <w:rFonts w:ascii="Tahoma" w:hAnsi="Tahoma" w:cs="Tahoma"/>
                <w:highlight w:val="yellow"/>
              </w:rPr>
              <w:t>5</w:t>
            </w:r>
            <w:r w:rsidRPr="00F8766B">
              <w:rPr>
                <w:rFonts w:ascii="Tahoma" w:hAnsi="Tahoma" w:cs="Tahoma"/>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9F4AE9" w:rsidRDefault="00416E5C" w:rsidP="00AD4FB3">
            <w:pPr>
              <w:ind w:right="137"/>
              <w:jc w:val="both"/>
              <w:rPr>
                <w:rFonts w:ascii="Tahoma" w:hAnsi="Tahoma" w:cs="Tahoma"/>
              </w:rPr>
            </w:pPr>
          </w:p>
        </w:tc>
      </w:tr>
      <w:tr w:rsidR="00416E5C" w:rsidRPr="009F4AE9" w14:paraId="0035DBC4" w14:textId="77777777" w:rsidTr="002B16ED">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8"/>
              <w:numPr>
                <w:ilvl w:val="0"/>
                <w:numId w:val="1"/>
              </w:numPr>
              <w:ind w:left="0" w:firstLine="0"/>
              <w:rPr>
                <w:rFonts w:ascii="Tahoma" w:hAnsi="Tahoma" w:cs="Tahoma"/>
              </w:rPr>
            </w:pPr>
          </w:p>
        </w:tc>
        <w:tc>
          <w:tcPr>
            <w:tcW w:w="2410"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6804"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F8766B">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F8766B">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4B3BAA62" w:rsidR="00416E5C" w:rsidRPr="009F4AE9" w:rsidRDefault="004970A9" w:rsidP="00362BF8">
            <w:pPr>
              <w:ind w:right="57"/>
              <w:jc w:val="both"/>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91615E">
              <w:rPr>
                <w:rFonts w:ascii="Tahoma" w:hAnsi="Tahoma" w:cs="Tahoma"/>
                <w:highlight w:val="yellow"/>
              </w:rPr>
              <w:t>с</w:t>
            </w:r>
            <w:r w:rsidR="006751CA" w:rsidRPr="0091615E">
              <w:rPr>
                <w:rFonts w:ascii="Tahoma" w:hAnsi="Tahoma" w:cs="Tahoma"/>
                <w:highlight w:val="yellow"/>
              </w:rPr>
              <w:t xml:space="preserve"> «</w:t>
            </w:r>
            <w:r w:rsidR="00362BF8">
              <w:rPr>
                <w:rFonts w:ascii="Tahoma" w:hAnsi="Tahoma" w:cs="Tahoma"/>
                <w:highlight w:val="yellow"/>
              </w:rPr>
              <w:t>29</w:t>
            </w:r>
            <w:r w:rsidR="006751CA" w:rsidRPr="0091615E">
              <w:rPr>
                <w:rFonts w:ascii="Tahoma" w:hAnsi="Tahoma" w:cs="Tahoma"/>
                <w:highlight w:val="yellow"/>
              </w:rPr>
              <w:t>»</w:t>
            </w:r>
            <w:r w:rsidR="0055610E">
              <w:rPr>
                <w:rFonts w:ascii="Tahoma" w:hAnsi="Tahoma" w:cs="Tahoma"/>
                <w:highlight w:val="yellow"/>
              </w:rPr>
              <w:t xml:space="preserve"> </w:t>
            </w:r>
            <w:r w:rsidR="008210F6">
              <w:rPr>
                <w:rFonts w:ascii="Tahoma" w:hAnsi="Tahoma" w:cs="Tahoma"/>
                <w:highlight w:val="yellow"/>
              </w:rPr>
              <w:t>мая</w:t>
            </w:r>
            <w:r w:rsidR="008210F6" w:rsidRPr="0091615E">
              <w:rPr>
                <w:rFonts w:ascii="Tahoma" w:hAnsi="Tahoma" w:cs="Tahoma"/>
                <w:highlight w:val="yellow"/>
              </w:rPr>
              <w:t xml:space="preserve"> </w:t>
            </w:r>
            <w:r w:rsidR="006751CA" w:rsidRPr="0091615E">
              <w:rPr>
                <w:rFonts w:ascii="Tahoma" w:hAnsi="Tahoma" w:cs="Tahoma"/>
                <w:highlight w:val="yellow"/>
              </w:rPr>
              <w:t>2025 г. по «</w:t>
            </w:r>
            <w:r w:rsidR="00362BF8">
              <w:rPr>
                <w:rFonts w:ascii="Tahoma" w:hAnsi="Tahoma" w:cs="Tahoma"/>
                <w:highlight w:val="yellow"/>
              </w:rPr>
              <w:t>03</w:t>
            </w:r>
            <w:r w:rsidR="006751CA" w:rsidRPr="0091615E">
              <w:rPr>
                <w:rFonts w:ascii="Tahoma" w:hAnsi="Tahoma" w:cs="Tahoma"/>
                <w:highlight w:val="yellow"/>
              </w:rPr>
              <w:t>»</w:t>
            </w:r>
            <w:r w:rsidR="0055610E">
              <w:rPr>
                <w:rFonts w:ascii="Tahoma" w:hAnsi="Tahoma" w:cs="Tahoma"/>
                <w:highlight w:val="yellow"/>
              </w:rPr>
              <w:t xml:space="preserve"> </w:t>
            </w:r>
            <w:r w:rsidR="00362BF8">
              <w:rPr>
                <w:rFonts w:ascii="Tahoma" w:hAnsi="Tahoma" w:cs="Tahoma"/>
                <w:highlight w:val="yellow"/>
              </w:rPr>
              <w:t>июн</w:t>
            </w:r>
            <w:r w:rsidR="008210F6">
              <w:rPr>
                <w:rFonts w:ascii="Tahoma" w:hAnsi="Tahoma" w:cs="Tahoma"/>
                <w:highlight w:val="yellow"/>
              </w:rPr>
              <w:t>я</w:t>
            </w:r>
            <w:r w:rsidR="008210F6" w:rsidRPr="0091615E">
              <w:rPr>
                <w:rFonts w:ascii="Tahoma" w:hAnsi="Tahoma" w:cs="Tahoma"/>
                <w:highlight w:val="yellow"/>
              </w:rPr>
              <w:t xml:space="preserve"> </w:t>
            </w:r>
            <w:r w:rsidR="006751CA" w:rsidRPr="0091615E">
              <w:rPr>
                <w:rFonts w:ascii="Tahoma" w:hAnsi="Tahoma" w:cs="Tahoma"/>
                <w:highlight w:val="yellow"/>
              </w:rPr>
              <w:t xml:space="preserve">2025 </w:t>
            </w:r>
            <w:r w:rsidRPr="0091615E">
              <w:rPr>
                <w:rFonts w:ascii="Tahoma" w:hAnsi="Tahoma" w:cs="Tahoma"/>
                <w:highlight w:val="yellow"/>
              </w:rPr>
              <w:t>г</w:t>
            </w:r>
            <w:r w:rsidR="00FD4A08">
              <w:rPr>
                <w:rFonts w:ascii="Tahoma" w:hAnsi="Tahoma" w:cs="Tahoma"/>
              </w:rPr>
              <w:t>.</w:t>
            </w:r>
            <w:r w:rsidRPr="009F4AE9">
              <w:rPr>
                <w:rFonts w:ascii="Tahoma" w:hAnsi="Tahoma" w:cs="Tahoma"/>
              </w:rPr>
              <w:t xml:space="preserve"> с 08:30 до 17:30 часов (перерыв с 12:30-13:30) по местному времени Заказчика. Суббота, воскресенье и праздничные дни – выходные дни.</w:t>
            </w:r>
          </w:p>
        </w:tc>
      </w:tr>
      <w:tr w:rsidR="00416E5C" w:rsidRPr="009F4AE9" w14:paraId="0C57BB35" w14:textId="77777777" w:rsidTr="002B16ED">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8"/>
              <w:numPr>
                <w:ilvl w:val="0"/>
                <w:numId w:val="1"/>
              </w:numPr>
              <w:ind w:left="0" w:firstLine="0"/>
              <w:rPr>
                <w:rFonts w:ascii="Tahoma" w:hAnsi="Tahoma" w:cs="Tahoma"/>
              </w:rPr>
            </w:pPr>
          </w:p>
          <w:p w14:paraId="2A8F7693" w14:textId="5CC4B786" w:rsidR="00416E5C" w:rsidRPr="009A7864" w:rsidRDefault="00416E5C" w:rsidP="009A7864"/>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32805A3C" w:rsidR="00C65FDF" w:rsidRPr="00E74A77" w:rsidRDefault="00BD740A" w:rsidP="004C165A">
            <w:pPr>
              <w:rPr>
                <w:rFonts w:ascii="Tahoma" w:hAnsi="Tahoma" w:cs="Tahoma"/>
              </w:rPr>
            </w:pPr>
            <w:r w:rsidRPr="00E74A77">
              <w:rPr>
                <w:rFonts w:ascii="Tahoma" w:hAnsi="Tahoma" w:cs="Tahoma"/>
              </w:rPr>
              <w:t xml:space="preserve">Заявки на участие в запросе котировок должны быть поданы Участником закупки </w:t>
            </w:r>
            <w:r w:rsidR="00FD4A08" w:rsidRPr="0091615E">
              <w:rPr>
                <w:rFonts w:ascii="Tahoma" w:hAnsi="Tahoma" w:cs="Tahoma"/>
                <w:highlight w:val="yellow"/>
              </w:rPr>
              <w:t>с «</w:t>
            </w:r>
            <w:r w:rsidR="004C165A">
              <w:rPr>
                <w:rFonts w:ascii="Tahoma" w:hAnsi="Tahoma" w:cs="Tahoma"/>
                <w:highlight w:val="yellow"/>
              </w:rPr>
              <w:t>29</w:t>
            </w:r>
            <w:r w:rsidR="00FD4A08" w:rsidRPr="0091615E">
              <w:rPr>
                <w:rFonts w:ascii="Tahoma" w:hAnsi="Tahoma" w:cs="Tahoma"/>
                <w:highlight w:val="yellow"/>
              </w:rPr>
              <w:t xml:space="preserve">» </w:t>
            </w:r>
            <w:r w:rsidR="008210F6">
              <w:rPr>
                <w:rFonts w:ascii="Tahoma" w:hAnsi="Tahoma" w:cs="Tahoma"/>
                <w:highlight w:val="yellow"/>
              </w:rPr>
              <w:t>мая</w:t>
            </w:r>
            <w:r w:rsidR="008210F6" w:rsidRPr="0091615E">
              <w:rPr>
                <w:rFonts w:ascii="Tahoma" w:hAnsi="Tahoma" w:cs="Tahoma"/>
                <w:highlight w:val="yellow"/>
              </w:rPr>
              <w:t xml:space="preserve"> </w:t>
            </w:r>
            <w:r w:rsidR="00FD4A08" w:rsidRPr="0091615E">
              <w:rPr>
                <w:rFonts w:ascii="Tahoma" w:hAnsi="Tahoma" w:cs="Tahoma"/>
                <w:highlight w:val="yellow"/>
              </w:rPr>
              <w:t>2025 г. по «</w:t>
            </w:r>
            <w:r w:rsidR="004C165A">
              <w:rPr>
                <w:rFonts w:ascii="Tahoma" w:hAnsi="Tahoma" w:cs="Tahoma"/>
                <w:highlight w:val="yellow"/>
              </w:rPr>
              <w:t>06</w:t>
            </w:r>
            <w:r w:rsidR="00FD4A08" w:rsidRPr="0091615E">
              <w:rPr>
                <w:rFonts w:ascii="Tahoma" w:hAnsi="Tahoma" w:cs="Tahoma"/>
                <w:highlight w:val="yellow"/>
              </w:rPr>
              <w:t xml:space="preserve">» </w:t>
            </w:r>
            <w:r w:rsidR="004C165A">
              <w:rPr>
                <w:rFonts w:ascii="Tahoma" w:hAnsi="Tahoma" w:cs="Tahoma"/>
                <w:highlight w:val="yellow"/>
              </w:rPr>
              <w:t>июн</w:t>
            </w:r>
            <w:r w:rsidR="0055610E">
              <w:rPr>
                <w:rFonts w:ascii="Tahoma" w:hAnsi="Tahoma" w:cs="Tahoma"/>
                <w:highlight w:val="yellow"/>
              </w:rPr>
              <w:t>я</w:t>
            </w:r>
            <w:r w:rsidR="00FD4A08" w:rsidRPr="0091615E">
              <w:rPr>
                <w:rFonts w:ascii="Tahoma" w:hAnsi="Tahoma" w:cs="Tahoma"/>
                <w:highlight w:val="yellow"/>
              </w:rPr>
              <w:t xml:space="preserve"> 2025 г</w:t>
            </w:r>
            <w:r w:rsidR="00FD4A08">
              <w:rPr>
                <w:rFonts w:ascii="Tahoma" w:hAnsi="Tahoma" w:cs="Tahoma"/>
              </w:rPr>
              <w:t>.</w:t>
            </w:r>
            <w:r w:rsidR="00FD4A08" w:rsidRPr="00E74A77">
              <w:rPr>
                <w:rFonts w:ascii="Tahoma" w:hAnsi="Tahoma" w:cs="Tahoma"/>
              </w:rPr>
              <w:t xml:space="preserve"> </w:t>
            </w:r>
            <w:r w:rsidRPr="00E74A77">
              <w:rPr>
                <w:rFonts w:ascii="Tahoma" w:hAnsi="Tahoma" w:cs="Tahoma"/>
              </w:rPr>
              <w:t xml:space="preserve">до </w:t>
            </w:r>
            <w:r w:rsidR="00FC11EE" w:rsidRPr="00E74A77">
              <w:rPr>
                <w:rFonts w:ascii="Tahoma" w:hAnsi="Tahoma" w:cs="Tahoma"/>
              </w:rPr>
              <w:t>14</w:t>
            </w:r>
            <w:r w:rsidRPr="00E74A77">
              <w:rPr>
                <w:rFonts w:ascii="Tahoma" w:hAnsi="Tahoma" w:cs="Tahoma"/>
              </w:rPr>
              <w:t xml:space="preserve"> ч. 00 мин. (время красноярское UTC/GMT+7) оператору торговой площадки </w:t>
            </w:r>
            <w:r w:rsidR="009C1C13" w:rsidRPr="00E74A77">
              <w:rPr>
                <w:rFonts w:ascii="Tahoma" w:eastAsia="Times New Roman" w:hAnsi="Tahoma" w:cs="Tahoma"/>
              </w:rPr>
              <w:t>ТЭК-торг (</w:t>
            </w:r>
            <w:hyperlink r:id="rId14" w:history="1">
              <w:r w:rsidR="00F25CA3" w:rsidRPr="00E74A77">
                <w:rPr>
                  <w:rStyle w:val="ac"/>
                  <w:rFonts w:ascii="Tahoma" w:eastAsia="Times New Roman" w:hAnsi="Tahoma" w:cs="Tahoma"/>
                  <w:lang w:val="en-US"/>
                </w:rPr>
                <w:t>www</w:t>
              </w:r>
              <w:r w:rsidR="00F25CA3" w:rsidRPr="00E74A77">
                <w:rPr>
                  <w:rStyle w:val="ac"/>
                  <w:rFonts w:ascii="Tahoma" w:eastAsia="Times New Roman" w:hAnsi="Tahoma" w:cs="Tahoma"/>
                </w:rPr>
                <w:t>.</w:t>
              </w:r>
              <w:r w:rsidR="00F25CA3" w:rsidRPr="00E74A77">
                <w:rPr>
                  <w:rStyle w:val="ac"/>
                  <w:rFonts w:ascii="Tahoma" w:eastAsia="Times New Roman" w:hAnsi="Tahoma" w:cs="Tahoma"/>
                  <w:lang w:val="en-US"/>
                </w:rPr>
                <w:t>tektorg</w:t>
              </w:r>
              <w:r w:rsidR="00F25CA3" w:rsidRPr="00E74A77">
                <w:rPr>
                  <w:rStyle w:val="ac"/>
                  <w:rFonts w:ascii="Tahoma" w:eastAsia="Times New Roman" w:hAnsi="Tahoma" w:cs="Tahoma"/>
                </w:rPr>
                <w:t>.</w:t>
              </w:r>
              <w:r w:rsidR="00F25CA3" w:rsidRPr="00E74A77">
                <w:rPr>
                  <w:rStyle w:val="ac"/>
                  <w:rFonts w:ascii="Tahoma" w:eastAsia="Times New Roman" w:hAnsi="Tahoma" w:cs="Tahoma"/>
                  <w:lang w:val="en-US"/>
                </w:rPr>
                <w:t>ru</w:t>
              </w:r>
            </w:hyperlink>
            <w:r w:rsidR="00C65FDF" w:rsidRPr="00E74A77">
              <w:rPr>
                <w:rStyle w:val="ac"/>
                <w:rFonts w:ascii="Tahoma" w:eastAsia="Times New Roman" w:hAnsi="Tahoma" w:cs="Tahoma"/>
              </w:rPr>
              <w:t xml:space="preserve">) </w:t>
            </w:r>
          </w:p>
        </w:tc>
      </w:tr>
      <w:tr w:rsidR="00922548" w:rsidRPr="009F4AE9" w14:paraId="29FE1484" w14:textId="77777777" w:rsidTr="002B16ED">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922548" w:rsidRPr="009F4AE9" w:rsidRDefault="00922548" w:rsidP="00922548">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922548" w:rsidRPr="009F4AE9" w:rsidRDefault="00922548" w:rsidP="00922548">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002705CD" w:rsidR="00922548" w:rsidRPr="009F4AE9" w:rsidRDefault="00922548" w:rsidP="00922548">
            <w:pPr>
              <w:ind w:right="137"/>
              <w:jc w:val="both"/>
              <w:rPr>
                <w:rFonts w:ascii="Tahoma" w:hAnsi="Tahoma" w:cs="Tahoma"/>
              </w:rPr>
            </w:pPr>
            <w:r w:rsidRPr="00985E1A">
              <w:rPr>
                <w:rFonts w:ascii="Tahoma" w:hAnsi="Tahoma" w:cs="Tahoma"/>
              </w:rPr>
              <w:t xml:space="preserve">Для </w:t>
            </w:r>
            <w:r w:rsidRPr="00985E1A">
              <w:rPr>
                <w:rFonts w:ascii="Tahoma" w:eastAsia="Times New Roman" w:hAnsi="Tahoma" w:cs="Tahoma"/>
              </w:rPr>
              <w:t xml:space="preserve">запроса котировок </w:t>
            </w:r>
            <w:r w:rsidRPr="00985E1A">
              <w:rPr>
                <w:rFonts w:ascii="Tahoma" w:hAnsi="Tahoma" w:cs="Tahoma"/>
              </w:rPr>
              <w:t>в электронной форме,</w:t>
            </w:r>
            <w:r w:rsidRPr="00985E1A">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985E1A">
              <w:rPr>
                <w:rFonts w:ascii="Tahoma" w:hAnsi="Tahoma" w:cs="Tahoma"/>
              </w:rPr>
              <w:t>, отборочная стадия не применяется.</w:t>
            </w:r>
          </w:p>
        </w:tc>
      </w:tr>
      <w:tr w:rsidR="00922548" w:rsidRPr="009F4AE9" w14:paraId="31C694B4" w14:textId="77777777" w:rsidTr="002B16ED">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922548" w:rsidRPr="009F4AE9" w:rsidRDefault="00922548" w:rsidP="00922548">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922548" w:rsidRPr="009F4AE9" w:rsidRDefault="00922548" w:rsidP="00922548">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02FA8AA2" w:rsidR="00922548" w:rsidRPr="009F4AE9" w:rsidRDefault="00922548" w:rsidP="00922548">
            <w:pPr>
              <w:ind w:right="137"/>
              <w:jc w:val="both"/>
              <w:rPr>
                <w:rFonts w:ascii="Tahoma" w:hAnsi="Tahoma" w:cs="Tahoma"/>
              </w:rPr>
            </w:pPr>
            <w:r w:rsidRPr="00985E1A">
              <w:rPr>
                <w:rFonts w:ascii="Tahoma" w:hAnsi="Tahoma" w:cs="Tahoma"/>
              </w:rPr>
              <w:t xml:space="preserve">Для </w:t>
            </w:r>
            <w:r w:rsidRPr="00985E1A">
              <w:rPr>
                <w:rFonts w:ascii="Tahoma" w:eastAsia="Times New Roman" w:hAnsi="Tahoma" w:cs="Tahoma"/>
              </w:rPr>
              <w:t xml:space="preserve">запроса котировок </w:t>
            </w:r>
            <w:r w:rsidRPr="00985E1A">
              <w:rPr>
                <w:rFonts w:ascii="Tahoma" w:hAnsi="Tahoma" w:cs="Tahoma"/>
              </w:rPr>
              <w:t>в электронной форме,</w:t>
            </w:r>
            <w:r w:rsidRPr="00985E1A">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985E1A">
              <w:rPr>
                <w:rFonts w:ascii="Tahoma" w:hAnsi="Tahoma" w:cs="Tahoma"/>
              </w:rPr>
              <w:t>, переторжка не применяется.</w:t>
            </w:r>
          </w:p>
        </w:tc>
      </w:tr>
      <w:tr w:rsidR="00922548" w:rsidRPr="009F4AE9" w14:paraId="4CA8B316" w14:textId="77777777" w:rsidTr="002B16ED">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922548" w:rsidRPr="009F4AE9" w:rsidRDefault="00922548" w:rsidP="00922548">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3C4E9B5" w:rsidR="00922548" w:rsidRPr="009F4AE9" w:rsidRDefault="00922548" w:rsidP="00922548">
            <w:pPr>
              <w:rPr>
                <w:rFonts w:ascii="Tahoma" w:eastAsia="Times New Roman" w:hAnsi="Tahoma" w:cs="Tahoma"/>
                <w:color w:val="000000" w:themeColor="text1"/>
              </w:rPr>
            </w:pPr>
            <w:r>
              <w:rPr>
                <w:rFonts w:ascii="Tahoma" w:hAnsi="Tahoma" w:cs="Tahoma"/>
                <w:color w:val="000000"/>
              </w:rPr>
              <w:t xml:space="preserve">Место, срок и порядок </w:t>
            </w:r>
            <w:r w:rsidRPr="00985E1A">
              <w:rPr>
                <w:rFonts w:ascii="Tahoma" w:eastAsia="Times New Roman" w:hAnsi="Tahoma" w:cs="Tahoma"/>
                <w:color w:val="000000" w:themeColor="text1"/>
              </w:rPr>
              <w:t>рассмотрения заявок и</w:t>
            </w:r>
            <w:r>
              <w:rPr>
                <w:rFonts w:ascii="Tahoma" w:eastAsia="Times New Roman" w:hAnsi="Tahoma" w:cs="Tahoma"/>
                <w:color w:val="000000" w:themeColor="text1"/>
              </w:rPr>
              <w:t xml:space="preserve"> </w:t>
            </w:r>
            <w:r>
              <w:rPr>
                <w:rFonts w:ascii="Tahoma" w:hAnsi="Tahoma" w:cs="Tahoma"/>
                <w:color w:val="000000"/>
              </w:rPr>
              <w:t>сопоставления ценовых предложений заявок на участие в закупке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7EAF5682" w:rsidR="00922548" w:rsidRPr="00AC3B22" w:rsidRDefault="00922548" w:rsidP="00922548">
            <w:pPr>
              <w:ind w:right="137"/>
              <w:jc w:val="both"/>
              <w:rPr>
                <w:rFonts w:ascii="Tahoma" w:hAnsi="Tahoma" w:cs="Tahoma"/>
              </w:rPr>
            </w:pPr>
            <w:r>
              <w:rPr>
                <w:rFonts w:ascii="Tahoma" w:hAnsi="Tahoma" w:cs="Tahoma"/>
              </w:rPr>
              <w:t>З</w:t>
            </w:r>
            <w:r w:rsidRPr="00AC3B22">
              <w:rPr>
                <w:rFonts w:ascii="Tahoma" w:hAnsi="Tahoma" w:cs="Tahoma"/>
              </w:rPr>
              <w:t xml:space="preserve">акупочная комиссия в срок </w:t>
            </w:r>
            <w:r w:rsidRPr="0091615E">
              <w:rPr>
                <w:rFonts w:ascii="Tahoma" w:hAnsi="Tahoma" w:cs="Tahoma"/>
                <w:highlight w:val="yellow"/>
              </w:rPr>
              <w:t>до «</w:t>
            </w:r>
            <w:r w:rsidR="004C165A">
              <w:rPr>
                <w:rFonts w:ascii="Tahoma" w:hAnsi="Tahoma" w:cs="Tahoma"/>
                <w:highlight w:val="yellow"/>
              </w:rPr>
              <w:t>27</w:t>
            </w:r>
            <w:r w:rsidRPr="0091615E">
              <w:rPr>
                <w:rFonts w:ascii="Tahoma" w:hAnsi="Tahoma" w:cs="Tahoma"/>
                <w:highlight w:val="yellow"/>
              </w:rPr>
              <w:t>»</w:t>
            </w:r>
            <w:r>
              <w:rPr>
                <w:rFonts w:ascii="Tahoma" w:hAnsi="Tahoma" w:cs="Tahoma"/>
                <w:highlight w:val="yellow"/>
              </w:rPr>
              <w:t xml:space="preserve"> </w:t>
            </w:r>
            <w:r w:rsidR="004C165A">
              <w:rPr>
                <w:rFonts w:ascii="Tahoma" w:hAnsi="Tahoma" w:cs="Tahoma"/>
                <w:highlight w:val="yellow"/>
              </w:rPr>
              <w:t>июн</w:t>
            </w:r>
            <w:r>
              <w:rPr>
                <w:rFonts w:ascii="Tahoma" w:hAnsi="Tahoma" w:cs="Tahoma"/>
                <w:highlight w:val="yellow"/>
              </w:rPr>
              <w:t>я</w:t>
            </w:r>
            <w:r w:rsidRPr="0091615E">
              <w:rPr>
                <w:rFonts w:ascii="Tahoma" w:hAnsi="Tahoma" w:cs="Tahoma"/>
                <w:highlight w:val="yellow"/>
              </w:rPr>
              <w:t xml:space="preserve"> 2025</w:t>
            </w:r>
            <w:r w:rsidRPr="00AC3B22">
              <w:rPr>
                <w:rFonts w:ascii="Tahoma" w:hAnsi="Tahoma" w:cs="Tahoma"/>
              </w:rPr>
              <w:t xml:space="preserve"> г. проводит</w:t>
            </w:r>
            <w:r>
              <w:rPr>
                <w:rFonts w:ascii="Tahoma" w:hAnsi="Tahoma" w:cs="Tahoma"/>
              </w:rPr>
              <w:t xml:space="preserve"> </w:t>
            </w:r>
            <w:r w:rsidRPr="00985E1A">
              <w:rPr>
                <w:rFonts w:ascii="Tahoma" w:hAnsi="Tahoma" w:cs="Tahoma"/>
              </w:rPr>
              <w:t>рассмотрение заявок,</w:t>
            </w:r>
            <w:r w:rsidRPr="00AC3B22">
              <w:rPr>
                <w:rFonts w:ascii="Tahoma" w:hAnsi="Tahoma" w:cs="Tahoma"/>
              </w:rPr>
              <w:t xml:space="preserve"> </w:t>
            </w:r>
            <w:r>
              <w:rPr>
                <w:rFonts w:ascii="Tahoma" w:hAnsi="Tahoma" w:cs="Tahoma"/>
              </w:rPr>
              <w:t>сопоставление ценовых предложений</w:t>
            </w:r>
            <w:r w:rsidRPr="00AC3B22">
              <w:rPr>
                <w:rFonts w:ascii="Tahoma" w:hAnsi="Tahoma" w:cs="Tahoma"/>
              </w:rPr>
              <w:t>, по адресу г. Красноярск, ул. Бограда, 15.</w:t>
            </w:r>
          </w:p>
          <w:p w14:paraId="1B8EB454" w14:textId="3D05212A" w:rsidR="00922548" w:rsidRPr="00AC3B22" w:rsidRDefault="00922548" w:rsidP="00922548">
            <w:pPr>
              <w:ind w:right="137"/>
              <w:jc w:val="both"/>
              <w:rPr>
                <w:rFonts w:ascii="Tahoma" w:hAnsi="Tahoma" w:cs="Tahoma"/>
              </w:rPr>
            </w:pPr>
            <w:r>
              <w:rPr>
                <w:rFonts w:ascii="Tahoma" w:hAnsi="Tahoma" w:cs="Tahoma"/>
              </w:rPr>
              <w:t xml:space="preserve">Порядок </w:t>
            </w:r>
            <w:r w:rsidRPr="00985E1A">
              <w:rPr>
                <w:rFonts w:ascii="Tahoma" w:hAnsi="Tahoma" w:cs="Tahoma"/>
              </w:rPr>
              <w:t>рассмотрени</w:t>
            </w:r>
            <w:r>
              <w:rPr>
                <w:rFonts w:ascii="Tahoma" w:hAnsi="Tahoma" w:cs="Tahoma"/>
              </w:rPr>
              <w:t>я</w:t>
            </w:r>
            <w:r w:rsidRPr="00985E1A">
              <w:rPr>
                <w:rFonts w:ascii="Tahoma" w:hAnsi="Tahoma" w:cs="Tahoma"/>
              </w:rPr>
              <w:t xml:space="preserve"> заявок,</w:t>
            </w:r>
            <w:r>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DC6E2B" w:rsidRPr="009F4AE9" w14:paraId="6587A207" w14:textId="77777777" w:rsidTr="002B16ED">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11812" w14:textId="39253804" w:rsidR="001F5C5F" w:rsidRDefault="00674670" w:rsidP="001F5C5F">
            <w:pPr>
              <w:ind w:right="137"/>
              <w:jc w:val="both"/>
              <w:rPr>
                <w:rFonts w:ascii="Tahoma" w:hAnsi="Tahoma" w:cs="Tahoma"/>
              </w:rPr>
            </w:pPr>
            <w:r>
              <w:rPr>
                <w:rFonts w:ascii="Tahoma" w:hAnsi="Tahoma" w:cs="Tahoma"/>
              </w:rPr>
              <w:t>З</w:t>
            </w:r>
            <w:r w:rsidR="00EB7926" w:rsidRPr="00AC3B22">
              <w:rPr>
                <w:rFonts w:ascii="Tahoma" w:hAnsi="Tahoma" w:cs="Tahoma"/>
              </w:rPr>
              <w:t xml:space="preserve">акупочная комиссия </w:t>
            </w:r>
            <w:r w:rsidR="00DC6E2B" w:rsidRPr="00041D46">
              <w:rPr>
                <w:rFonts w:ascii="Tahoma" w:hAnsi="Tahoma" w:cs="Tahoma"/>
              </w:rPr>
              <w:t xml:space="preserve">проводит подведение итогов запроса котировок </w:t>
            </w:r>
            <w:r w:rsidR="00C60B5F">
              <w:rPr>
                <w:rFonts w:ascii="Tahoma" w:hAnsi="Tahoma" w:cs="Tahoma"/>
              </w:rPr>
              <w:t xml:space="preserve">и определяет победителя </w:t>
            </w:r>
            <w:r w:rsidR="00DC6E2B" w:rsidRPr="0091615E">
              <w:rPr>
                <w:rFonts w:ascii="Tahoma" w:hAnsi="Tahoma" w:cs="Tahoma"/>
                <w:highlight w:val="yellow"/>
              </w:rPr>
              <w:t>«</w:t>
            </w:r>
            <w:r w:rsidR="004C165A">
              <w:rPr>
                <w:rFonts w:ascii="Tahoma" w:hAnsi="Tahoma" w:cs="Tahoma"/>
                <w:highlight w:val="yellow"/>
              </w:rPr>
              <w:t>27</w:t>
            </w:r>
            <w:r w:rsidR="00DC6E2B" w:rsidRPr="0091615E">
              <w:rPr>
                <w:rFonts w:ascii="Tahoma" w:hAnsi="Tahoma" w:cs="Tahoma"/>
                <w:highlight w:val="yellow"/>
              </w:rPr>
              <w:t>»</w:t>
            </w:r>
            <w:r>
              <w:rPr>
                <w:rFonts w:ascii="Tahoma" w:hAnsi="Tahoma" w:cs="Tahoma"/>
                <w:highlight w:val="yellow"/>
              </w:rPr>
              <w:t xml:space="preserve"> </w:t>
            </w:r>
            <w:r w:rsidR="004C165A">
              <w:rPr>
                <w:rFonts w:ascii="Tahoma" w:hAnsi="Tahoma" w:cs="Tahoma"/>
                <w:highlight w:val="yellow"/>
              </w:rPr>
              <w:t>июн</w:t>
            </w:r>
            <w:r>
              <w:rPr>
                <w:rFonts w:ascii="Tahoma" w:hAnsi="Tahoma" w:cs="Tahoma"/>
                <w:highlight w:val="yellow"/>
              </w:rPr>
              <w:t>я</w:t>
            </w:r>
            <w:r w:rsidR="00866B63" w:rsidRPr="0091615E">
              <w:rPr>
                <w:rFonts w:ascii="Tahoma" w:hAnsi="Tahoma" w:cs="Tahoma"/>
                <w:highlight w:val="yellow"/>
              </w:rPr>
              <w:t xml:space="preserve"> 2025</w:t>
            </w:r>
            <w:r w:rsidR="00866B63" w:rsidRPr="00041D46">
              <w:rPr>
                <w:rFonts w:ascii="Tahoma" w:hAnsi="Tahoma" w:cs="Tahoma"/>
              </w:rPr>
              <w:t xml:space="preserve"> </w:t>
            </w:r>
            <w:r w:rsidR="00DC6E2B" w:rsidRPr="00041D46">
              <w:rPr>
                <w:rFonts w:ascii="Tahoma" w:hAnsi="Tahoma" w:cs="Tahoma"/>
              </w:rPr>
              <w:t>г</w:t>
            </w:r>
            <w:r w:rsidR="00FC11EE" w:rsidRPr="00041D46">
              <w:rPr>
                <w:rFonts w:ascii="Tahoma" w:hAnsi="Tahoma" w:cs="Tahoma"/>
              </w:rPr>
              <w:t>.</w:t>
            </w:r>
            <w:r w:rsidR="00DC6E2B" w:rsidRPr="00041D46">
              <w:rPr>
                <w:rFonts w:ascii="Tahoma" w:hAnsi="Tahoma" w:cs="Tahoma"/>
              </w:rPr>
              <w:t xml:space="preserve"> </w:t>
            </w:r>
            <w:r w:rsidR="002E5424" w:rsidRPr="002E5424">
              <w:rPr>
                <w:rFonts w:ascii="Tahoma" w:hAnsi="Tahoma" w:cs="Tahoma"/>
              </w:rPr>
              <w:t>по итог</w:t>
            </w:r>
            <w:r w:rsidR="00C60B5F">
              <w:rPr>
                <w:rFonts w:ascii="Tahoma" w:hAnsi="Tahoma" w:cs="Tahoma"/>
              </w:rPr>
              <w:t>ам</w:t>
            </w:r>
            <w:r w:rsidR="006C001C" w:rsidRPr="00D8005C">
              <w:rPr>
                <w:rFonts w:ascii="Tahoma" w:hAnsi="Tahoma" w:cs="Tahoma"/>
              </w:rPr>
              <w:t xml:space="preserve"> </w:t>
            </w:r>
            <w:r w:rsidR="006967F6">
              <w:rPr>
                <w:rFonts w:ascii="Tahoma" w:hAnsi="Tahoma" w:cs="Tahoma"/>
              </w:rPr>
              <w:t>рассмотрения заявок участников и сопоставления ценовых предложений</w:t>
            </w:r>
            <w:r w:rsidR="00DC6E2B" w:rsidRPr="00D8005C">
              <w:rPr>
                <w:rFonts w:ascii="Tahoma" w:hAnsi="Tahoma" w:cs="Tahoma"/>
              </w:rPr>
              <w:t>.</w:t>
            </w:r>
          </w:p>
          <w:p w14:paraId="4E065F6C" w14:textId="1AFBF8C4" w:rsidR="00DC6E2B" w:rsidRPr="009F4AE9" w:rsidRDefault="001F5C5F" w:rsidP="001F5C5F">
            <w:pPr>
              <w:ind w:right="137"/>
              <w:jc w:val="both"/>
              <w:rPr>
                <w:rFonts w:ascii="Tahoma" w:hAnsi="Tahoma" w:cs="Tahoma"/>
                <w:i/>
                <w:iCs/>
              </w:rPr>
            </w:pPr>
            <w:r>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00DC6E2B" w:rsidRPr="00D8005C">
              <w:rPr>
                <w:rFonts w:ascii="Tahoma" w:hAnsi="Tahoma" w:cs="Tahoma"/>
              </w:rPr>
              <w:t>.</w:t>
            </w:r>
          </w:p>
        </w:tc>
      </w:tr>
      <w:tr w:rsidR="00471933" w:rsidRPr="009F4AE9" w14:paraId="774FCE52" w14:textId="77777777" w:rsidTr="002B16ED">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p>
        </w:tc>
      </w:tr>
      <w:tr w:rsidR="00471933" w:rsidRPr="00A24123" w14:paraId="4A10A71B" w14:textId="77777777" w:rsidTr="002B16ED">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D064E29" w:rsidR="00471933" w:rsidRPr="00C12C6C" w:rsidRDefault="00471933" w:rsidP="00471933">
            <w:pPr>
              <w:autoSpaceDE w:val="0"/>
              <w:autoSpaceDN w:val="0"/>
              <w:adjustRightInd w:val="0"/>
              <w:ind w:right="57"/>
              <w:jc w:val="both"/>
              <w:rPr>
                <w:rFonts w:ascii="Tahoma" w:hAnsi="Tahoma" w:cs="Tahoma"/>
              </w:rPr>
            </w:pPr>
            <w:r w:rsidRPr="00C12C6C">
              <w:rPr>
                <w:rFonts w:ascii="Tahoma" w:hAnsi="Tahoma" w:cs="Tahoma"/>
              </w:rPr>
              <w:t xml:space="preserve">1) </w:t>
            </w:r>
            <w:r w:rsidR="00674670" w:rsidRPr="00C12C6C">
              <w:rPr>
                <w:rFonts w:ascii="Tahoma" w:eastAsia="Times New Roman" w:hAnsi="Tahoma" w:cs="Tahoma"/>
              </w:rPr>
              <w:t>В настоящей закупочной процедуре могут принимать участие только субъекты малого и среднего предпринимательства, социально ориентированные некоммерческие организации</w:t>
            </w:r>
            <w:r w:rsidRPr="00C12C6C">
              <w:rPr>
                <w:rFonts w:ascii="Tahoma" w:hAnsi="Tahoma" w:cs="Tahoma"/>
              </w:rPr>
              <w:t>.</w:t>
            </w:r>
          </w:p>
          <w:p w14:paraId="76AE5107" w14:textId="77777777" w:rsidR="00471933" w:rsidRPr="00C12C6C" w:rsidRDefault="00471933" w:rsidP="00471933">
            <w:pPr>
              <w:autoSpaceDE w:val="0"/>
              <w:autoSpaceDN w:val="0"/>
              <w:adjustRightInd w:val="0"/>
              <w:ind w:right="57"/>
              <w:jc w:val="both"/>
              <w:rPr>
                <w:rFonts w:ascii="Tahoma" w:hAnsi="Tahoma" w:cs="Tahoma"/>
              </w:rPr>
            </w:pPr>
            <w:r w:rsidRPr="00C12C6C">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C12C6C" w:rsidRDefault="00471933" w:rsidP="00471933">
            <w:pPr>
              <w:autoSpaceDE w:val="0"/>
              <w:autoSpaceDN w:val="0"/>
              <w:adjustRightInd w:val="0"/>
              <w:ind w:right="57"/>
              <w:jc w:val="both"/>
              <w:rPr>
                <w:rFonts w:ascii="Tahoma" w:hAnsi="Tahoma" w:cs="Tahoma"/>
              </w:rPr>
            </w:pPr>
            <w:r w:rsidRPr="00C12C6C">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C12C6C" w:rsidRDefault="00471933" w:rsidP="00471933">
            <w:pPr>
              <w:autoSpaceDE w:val="0"/>
              <w:autoSpaceDN w:val="0"/>
              <w:adjustRightInd w:val="0"/>
              <w:ind w:right="57"/>
              <w:jc w:val="both"/>
              <w:rPr>
                <w:rFonts w:ascii="Tahoma" w:hAnsi="Tahoma" w:cs="Tahoma"/>
              </w:rPr>
            </w:pPr>
            <w:r w:rsidRPr="00C12C6C">
              <w:rPr>
                <w:rFonts w:ascii="Tahoma" w:hAnsi="Tahoma" w:cs="Tahoma"/>
              </w:rPr>
              <w:t>4) Заказчиком установлены следующие требования к участникам закупки:</w:t>
            </w:r>
          </w:p>
          <w:p w14:paraId="108EDCE4" w14:textId="77777777"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4.2.</w:t>
            </w:r>
            <w:r w:rsidRPr="00C12C6C">
              <w:rPr>
                <w:rFonts w:ascii="Tahoma" w:hAnsi="Tahoma" w:cs="Tahoma"/>
              </w:rPr>
              <w:tab/>
              <w:t>Наличие всех квалификационных документов и заполненных форм (в соответствии с п. 2</w:t>
            </w:r>
            <w:r w:rsidR="00001DF8" w:rsidRPr="00C12C6C">
              <w:rPr>
                <w:rFonts w:ascii="Tahoma" w:hAnsi="Tahoma" w:cs="Tahoma"/>
              </w:rPr>
              <w:t>1</w:t>
            </w:r>
            <w:r w:rsidRPr="00C12C6C">
              <w:rPr>
                <w:rFonts w:ascii="Tahoma" w:hAnsi="Tahoma" w:cs="Tahoma"/>
              </w:rPr>
              <w:t>.1, 2</w:t>
            </w:r>
            <w:r w:rsidR="00001DF8" w:rsidRPr="00C12C6C">
              <w:rPr>
                <w:rFonts w:ascii="Tahoma" w:hAnsi="Tahoma" w:cs="Tahoma"/>
              </w:rPr>
              <w:t>1</w:t>
            </w:r>
            <w:r w:rsidRPr="00C12C6C">
              <w:rPr>
                <w:rFonts w:ascii="Tahoma" w:hAnsi="Tahoma" w:cs="Tahoma"/>
              </w:rPr>
              <w:t>.2 Информационной карты).</w:t>
            </w:r>
          </w:p>
          <w:p w14:paraId="041BDBB1" w14:textId="02B56391" w:rsidR="007B2B4A" w:rsidRPr="00C12C6C" w:rsidRDefault="00471933" w:rsidP="007B2B4A">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4.3.</w:t>
            </w:r>
            <w:r w:rsidRPr="00C12C6C">
              <w:rPr>
                <w:rFonts w:ascii="Tahoma" w:hAnsi="Tahoma" w:cs="Tahoma"/>
              </w:rPr>
              <w:tab/>
            </w:r>
            <w:r w:rsidR="007B2B4A" w:rsidRPr="00C12C6C">
              <w:rPr>
                <w:rFonts w:ascii="Tahoma" w:hAnsi="Tahoma" w:cs="Tahoma"/>
              </w:rPr>
              <w:t>Соответствие заявки Участника объему и срокам оказания услуг (</w:t>
            </w:r>
            <w:r w:rsidR="005F6770">
              <w:rPr>
                <w:rFonts w:ascii="Tahoma" w:hAnsi="Tahoma" w:cs="Tahoma"/>
              </w:rPr>
              <w:t>Технического задания</w:t>
            </w:r>
            <w:r w:rsidR="007B2B4A" w:rsidRPr="00C12C6C">
              <w:rPr>
                <w:rFonts w:ascii="Tahoma" w:hAnsi="Tahoma" w:cs="Tahoma"/>
              </w:rPr>
              <w:t>, обязательным требованиям и условиям проекта договора).</w:t>
            </w:r>
          </w:p>
          <w:p w14:paraId="2B1B342D" w14:textId="77777777" w:rsidR="00742569" w:rsidRPr="00C12C6C" w:rsidRDefault="00471933" w:rsidP="00742569">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4.4.</w:t>
            </w:r>
            <w:r w:rsidRPr="00C12C6C">
              <w:rPr>
                <w:rFonts w:ascii="Tahoma" w:hAnsi="Tahoma" w:cs="Tahoma"/>
              </w:rPr>
              <w:tab/>
            </w:r>
            <w:r w:rsidR="00742569" w:rsidRPr="00C12C6C">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4.5.</w:t>
            </w:r>
            <w:r w:rsidRPr="00C12C6C">
              <w:rPr>
                <w:rFonts w:ascii="Tahoma" w:hAnsi="Tahoma" w:cs="Tahoma"/>
              </w:rPr>
              <w:tab/>
              <w:t>Соответствие заявки Участника требованиям (Деклар</w:t>
            </w:r>
            <w:r w:rsidR="00256C95" w:rsidRPr="00C12C6C">
              <w:rPr>
                <w:rFonts w:ascii="Tahoma" w:hAnsi="Tahoma" w:cs="Tahoma"/>
              </w:rPr>
              <w:t>ируется в Заявке на участие</w:t>
            </w:r>
            <w:r w:rsidRPr="00C12C6C">
              <w:rPr>
                <w:rFonts w:ascii="Tahoma" w:hAnsi="Tahoma" w:cs="Tahoma"/>
              </w:rPr>
              <w:t>):</w:t>
            </w:r>
          </w:p>
          <w:p w14:paraId="09C7A187" w14:textId="77777777"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C12C6C">
              <w:rPr>
                <w:rFonts w:ascii="Tahoma" w:hAnsi="Tahoma" w:cs="Tahoma"/>
              </w:rPr>
              <w:t>котировок</w:t>
            </w:r>
            <w:r w:rsidRPr="00C12C6C">
              <w:rPr>
                <w:rFonts w:ascii="Tahoma" w:hAnsi="Tahoma" w:cs="Tahoma"/>
              </w:rPr>
              <w:t>;</w:t>
            </w:r>
          </w:p>
          <w:p w14:paraId="4A8C5DF5" w14:textId="77777777"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50F2E05"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в) Участник не</w:t>
            </w:r>
            <w:r w:rsidR="00A84FED" w:rsidRPr="00C12C6C">
              <w:rPr>
                <w:rFonts w:ascii="Tahoma" w:hAnsi="Tahoma" w:cs="Tahoma"/>
              </w:rPr>
              <w:t xml:space="preserve"> является лицом </w:t>
            </w:r>
            <w:r w:rsidR="004C3EB9" w:rsidRPr="00C12C6C">
              <w:rPr>
                <w:rFonts w:ascii="Tahoma" w:hAnsi="Tahoma" w:cs="Tahoma"/>
              </w:rPr>
              <w:t xml:space="preserve">на </w:t>
            </w:r>
            <w:r w:rsidRPr="00C12C6C">
              <w:rPr>
                <w:rFonts w:ascii="Tahoma" w:hAnsi="Tahoma" w:cs="Tahoma"/>
              </w:rPr>
              <w:t>имущество</w:t>
            </w:r>
            <w:r w:rsidR="00A84FED" w:rsidRPr="00C12C6C">
              <w:rPr>
                <w:rFonts w:ascii="Tahoma" w:hAnsi="Tahoma" w:cs="Tahoma"/>
              </w:rPr>
              <w:t xml:space="preserve"> которого наложен арест </w:t>
            </w:r>
            <w:r w:rsidRPr="00C12C6C">
              <w:rPr>
                <w:rFonts w:ascii="Tahoma" w:hAnsi="Tahoma" w:cs="Tahoma"/>
              </w:rPr>
              <w:t>по решению суда, административного органа и (или) деятельность которо</w:t>
            </w:r>
            <w:r w:rsidR="00A84FED" w:rsidRPr="00C12C6C">
              <w:rPr>
                <w:rFonts w:ascii="Tahoma" w:hAnsi="Tahoma" w:cs="Tahoma"/>
              </w:rPr>
              <w:t>го</w:t>
            </w:r>
            <w:r w:rsidRPr="00C12C6C">
              <w:rPr>
                <w:rFonts w:ascii="Tahoma" w:hAnsi="Tahoma" w:cs="Tahoma"/>
              </w:rPr>
              <w:t xml:space="preserve"> приостановлена;</w:t>
            </w:r>
          </w:p>
          <w:p w14:paraId="62E84B16" w14:textId="70D0DD54" w:rsidR="00471933" w:rsidRPr="00C12C6C" w:rsidRDefault="00471933" w:rsidP="00471933">
            <w:pPr>
              <w:tabs>
                <w:tab w:val="left" w:pos="851"/>
              </w:tabs>
              <w:autoSpaceDE w:val="0"/>
              <w:autoSpaceDN w:val="0"/>
              <w:adjustRightInd w:val="0"/>
              <w:ind w:right="57"/>
              <w:jc w:val="both"/>
              <w:rPr>
                <w:rFonts w:ascii="Tahoma" w:hAnsi="Tahoma" w:cs="Tahoma"/>
              </w:rPr>
            </w:pPr>
            <w:r w:rsidRPr="00C12C6C">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E3319C" w:rsidRPr="00C12C6C">
              <w:rPr>
                <w:rFonts w:ascii="Tahoma" w:hAnsi="Tahoma" w:cs="Tahoma"/>
              </w:rPr>
              <w:t xml:space="preserve"> (если применимо)</w:t>
            </w:r>
            <w:r w:rsidRPr="00C12C6C">
              <w:rPr>
                <w:rFonts w:ascii="Tahoma" w:hAnsi="Tahoma" w:cs="Tahoma"/>
              </w:rPr>
              <w:t>;</w:t>
            </w:r>
          </w:p>
          <w:p w14:paraId="04958880" w14:textId="77777777" w:rsidR="00471933" w:rsidRPr="00C12C6C" w:rsidRDefault="00471933" w:rsidP="00471933">
            <w:pPr>
              <w:tabs>
                <w:tab w:val="left" w:pos="851"/>
              </w:tabs>
              <w:autoSpaceDE w:val="0"/>
              <w:autoSpaceDN w:val="0"/>
              <w:adjustRightInd w:val="0"/>
              <w:ind w:right="57"/>
              <w:jc w:val="both"/>
              <w:rPr>
                <w:rFonts w:ascii="Tahoma" w:hAnsi="Tahoma" w:cs="Tahoma"/>
              </w:rPr>
            </w:pPr>
            <w:r w:rsidRPr="00C12C6C">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C12C6C">
              <w:rPr>
                <w:rFonts w:ascii="Tahoma" w:hAnsi="Tahoma" w:cs="Tahoma"/>
              </w:rPr>
              <w:t>Извещением</w:t>
            </w:r>
            <w:r w:rsidRPr="00C12C6C">
              <w:rPr>
                <w:rFonts w:ascii="Tahoma" w:hAnsi="Tahoma" w:cs="Tahoma"/>
              </w:rPr>
              <w:t>;</w:t>
            </w:r>
          </w:p>
          <w:p w14:paraId="77A2537D" w14:textId="77777777" w:rsidR="00471933" w:rsidRPr="00C12C6C" w:rsidRDefault="00471933" w:rsidP="00471933">
            <w:pPr>
              <w:tabs>
                <w:tab w:val="left" w:pos="851"/>
              </w:tabs>
              <w:autoSpaceDE w:val="0"/>
              <w:autoSpaceDN w:val="0"/>
              <w:adjustRightInd w:val="0"/>
              <w:ind w:right="57"/>
              <w:jc w:val="both"/>
              <w:rPr>
                <w:rFonts w:ascii="Tahoma" w:hAnsi="Tahoma" w:cs="Tahoma"/>
              </w:rPr>
            </w:pPr>
            <w:r w:rsidRPr="00C12C6C">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C12C6C" w:rsidRDefault="00471933" w:rsidP="00471933">
            <w:pPr>
              <w:tabs>
                <w:tab w:val="left" w:pos="851"/>
              </w:tabs>
              <w:autoSpaceDE w:val="0"/>
              <w:autoSpaceDN w:val="0"/>
              <w:adjustRightInd w:val="0"/>
              <w:ind w:right="57"/>
              <w:jc w:val="both"/>
              <w:rPr>
                <w:rFonts w:ascii="Tahoma" w:hAnsi="Tahoma" w:cs="Tahoma"/>
              </w:rPr>
            </w:pPr>
            <w:r w:rsidRPr="00C12C6C">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C12C6C" w:rsidRDefault="00471933" w:rsidP="00A024EB">
            <w:pPr>
              <w:jc w:val="both"/>
              <w:rPr>
                <w:rFonts w:ascii="Tahoma" w:eastAsia="Times New Roman" w:hAnsi="Tahoma" w:cs="Tahoma"/>
              </w:rPr>
            </w:pPr>
            <w:r w:rsidRPr="00C12C6C">
              <w:rPr>
                <w:rFonts w:ascii="Tahoma" w:hAnsi="Tahoma" w:cs="Tahoma"/>
              </w:rPr>
              <w:t xml:space="preserve">з) </w:t>
            </w:r>
            <w:r w:rsidR="00A024EB" w:rsidRPr="00C12C6C">
              <w:rPr>
                <w:rFonts w:ascii="Tahoma" w:hAnsi="Tahoma" w:cs="Tahoma"/>
              </w:rPr>
              <w:t xml:space="preserve">отсутствие сведений об участнике закупки в реестрах </w:t>
            </w:r>
            <w:r w:rsidR="00D517DA" w:rsidRPr="00C12C6C">
              <w:rPr>
                <w:rFonts w:ascii="Tahoma" w:hAnsi="Tahoma" w:cs="Tahoma"/>
              </w:rPr>
              <w:t>недобросовестных поставщиков</w:t>
            </w:r>
            <w:r w:rsidR="00A024EB" w:rsidRPr="00C12C6C">
              <w:rPr>
                <w:rFonts w:ascii="Tahoma" w:hAnsi="Tahoma" w:cs="Tahoma"/>
              </w:rPr>
              <w:t>,</w:t>
            </w:r>
            <w:r w:rsidR="00D517DA" w:rsidRPr="00C12C6C">
              <w:rPr>
                <w:rFonts w:ascii="Tahoma" w:hAnsi="Tahoma" w:cs="Tahoma"/>
              </w:rPr>
              <w:t xml:space="preserve"> </w:t>
            </w:r>
            <w:r w:rsidR="00A024EB" w:rsidRPr="00C12C6C">
              <w:rPr>
                <w:rFonts w:ascii="Tahoma" w:eastAsia="Times New Roman" w:hAnsi="Tahoma" w:cs="Tahoma"/>
              </w:rPr>
              <w:t>ведущ</w:t>
            </w:r>
            <w:r w:rsidR="00D517DA" w:rsidRPr="00C12C6C">
              <w:rPr>
                <w:rFonts w:ascii="Tahoma" w:eastAsia="Times New Roman" w:hAnsi="Tahoma" w:cs="Tahoma"/>
              </w:rPr>
              <w:t xml:space="preserve">ихся </w:t>
            </w:r>
            <w:r w:rsidR="00A024EB" w:rsidRPr="00C12C6C">
              <w:rPr>
                <w:rFonts w:ascii="Tahoma" w:eastAsia="Times New Roman" w:hAnsi="Tahoma" w:cs="Tahoma"/>
              </w:rPr>
              <w:t>в соответствии с положениями Федеральн</w:t>
            </w:r>
            <w:r w:rsidR="00D517DA" w:rsidRPr="00C12C6C">
              <w:rPr>
                <w:rFonts w:ascii="Tahoma" w:eastAsia="Times New Roman" w:hAnsi="Tahoma" w:cs="Tahoma"/>
              </w:rPr>
              <w:t xml:space="preserve">ых </w:t>
            </w:r>
            <w:r w:rsidR="00A024EB" w:rsidRPr="00C12C6C">
              <w:rPr>
                <w:rFonts w:ascii="Tahoma" w:eastAsia="Times New Roman" w:hAnsi="Tahoma" w:cs="Tahoma"/>
              </w:rPr>
              <w:t>закон</w:t>
            </w:r>
            <w:r w:rsidR="00D517DA" w:rsidRPr="00C12C6C">
              <w:rPr>
                <w:rFonts w:ascii="Tahoma" w:eastAsia="Times New Roman" w:hAnsi="Tahoma" w:cs="Tahoma"/>
              </w:rPr>
              <w:t>ов</w:t>
            </w:r>
            <w:r w:rsidR="00A024EB" w:rsidRPr="00C12C6C">
              <w:rPr>
                <w:rFonts w:ascii="Tahoma" w:eastAsia="Times New Roman" w:hAnsi="Tahoma" w:cs="Tahoma"/>
              </w:rPr>
              <w:t>:</w:t>
            </w:r>
          </w:p>
          <w:p w14:paraId="211E16A7" w14:textId="77777777" w:rsidR="00A024EB" w:rsidRPr="00C12C6C" w:rsidRDefault="00A024EB" w:rsidP="00A024EB">
            <w:pPr>
              <w:jc w:val="both"/>
              <w:rPr>
                <w:rFonts w:ascii="Tahoma" w:eastAsia="Times New Roman" w:hAnsi="Tahoma" w:cs="Tahoma"/>
              </w:rPr>
            </w:pPr>
            <w:r w:rsidRPr="00C12C6C">
              <w:rPr>
                <w:rFonts w:ascii="Tahoma" w:eastAsia="Times New Roman" w:hAnsi="Tahoma" w:cs="Tahoma"/>
              </w:rPr>
              <w:t>- от 18.07.2011 № 223-ФЗ «О закупках товаров, работ, услуг отдельными видами юридических лиц»;</w:t>
            </w:r>
          </w:p>
          <w:p w14:paraId="70685BD7" w14:textId="09E1D6C4" w:rsidR="00904433" w:rsidRPr="00C12C6C" w:rsidRDefault="00A024EB" w:rsidP="00A024EB">
            <w:pPr>
              <w:tabs>
                <w:tab w:val="left" w:pos="851"/>
              </w:tabs>
              <w:autoSpaceDE w:val="0"/>
              <w:autoSpaceDN w:val="0"/>
              <w:adjustRightInd w:val="0"/>
              <w:ind w:right="57"/>
              <w:jc w:val="both"/>
              <w:rPr>
                <w:rFonts w:ascii="Tahoma" w:hAnsi="Tahoma" w:cs="Tahoma"/>
              </w:rPr>
            </w:pPr>
            <w:r w:rsidRPr="00C12C6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C12C6C">
              <w:rPr>
                <w:rFonts w:ascii="Tahoma" w:hAnsi="Tahoma" w:cs="Tahoma"/>
              </w:rPr>
              <w:t>.</w:t>
            </w:r>
          </w:p>
          <w:p w14:paraId="49B30CDB" w14:textId="2DF6DA93" w:rsidR="00FA0968" w:rsidRPr="00C12C6C" w:rsidRDefault="00FA0968" w:rsidP="00FA0968">
            <w:pPr>
              <w:jc w:val="both"/>
              <w:rPr>
                <w:rFonts w:ascii="Tahoma" w:hAnsi="Tahoma" w:cs="Tahoma"/>
              </w:rPr>
            </w:pPr>
            <w:r w:rsidRPr="00C12C6C">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500FACF" w14:textId="77777777" w:rsidR="00FA0968" w:rsidRPr="00C12C6C" w:rsidRDefault="00FA0968" w:rsidP="00FA0968">
            <w:pPr>
              <w:jc w:val="both"/>
              <w:rPr>
                <w:rFonts w:ascii="Tahoma" w:hAnsi="Tahoma" w:cs="Tahoma"/>
              </w:rPr>
            </w:pPr>
            <w:r w:rsidRPr="00C12C6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5B4F786" w14:textId="5C2670EB" w:rsidR="005C5C4E" w:rsidRPr="002B16ED" w:rsidRDefault="00674670" w:rsidP="00A024EB">
            <w:pPr>
              <w:tabs>
                <w:tab w:val="left" w:pos="851"/>
              </w:tabs>
              <w:autoSpaceDE w:val="0"/>
              <w:autoSpaceDN w:val="0"/>
              <w:adjustRightInd w:val="0"/>
              <w:ind w:right="57"/>
              <w:jc w:val="both"/>
              <w:rPr>
                <w:rFonts w:ascii="Tahoma" w:hAnsi="Tahoma" w:cs="Tahoma"/>
              </w:rPr>
            </w:pPr>
            <w:r w:rsidRPr="00C12C6C">
              <w:rPr>
                <w:rFonts w:ascii="Tahoma" w:eastAsia="Times New Roman" w:hAnsi="Tahoma" w:cs="Tahoma"/>
              </w:rPr>
              <w:t>-</w:t>
            </w:r>
            <w:r w:rsidR="005C5C4E" w:rsidRPr="00C12C6C">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5C5C4E" w:rsidRPr="002B16ED">
              <w:rPr>
                <w:rFonts w:ascii="Tahoma" w:hAnsi="Tahoma" w:cs="Tahoma"/>
              </w:rPr>
              <w:t>Раздела 6 Извещения</w:t>
            </w:r>
            <w:r w:rsidR="005C5C4E" w:rsidRPr="002B16ED">
              <w:rPr>
                <w:rFonts w:ascii="Tahoma" w:eastAsia="Times New Roman" w:hAnsi="Tahoma" w:cs="Tahoma"/>
              </w:rPr>
              <w:t>);</w:t>
            </w:r>
          </w:p>
          <w:p w14:paraId="5D52BC5A" w14:textId="7ACB3D68" w:rsidR="00471933" w:rsidRPr="00C12C6C" w:rsidRDefault="00FC6EFE" w:rsidP="00737CAC">
            <w:pPr>
              <w:contextualSpacing/>
              <w:jc w:val="both"/>
              <w:rPr>
                <w:rFonts w:ascii="Tahoma" w:hAnsi="Tahoma" w:cs="Tahoma"/>
              </w:rPr>
            </w:pPr>
            <w:r w:rsidRPr="002B16ED">
              <w:rPr>
                <w:rFonts w:ascii="Tahoma" w:hAnsi="Tahoma" w:cs="Tahoma"/>
              </w:rPr>
              <w:t>4.6.</w:t>
            </w:r>
            <w:r w:rsidR="004972F2" w:rsidRPr="002B16ED">
              <w:rPr>
                <w:rFonts w:ascii="Tahoma" w:hAnsi="Tahoma" w:cs="Tahoma"/>
              </w:rPr>
              <w:t xml:space="preserve"> </w:t>
            </w:r>
            <w:r w:rsidR="00737CAC">
              <w:rPr>
                <w:rFonts w:ascii="Tahoma" w:hAnsi="Tahoma" w:cs="Tahoma"/>
              </w:rPr>
              <w:t xml:space="preserve">Услуги </w:t>
            </w:r>
            <w:r w:rsidR="00737CAC" w:rsidRPr="00737CAC">
              <w:rPr>
                <w:rFonts w:ascii="Tahoma" w:hAnsi="Tahoma" w:cs="Tahoma"/>
                <w:bCs/>
              </w:rPr>
              <w:t>по измерению и лабораторным исследованиям выбросов загрязняющих веществ, перечисленных в Таблице № 1</w:t>
            </w:r>
            <w:r w:rsidR="0080431B">
              <w:rPr>
                <w:rFonts w:ascii="Tahoma" w:hAnsi="Tahoma" w:cs="Tahoma"/>
                <w:bCs/>
              </w:rPr>
              <w:t xml:space="preserve"> и Таблице 2</w:t>
            </w:r>
            <w:r w:rsidR="00737CAC" w:rsidRPr="00737CAC">
              <w:rPr>
                <w:rFonts w:ascii="Tahoma" w:hAnsi="Tahoma" w:cs="Tahoma"/>
                <w:bCs/>
              </w:rPr>
              <w:t xml:space="preserve"> Технического задания от источников выбросов - промышленного оборудования</w:t>
            </w:r>
            <w:r w:rsidR="00737CAC" w:rsidRPr="00737CAC">
              <w:rPr>
                <w:rFonts w:ascii="Tahoma" w:hAnsi="Tahoma" w:cs="Tahoma"/>
              </w:rPr>
              <w:t xml:space="preserve"> </w:t>
            </w:r>
            <w:r w:rsidR="00737CAC">
              <w:rPr>
                <w:rFonts w:ascii="Tahoma" w:hAnsi="Tahoma" w:cs="Tahoma"/>
              </w:rPr>
              <w:t>должны быть оказаны</w:t>
            </w:r>
            <w:r w:rsidR="002D1A20" w:rsidRPr="002B16ED">
              <w:rPr>
                <w:rFonts w:ascii="Tahoma" w:hAnsi="Tahoma" w:cs="Tahoma"/>
              </w:rPr>
              <w:t xml:space="preserve"> лаборатори</w:t>
            </w:r>
            <w:r w:rsidR="00737CAC">
              <w:rPr>
                <w:rFonts w:ascii="Tahoma" w:hAnsi="Tahoma" w:cs="Tahoma"/>
              </w:rPr>
              <w:t xml:space="preserve">ей, </w:t>
            </w:r>
            <w:r w:rsidR="002D1A20" w:rsidRPr="002B16ED">
              <w:rPr>
                <w:rFonts w:ascii="Tahoma" w:hAnsi="Tahoma" w:cs="Tahoma"/>
              </w:rPr>
              <w:t xml:space="preserve">аккредитованной в соответствии с Федеральным законом </w:t>
            </w:r>
            <w:r w:rsidR="002D1A20" w:rsidRPr="002B16ED">
              <w:rPr>
                <w:rFonts w:ascii="Tahoma" w:hAnsi="Tahoma" w:cs="Tahoma"/>
                <w:bCs/>
              </w:rPr>
              <w:t>"Об аккредитации в национальной системе аккредитации" от 28.12.2013 №412-ФЗ</w:t>
            </w:r>
            <w:r w:rsidR="002D1A20" w:rsidRPr="002B16ED">
              <w:t xml:space="preserve"> </w:t>
            </w:r>
            <w:r w:rsidR="002D1A20" w:rsidRPr="002B16ED">
              <w:rPr>
                <w:rFonts w:ascii="Tahoma" w:hAnsi="Tahoma" w:cs="Tahoma"/>
                <w:bCs/>
              </w:rPr>
              <w:t xml:space="preserve">на право выполнения работ по измерению и лабораторным исследованиям выбросов загрязняющих веществ, перечисленных в Таблице № 1 </w:t>
            </w:r>
            <w:r w:rsidR="00C55C5B">
              <w:rPr>
                <w:rFonts w:ascii="Tahoma" w:hAnsi="Tahoma" w:cs="Tahoma"/>
                <w:bCs/>
              </w:rPr>
              <w:t>и Таблице 2</w:t>
            </w:r>
            <w:r w:rsidR="00C55C5B" w:rsidRPr="00737CAC">
              <w:rPr>
                <w:rFonts w:ascii="Tahoma" w:hAnsi="Tahoma" w:cs="Tahoma"/>
                <w:bCs/>
              </w:rPr>
              <w:t xml:space="preserve"> </w:t>
            </w:r>
            <w:r w:rsidR="002D1A20" w:rsidRPr="002B16ED">
              <w:rPr>
                <w:rFonts w:ascii="Tahoma" w:hAnsi="Tahoma" w:cs="Tahoma"/>
                <w:bCs/>
              </w:rPr>
              <w:t>Технического задания от источников выбросов - промышленного оборудования.</w:t>
            </w:r>
            <w:r w:rsidR="003E0278" w:rsidRPr="002B16ED">
              <w:rPr>
                <w:rFonts w:ascii="Tahoma" w:hAnsi="Tahoma" w:cs="Tahoma"/>
                <w:bCs/>
              </w:rPr>
              <w:t xml:space="preserve"> </w:t>
            </w:r>
            <w:r w:rsidR="002D1A20" w:rsidRPr="002B16ED">
              <w:rPr>
                <w:rFonts w:ascii="Tahoma" w:hAnsi="Tahoma" w:cs="Tahoma"/>
              </w:rPr>
              <w:t>Срок окончания действия аккредитации должен быть не ранее срока окончания оказания услуг.</w:t>
            </w:r>
          </w:p>
        </w:tc>
      </w:tr>
      <w:tr w:rsidR="00471933" w:rsidRPr="00A24123" w14:paraId="5182EB36"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2410"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804"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5" w:history="1">
              <w:r w:rsidR="00F25CA3" w:rsidRPr="00A24123">
                <w:rPr>
                  <w:rStyle w:val="ac"/>
                  <w:rFonts w:ascii="Tahoma" w:eastAsia="Times New Roman" w:hAnsi="Tahoma" w:cs="Tahoma"/>
                  <w:lang w:val="en-US"/>
                </w:rPr>
                <w:t>www</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tektorg</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t>21.1</w:t>
            </w:r>
          </w:p>
        </w:tc>
        <w:tc>
          <w:tcPr>
            <w:tcW w:w="2410"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6804" w:type="dxa"/>
          </w:tcPr>
          <w:p w14:paraId="6CF25D27" w14:textId="77777777" w:rsidR="00471933" w:rsidRPr="00A24123" w:rsidRDefault="00471933" w:rsidP="00471933">
            <w:pPr>
              <w:autoSpaceDE w:val="0"/>
              <w:autoSpaceDN w:val="0"/>
              <w:adjustRightInd w:val="0"/>
              <w:ind w:right="137"/>
              <w:jc w:val="both"/>
              <w:rPr>
                <w:rFonts w:ascii="Tahoma" w:hAnsi="Tahoma" w:cs="Tahoma"/>
              </w:rPr>
            </w:pPr>
            <w:r w:rsidRPr="00A24123">
              <w:rPr>
                <w:rFonts w:ascii="Tahoma" w:hAnsi="Tahoma" w:cs="Tahoma"/>
              </w:rPr>
              <w:t xml:space="preserve">1) Опись документов, входящих </w:t>
            </w:r>
            <w:r w:rsidR="00AF4B11" w:rsidRPr="00A24123">
              <w:rPr>
                <w:rFonts w:ascii="Tahoma" w:hAnsi="Tahoma" w:cs="Tahoma"/>
              </w:rPr>
              <w:t>в</w:t>
            </w:r>
            <w:r w:rsidRPr="00A24123">
              <w:rPr>
                <w:rFonts w:ascii="Tahoma" w:hAnsi="Tahoma" w:cs="Tahoma"/>
              </w:rPr>
              <w:t xml:space="preserve"> </w:t>
            </w:r>
            <w:r w:rsidR="00AF4B11" w:rsidRPr="00A24123">
              <w:rPr>
                <w:rFonts w:ascii="Tahoma" w:hAnsi="Tahoma" w:cs="Tahoma"/>
              </w:rPr>
              <w:t>первую</w:t>
            </w:r>
            <w:r w:rsidRPr="00A24123">
              <w:rPr>
                <w:rFonts w:ascii="Tahoma" w:hAnsi="Tahoma" w:cs="Tahoma"/>
              </w:rPr>
              <w:t xml:space="preserve"> часть заявки, по Форме №1 </w:t>
            </w:r>
            <w:r w:rsidR="00E1409F" w:rsidRPr="00A24123">
              <w:rPr>
                <w:rFonts w:ascii="Tahoma" w:hAnsi="Tahoma" w:cs="Tahoma"/>
              </w:rPr>
              <w:t>Раздела 6 Извещения</w:t>
            </w:r>
            <w:r w:rsidRPr="00A24123">
              <w:rPr>
                <w:rFonts w:ascii="Tahoma" w:hAnsi="Tahoma" w:cs="Tahoma"/>
              </w:rPr>
              <w:t>;</w:t>
            </w:r>
          </w:p>
          <w:p w14:paraId="28EC9250"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Заявка на участие в закупке (Форма №3 </w:t>
            </w:r>
            <w:r w:rsidR="00E1409F" w:rsidRPr="00A24123">
              <w:rPr>
                <w:rFonts w:ascii="Tahoma" w:hAnsi="Tahoma" w:cs="Tahoma"/>
              </w:rPr>
              <w:t>Раздела 6 Извещения</w:t>
            </w:r>
            <w:r w:rsidRPr="00A24123">
              <w:rPr>
                <w:rFonts w:ascii="Tahoma" w:hAnsi="Tahoma" w:cs="Tahoma"/>
              </w:rPr>
              <w:t xml:space="preserve">), с приложением к ней Карточки контрагента по Форме №4 к </w:t>
            </w:r>
            <w:r w:rsidR="00A53330" w:rsidRPr="00A24123">
              <w:rPr>
                <w:rFonts w:ascii="Tahoma" w:hAnsi="Tahoma" w:cs="Tahoma"/>
              </w:rPr>
              <w:t>Извещению</w:t>
            </w:r>
            <w:r w:rsidRPr="00A24123">
              <w:rPr>
                <w:rFonts w:ascii="Tahoma" w:hAnsi="Tahoma" w:cs="Tahoma"/>
              </w:rPr>
              <w:t>, содержащая сведения и документы об участнике закупки, подавшем такую заявку:</w:t>
            </w:r>
          </w:p>
          <w:p w14:paraId="16B5C555"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FCC2C94" w14:textId="76D6E661" w:rsidR="000A25B8" w:rsidRPr="000A25B8" w:rsidRDefault="00471933" w:rsidP="000A25B8">
            <w:pPr>
              <w:autoSpaceDE w:val="0"/>
              <w:autoSpaceDN w:val="0"/>
              <w:adjustRightInd w:val="0"/>
              <w:ind w:right="57"/>
              <w:jc w:val="both"/>
              <w:rPr>
                <w:rFonts w:ascii="Tahoma" w:hAnsi="Tahoma" w:cs="Tahoma"/>
                <w:bCs/>
                <w:u w:val="single"/>
              </w:rPr>
            </w:pPr>
            <w:r w:rsidRPr="00A24123">
              <w:rPr>
                <w:rFonts w:ascii="Tahoma" w:hAnsi="Tahoma" w:cs="Tahoma"/>
              </w:rPr>
              <w:t xml:space="preserve">3) </w:t>
            </w:r>
            <w:r w:rsidR="008E0E6F" w:rsidRPr="00A24123">
              <w:rPr>
                <w:rFonts w:ascii="Tahoma" w:hAnsi="Tahoma" w:cs="Tahoma"/>
              </w:rPr>
              <w:t xml:space="preserve">Предложение о функциональных и качественных характеристиках услуг (Форма №2 Раздела 6 Извещения), соответствующее Техническому заданию, являющемуся неотъемлемой частью настоящего Извещения. </w:t>
            </w:r>
            <w:r w:rsidR="008E0E6F" w:rsidRPr="00A24123">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008E0E6F" w:rsidRPr="00A24123">
              <w:rPr>
                <w:rFonts w:ascii="Tahoma" w:hAnsi="Tahoma" w:cs="Tahoma"/>
                <w:bCs/>
                <w:u w:val="single"/>
              </w:rPr>
              <w:t xml:space="preserve"> с подробным описанием</w:t>
            </w:r>
            <w:r w:rsidR="008E0E6F" w:rsidRPr="00A24123">
              <w:rPr>
                <w:rFonts w:ascii="Tahoma" w:hAnsi="Tahoma" w:cs="Tahoma"/>
                <w:bCs/>
              </w:rPr>
              <w:t xml:space="preserve">, </w:t>
            </w:r>
            <w:r w:rsidR="008E0E6F" w:rsidRPr="00A24123">
              <w:rPr>
                <w:rFonts w:ascii="Tahoma" w:eastAsia="Times New Roman" w:hAnsi="Tahoma" w:cs="Tahoma"/>
                <w:bCs/>
              </w:rPr>
              <w:t>сроки исполнения договора и прочие существенные условия договора, предусмотренные в</w:t>
            </w:r>
            <w:r w:rsidR="008E0E6F" w:rsidRPr="00A24123">
              <w:rPr>
                <w:rFonts w:ascii="Tahoma" w:eastAsia="Times New Roman" w:hAnsi="Tahoma" w:cs="Tahoma"/>
                <w:bCs/>
                <w:i/>
              </w:rPr>
              <w:t xml:space="preserve"> </w:t>
            </w:r>
            <w:r w:rsidR="008E0E6F" w:rsidRPr="00A24123">
              <w:rPr>
                <w:rFonts w:ascii="Tahoma" w:hAnsi="Tahoma" w:cs="Tahoma"/>
              </w:rPr>
              <w:t>Извещении</w:t>
            </w:r>
            <w:r w:rsidR="008E0E6F" w:rsidRPr="00A24123">
              <w:rPr>
                <w:rFonts w:ascii="Tahoma" w:hAnsi="Tahoma" w:cs="Tahoma"/>
                <w:bCs/>
              </w:rPr>
              <w:t>.</w:t>
            </w:r>
            <w:r w:rsidR="000A25B8" w:rsidRPr="000A25B8">
              <w:rPr>
                <w:rFonts w:ascii="Tahoma" w:eastAsiaTheme="minorHAnsi" w:hAnsi="Tahoma" w:cs="Tahoma"/>
                <w:bCs/>
                <w:lang w:eastAsia="en-US" w:bidi="ru-RU"/>
              </w:rPr>
              <w:t xml:space="preserve"> </w:t>
            </w:r>
            <w:r w:rsidR="000A25B8" w:rsidRPr="000A25B8">
              <w:rPr>
                <w:rFonts w:ascii="Tahoma" w:hAnsi="Tahoma" w:cs="Tahoma"/>
                <w:bCs/>
                <w:lang w:bidi="ru-RU"/>
              </w:rPr>
              <w:t>Информацией, подтверждающей страну происхождения товара</w:t>
            </w:r>
            <w:r w:rsidR="000A25B8" w:rsidRPr="000A25B8">
              <w:rPr>
                <w:rFonts w:ascii="Tahoma" w:hAnsi="Tahoma" w:cs="Tahoma"/>
                <w:bCs/>
              </w:rPr>
              <w:t>, работ, услуг</w:t>
            </w:r>
            <w:r w:rsidR="000A25B8" w:rsidRPr="000A25B8">
              <w:rPr>
                <w:rFonts w:ascii="Tahoma" w:hAnsi="Tahoma" w:cs="Tahoma"/>
                <w:bCs/>
                <w:lang w:bidi="ru-RU"/>
              </w:rPr>
              <w:t xml:space="preserve"> для целей настоящей закупки, является: наименование страны происхождения товара</w:t>
            </w:r>
            <w:r w:rsidR="000A25B8" w:rsidRPr="000A25B8">
              <w:rPr>
                <w:rFonts w:ascii="Tahoma" w:hAnsi="Tahoma" w:cs="Tahoma"/>
                <w:bCs/>
              </w:rPr>
              <w:t>, работ, услуг</w:t>
            </w:r>
            <w:r w:rsidR="000A25B8" w:rsidRPr="000A25B8">
              <w:rPr>
                <w:rFonts w:ascii="Tahoma" w:hAnsi="Tahoma" w:cs="Tahoma"/>
                <w:bCs/>
                <w:lang w:bidi="ru-RU"/>
              </w:rPr>
              <w:t xml:space="preserve"> в соответствии с общероссийским классификатором, используемым для идентификации стран мира.</w:t>
            </w:r>
          </w:p>
          <w:p w14:paraId="23D1C7FD" w14:textId="77777777" w:rsidR="008E0E6F" w:rsidRPr="00A24123" w:rsidRDefault="008E0E6F" w:rsidP="008E0E6F">
            <w:pPr>
              <w:autoSpaceDE w:val="0"/>
              <w:autoSpaceDN w:val="0"/>
              <w:adjustRightInd w:val="0"/>
              <w:ind w:right="57"/>
              <w:jc w:val="both"/>
              <w:rPr>
                <w:rFonts w:ascii="Tahoma" w:hAnsi="Tahoma" w:cs="Tahoma"/>
                <w:u w:val="single"/>
              </w:rPr>
            </w:pPr>
          </w:p>
          <w:p w14:paraId="20ABF322" w14:textId="77777777" w:rsidR="00BA2794" w:rsidRPr="00A24123" w:rsidRDefault="00471933" w:rsidP="00BA2794">
            <w:pPr>
              <w:autoSpaceDE w:val="0"/>
              <w:autoSpaceDN w:val="0"/>
              <w:adjustRightInd w:val="0"/>
              <w:ind w:right="57"/>
              <w:jc w:val="both"/>
              <w:rPr>
                <w:rFonts w:ascii="Tahoma" w:hAnsi="Tahoma" w:cs="Tahoma"/>
              </w:rPr>
            </w:pPr>
            <w:r w:rsidRPr="00A24123">
              <w:rPr>
                <w:rFonts w:ascii="Tahoma" w:hAnsi="Tahoma" w:cs="Tahoma"/>
              </w:rPr>
              <w:t xml:space="preserve">4) </w:t>
            </w:r>
            <w:r w:rsidR="00BA2794" w:rsidRPr="00A24123">
              <w:rPr>
                <w:rFonts w:ascii="Tahoma" w:hAnsi="Tahoma" w:cs="Tahoma"/>
              </w:rPr>
              <w:t>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7F9B25C8" w14:textId="77777777" w:rsidR="00BA2794" w:rsidRPr="00A24123" w:rsidRDefault="00BA2794" w:rsidP="00BA2794">
            <w:pPr>
              <w:autoSpaceDE w:val="0"/>
              <w:autoSpaceDN w:val="0"/>
              <w:adjustRightInd w:val="0"/>
              <w:ind w:right="57"/>
              <w:jc w:val="both"/>
              <w:rPr>
                <w:rFonts w:ascii="Tahoma" w:hAnsi="Tahoma" w:cs="Tahoma"/>
              </w:rPr>
            </w:pPr>
            <w:r>
              <w:rPr>
                <w:rFonts w:ascii="Tahoma" w:hAnsi="Tahoma" w:cs="Tahoma"/>
              </w:rPr>
              <w:t>5</w:t>
            </w:r>
            <w:r w:rsidRPr="00A24123">
              <w:rPr>
                <w:rFonts w:ascii="Tahoma" w:hAnsi="Tahoma" w:cs="Tahoma"/>
              </w:rPr>
              <w:t>) 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3 Раздела 6 Извещения и предложении о функциональных и качественных характеристиках услуг Форма № 2 Раздела 6 Извещения).</w:t>
            </w:r>
          </w:p>
          <w:p w14:paraId="7E055FF7" w14:textId="77777777" w:rsidR="00BA2794" w:rsidRPr="00A24123" w:rsidRDefault="00BA2794" w:rsidP="00BA2794">
            <w:pPr>
              <w:autoSpaceDE w:val="0"/>
              <w:autoSpaceDN w:val="0"/>
              <w:adjustRightInd w:val="0"/>
              <w:ind w:right="57"/>
              <w:jc w:val="both"/>
              <w:rPr>
                <w:rFonts w:ascii="Tahoma" w:hAnsi="Tahoma" w:cs="Tahoma"/>
              </w:rPr>
            </w:pPr>
            <w:r>
              <w:rPr>
                <w:rFonts w:ascii="Tahoma" w:hAnsi="Tahoma" w:cs="Tahoma"/>
              </w:rPr>
              <w:t>6</w:t>
            </w:r>
            <w:r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F3F7FBE" w14:textId="77777777" w:rsidR="00BA2794" w:rsidRPr="00A24123" w:rsidRDefault="00BA2794" w:rsidP="00BA2794">
            <w:pPr>
              <w:autoSpaceDE w:val="0"/>
              <w:autoSpaceDN w:val="0"/>
              <w:adjustRightInd w:val="0"/>
              <w:ind w:right="57"/>
              <w:jc w:val="both"/>
              <w:rPr>
                <w:rFonts w:ascii="Tahoma" w:hAnsi="Tahoma" w:cs="Tahoma"/>
              </w:rPr>
            </w:pPr>
            <w:r>
              <w:rPr>
                <w:rFonts w:ascii="Tahoma" w:hAnsi="Tahoma" w:cs="Tahoma"/>
              </w:rPr>
              <w:t>7</w:t>
            </w:r>
            <w:r w:rsidRPr="00A24123">
              <w:rPr>
                <w:rFonts w:ascii="Tahoma" w:hAnsi="Tahoma" w:cs="Tahoma"/>
              </w:rPr>
              <w:t>) Справку из налоговых органов об отсутствии задолженности по начисленным налогам, сборам (Код по КНД 1120101), справку из налоговых органов о состоянии расчетов по налогам, сборам, пеням, штрафам, процентам организаций и индивидуальных предпринимателей (Код по КНД 1160080) за последний завершенный период.</w:t>
            </w:r>
          </w:p>
          <w:p w14:paraId="32145CFD" w14:textId="77777777" w:rsidR="00BA2794" w:rsidRPr="002B16ED" w:rsidRDefault="00BA2794" w:rsidP="00BA2794">
            <w:pPr>
              <w:autoSpaceDE w:val="0"/>
              <w:autoSpaceDN w:val="0"/>
              <w:adjustRightInd w:val="0"/>
              <w:ind w:right="57"/>
              <w:jc w:val="both"/>
              <w:rPr>
                <w:rFonts w:ascii="Tahoma" w:hAnsi="Tahoma" w:cs="Tahoma"/>
              </w:rPr>
            </w:pPr>
            <w:r>
              <w:rPr>
                <w:rFonts w:ascii="Tahoma" w:hAnsi="Tahoma" w:cs="Tahoma"/>
              </w:rPr>
              <w:t>8</w:t>
            </w:r>
            <w:r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A24123">
              <w:t xml:space="preserve"> </w:t>
            </w:r>
            <w:r w:rsidRPr="00A24123">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w:t>
            </w:r>
            <w:r w:rsidRPr="00C12C6C">
              <w:rPr>
                <w:rFonts w:ascii="Tahoma" w:hAnsi="Tahoma" w:cs="Tahoma"/>
              </w:rPr>
              <w:t xml:space="preserve">решения об одобрении или о ее совершении, либо письмо о том, что сделка не является сделкой, требующей решения </w:t>
            </w:r>
            <w:r w:rsidRPr="002B16ED">
              <w:rPr>
                <w:rFonts w:ascii="Tahoma" w:hAnsi="Tahoma" w:cs="Tahoma"/>
              </w:rPr>
              <w:t>об одобрении или о ее совершении;</w:t>
            </w:r>
          </w:p>
          <w:p w14:paraId="18FC2948" w14:textId="3C1F197B" w:rsidR="003E0278" w:rsidRDefault="003E0278" w:rsidP="00F156E6">
            <w:pPr>
              <w:autoSpaceDE w:val="0"/>
              <w:autoSpaceDN w:val="0"/>
              <w:adjustRightInd w:val="0"/>
              <w:ind w:right="57"/>
              <w:jc w:val="both"/>
              <w:rPr>
                <w:rFonts w:ascii="Tahoma" w:hAnsi="Tahoma" w:cs="Tahoma"/>
              </w:rPr>
            </w:pPr>
            <w:r w:rsidRPr="002B16ED">
              <w:rPr>
                <w:rFonts w:ascii="Tahoma" w:hAnsi="Tahoma" w:cs="Tahoma"/>
              </w:rPr>
              <w:t>9</w:t>
            </w:r>
            <w:r w:rsidR="00F156E6" w:rsidRPr="002B16ED">
              <w:rPr>
                <w:rFonts w:ascii="Tahoma" w:hAnsi="Tahoma" w:cs="Tahoma"/>
              </w:rPr>
              <w:t xml:space="preserve">) </w:t>
            </w:r>
            <w:r w:rsidRPr="002B16ED">
              <w:rPr>
                <w:rFonts w:ascii="Tahoma" w:hAnsi="Tahoma" w:cs="Tahoma"/>
              </w:rPr>
              <w:t>выписка из реестра аккредитованных лиц либо копии аттестата аккредитации с указанием области аккредитации</w:t>
            </w:r>
            <w:r w:rsidR="00354396">
              <w:rPr>
                <w:rFonts w:ascii="Tahoma" w:hAnsi="Tahoma" w:cs="Tahoma"/>
              </w:rPr>
              <w:t xml:space="preserve"> на право</w:t>
            </w:r>
            <w:r w:rsidR="00354396">
              <w:t xml:space="preserve"> проведения </w:t>
            </w:r>
            <w:r w:rsidR="00354396" w:rsidRPr="00354396">
              <w:rPr>
                <w:rFonts w:ascii="Tahoma" w:hAnsi="Tahoma" w:cs="Tahoma"/>
              </w:rPr>
              <w:t>измерени</w:t>
            </w:r>
            <w:r w:rsidR="00354396">
              <w:rPr>
                <w:rFonts w:ascii="Tahoma" w:hAnsi="Tahoma" w:cs="Tahoma"/>
              </w:rPr>
              <w:t>й</w:t>
            </w:r>
            <w:r w:rsidR="00354396" w:rsidRPr="00354396">
              <w:rPr>
                <w:rFonts w:ascii="Tahoma" w:hAnsi="Tahoma" w:cs="Tahoma"/>
              </w:rPr>
              <w:t xml:space="preserve"> и лабораторны</w:t>
            </w:r>
            <w:r w:rsidR="00354396">
              <w:rPr>
                <w:rFonts w:ascii="Tahoma" w:hAnsi="Tahoma" w:cs="Tahoma"/>
              </w:rPr>
              <w:t>х</w:t>
            </w:r>
            <w:r w:rsidR="00354396" w:rsidRPr="00354396">
              <w:rPr>
                <w:rFonts w:ascii="Tahoma" w:hAnsi="Tahoma" w:cs="Tahoma"/>
              </w:rPr>
              <w:t xml:space="preserve"> исследовани</w:t>
            </w:r>
            <w:r w:rsidR="00354396">
              <w:rPr>
                <w:rFonts w:ascii="Tahoma" w:hAnsi="Tahoma" w:cs="Tahoma"/>
              </w:rPr>
              <w:t>й</w:t>
            </w:r>
            <w:r w:rsidR="00354396" w:rsidRPr="00354396">
              <w:rPr>
                <w:rFonts w:ascii="Tahoma" w:hAnsi="Tahoma" w:cs="Tahoma"/>
              </w:rPr>
              <w:t xml:space="preserve"> выбросов загрязняющих веществ, перечисленных в Таблице № 1 и Таблице 2 Технического задания от источников выбросов - промышленного оборудования</w:t>
            </w:r>
            <w:r w:rsidR="00033AF8">
              <w:rPr>
                <w:rFonts w:ascii="Tahoma" w:hAnsi="Tahoma" w:cs="Tahoma"/>
              </w:rPr>
              <w:t xml:space="preserve">, либо письмо в свободной форме с указанием </w:t>
            </w:r>
            <w:r w:rsidR="00033AF8" w:rsidRPr="00D41479">
              <w:rPr>
                <w:rFonts w:ascii="Tahoma" w:eastAsiaTheme="minorHAnsi" w:hAnsi="Tahoma" w:cs="Tahoma"/>
              </w:rPr>
              <w:t>ссылки на реестр аккредитованных лиц, размещенный в информационно-телекоммуникационной сети "Интернет"</w:t>
            </w:r>
            <w:r w:rsidR="00033AF8">
              <w:rPr>
                <w:rFonts w:ascii="Tahoma" w:hAnsi="Tahoma" w:cs="Tahoma"/>
              </w:rPr>
              <w:t>.</w:t>
            </w:r>
          </w:p>
          <w:p w14:paraId="2844BB80" w14:textId="77777777" w:rsidR="003E0278" w:rsidRDefault="003E0278" w:rsidP="00F156E6">
            <w:pPr>
              <w:autoSpaceDE w:val="0"/>
              <w:autoSpaceDN w:val="0"/>
              <w:adjustRightInd w:val="0"/>
              <w:ind w:right="57"/>
              <w:jc w:val="both"/>
              <w:rPr>
                <w:rFonts w:ascii="Tahoma" w:hAnsi="Tahoma" w:cs="Tahoma"/>
              </w:rPr>
            </w:pPr>
          </w:p>
          <w:p w14:paraId="498E802C" w14:textId="251AC5D8" w:rsidR="00471933" w:rsidRPr="00A24123" w:rsidRDefault="00EF220E" w:rsidP="00F156E6">
            <w:pPr>
              <w:autoSpaceDE w:val="0"/>
              <w:autoSpaceDN w:val="0"/>
              <w:adjustRightInd w:val="0"/>
              <w:ind w:right="57"/>
              <w:jc w:val="both"/>
              <w:rPr>
                <w:rFonts w:ascii="Tahoma" w:hAnsi="Tahoma" w:cs="Tahoma"/>
              </w:rPr>
            </w:pPr>
            <w:r w:rsidRPr="00A24123">
              <w:rPr>
                <w:rFonts w:ascii="Tahoma" w:hAnsi="Tahoma" w:cs="Tahoma"/>
              </w:rPr>
              <w:t>1</w:t>
            </w:r>
            <w:r w:rsidR="003E0278">
              <w:rPr>
                <w:rFonts w:ascii="Tahoma" w:hAnsi="Tahoma" w:cs="Tahoma"/>
              </w:rPr>
              <w:t>0</w:t>
            </w:r>
            <w:r w:rsidR="00471933" w:rsidRPr="00A24123">
              <w:rPr>
                <w:rFonts w:ascii="Tahoma" w:hAnsi="Tahoma" w:cs="Tahoma"/>
              </w:rPr>
              <w:t xml:space="preserve">) Письменную декларацию о: </w:t>
            </w:r>
          </w:p>
          <w:p w14:paraId="7AD7FC03" w14:textId="6776263F"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BF25B2" w:rsidRPr="00A24123" w:rsidRDefault="00BF25B2" w:rsidP="00BF25B2">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471933" w:rsidRPr="00A24123" w:rsidRDefault="00471933" w:rsidP="00D50BB4">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w:t>
            </w:r>
            <w:r w:rsidR="0086316A" w:rsidRPr="00A24123">
              <w:rPr>
                <w:rFonts w:ascii="Tahoma" w:hAnsi="Tahoma" w:cs="Tahoma"/>
              </w:rPr>
              <w:t>питале хозяйственного общества.</w:t>
            </w:r>
          </w:p>
          <w:p w14:paraId="2C4E8688" w14:textId="77777777" w:rsidR="00997520" w:rsidRPr="00A24123" w:rsidRDefault="00B918DB" w:rsidP="00997520">
            <w:pPr>
              <w:jc w:val="both"/>
              <w:rPr>
                <w:rFonts w:ascii="Tahoma" w:eastAsia="Times New Roman" w:hAnsi="Tahoma" w:cs="Tahoma"/>
              </w:rPr>
            </w:pPr>
            <w:r w:rsidRPr="00A24123">
              <w:rPr>
                <w:rFonts w:ascii="Tahoma" w:hAnsi="Tahoma" w:cs="Tahoma"/>
              </w:rPr>
              <w:t>-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w:t>
            </w:r>
            <w:r w:rsidR="00997520" w:rsidRPr="00A24123">
              <w:rPr>
                <w:rFonts w:ascii="Tahoma" w:hAnsi="Tahoma" w:cs="Tahoma"/>
              </w:rPr>
              <w:t xml:space="preserve"> </w:t>
            </w:r>
            <w:r w:rsidR="00997520" w:rsidRPr="00A24123">
              <w:rPr>
                <w:rFonts w:ascii="Tahoma" w:eastAsia="Times New Roman" w:hAnsi="Tahoma" w:cs="Tahoma"/>
              </w:rPr>
              <w:t>ведущемся в соответствии с положениями Федерального закона:</w:t>
            </w:r>
          </w:p>
          <w:p w14:paraId="32E94EA8" w14:textId="57DD0EDD" w:rsidR="00997520" w:rsidRPr="00A24123" w:rsidRDefault="00997520" w:rsidP="00997520">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7252902F" w14:textId="7A15274D" w:rsidR="00B918DB" w:rsidRDefault="00997520" w:rsidP="00A24123">
            <w:pPr>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960DEC" w:rsidRPr="00A24123">
              <w:rPr>
                <w:rFonts w:ascii="Tahoma" w:hAnsi="Tahoma" w:cs="Tahoma"/>
              </w:rPr>
              <w:t>.</w:t>
            </w:r>
          </w:p>
          <w:p w14:paraId="08DCC1AB" w14:textId="7971ABB0" w:rsidR="004D06F8" w:rsidRPr="004A114B" w:rsidRDefault="004D06F8" w:rsidP="004D06F8">
            <w:pPr>
              <w:jc w:val="both"/>
              <w:rPr>
                <w:rFonts w:ascii="Tahoma" w:hAnsi="Tahoma" w:cs="Tahoma"/>
              </w:rPr>
            </w:pPr>
            <w:r w:rsidRPr="004A114B">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891A4FE" w14:textId="2E3C2882" w:rsidR="004D06F8" w:rsidRDefault="004D06F8" w:rsidP="004D06F8">
            <w:pPr>
              <w:jc w:val="both"/>
              <w:rPr>
                <w:rFonts w:ascii="Tahoma" w:hAnsi="Tahoma" w:cs="Tahoma"/>
              </w:rPr>
            </w:pPr>
            <w:r w:rsidRPr="004A114B">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91092F7" w14:textId="47244C95" w:rsidR="00E3319C" w:rsidRDefault="00EF220E" w:rsidP="00A47C3C">
            <w:pPr>
              <w:autoSpaceDE w:val="0"/>
              <w:autoSpaceDN w:val="0"/>
              <w:adjustRightInd w:val="0"/>
              <w:jc w:val="both"/>
              <w:rPr>
                <w:rFonts w:ascii="Tahoma" w:hAnsi="Tahoma" w:cs="Tahoma"/>
              </w:rPr>
            </w:pPr>
            <w:r>
              <w:rPr>
                <w:rFonts w:ascii="Tahoma" w:hAnsi="Tahoma" w:cs="Tahoma"/>
              </w:rPr>
              <w:t>1</w:t>
            </w:r>
            <w:r w:rsidR="009C1446">
              <w:rPr>
                <w:rFonts w:ascii="Tahoma" w:hAnsi="Tahoma" w:cs="Tahoma"/>
              </w:rPr>
              <w:t>1</w:t>
            </w:r>
            <w:r w:rsidR="002E5424">
              <w:rPr>
                <w:rFonts w:ascii="Tahoma" w:hAnsi="Tahoma" w:cs="Tahoma"/>
              </w:rPr>
              <w:t>)</w:t>
            </w:r>
            <w:r w:rsidR="00E3319C">
              <w:rPr>
                <w:rFonts w:ascii="Tahoma" w:hAnsi="Tahoma" w:cs="Tahoma"/>
              </w:rPr>
              <w:t xml:space="preserve"> </w:t>
            </w:r>
            <w:r w:rsidR="0017262E">
              <w:rPr>
                <w:rFonts w:ascii="Tahoma" w:hAnsi="Tahoma" w:cs="Tahoma"/>
              </w:rPr>
              <w:t>о</w:t>
            </w:r>
            <w:r w:rsidR="00E3319C" w:rsidRPr="00DA14F1">
              <w:rPr>
                <w:rFonts w:ascii="Tahoma" w:hAnsi="Tahoma" w:cs="Tahoma"/>
              </w:rPr>
              <w:t>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E3319C">
              <w:rPr>
                <w:rFonts w:ascii="Tahoma" w:hAnsi="Tahoma" w:cs="Tahoma"/>
              </w:rPr>
              <w:t xml:space="preserve"> (если применимо)</w:t>
            </w:r>
            <w:r w:rsidR="009C1446">
              <w:rPr>
                <w:rFonts w:ascii="Tahoma" w:hAnsi="Tahoma" w:cs="Tahoma"/>
              </w:rPr>
              <w:t>;</w:t>
            </w:r>
          </w:p>
          <w:p w14:paraId="66CB2809" w14:textId="6BB34402" w:rsidR="00A47C3C" w:rsidRPr="00A24123" w:rsidRDefault="009C1446" w:rsidP="009C1446">
            <w:pPr>
              <w:autoSpaceDE w:val="0"/>
              <w:autoSpaceDN w:val="0"/>
              <w:adjustRightInd w:val="0"/>
              <w:jc w:val="both"/>
              <w:rPr>
                <w:rFonts w:ascii="Tahoma" w:hAnsi="Tahoma" w:cs="Tahoma"/>
              </w:rPr>
            </w:pPr>
            <w:r>
              <w:rPr>
                <w:rFonts w:ascii="Tahoma" w:eastAsia="Times New Roman" w:hAnsi="Tahoma" w:cs="Tahoma"/>
              </w:rPr>
              <w:t>12) в</w:t>
            </w:r>
            <w:r w:rsidRPr="004A114B">
              <w:rPr>
                <w:rFonts w:ascii="Tahoma" w:eastAsia="Times New Roman" w:hAnsi="Tahoma" w:cs="Tahoma"/>
              </w:rPr>
              <w:t xml:space="preserve">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4A114B">
              <w:rPr>
                <w:rFonts w:ascii="Tahoma" w:hAnsi="Tahoma" w:cs="Tahoma"/>
              </w:rPr>
              <w:t>Раздела 6 Извещения</w:t>
            </w:r>
            <w:r w:rsidRPr="004A114B">
              <w:rPr>
                <w:rFonts w:ascii="Tahoma" w:eastAsia="Times New Roman" w:hAnsi="Tahoma" w:cs="Tahoma"/>
              </w:rPr>
              <w:t>)</w:t>
            </w:r>
            <w:r>
              <w:rPr>
                <w:rFonts w:ascii="Tahoma" w:eastAsia="Times New Roman" w:hAnsi="Tahoma" w:cs="Tahoma"/>
              </w:rPr>
              <w:t>.</w:t>
            </w:r>
          </w:p>
        </w:tc>
      </w:tr>
      <w:tr w:rsidR="00471933" w:rsidRPr="00A24123" w14:paraId="6AC276EF"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t>2</w:t>
            </w:r>
            <w:r w:rsidR="00B20C72" w:rsidRPr="00A24123">
              <w:rPr>
                <w:rFonts w:ascii="Tahoma" w:hAnsi="Tahoma" w:cs="Tahoma"/>
                <w:lang w:val="en-US"/>
              </w:rPr>
              <w:t>1</w:t>
            </w:r>
            <w:r w:rsidRPr="00A24123">
              <w:rPr>
                <w:rFonts w:ascii="Tahoma" w:hAnsi="Tahoma" w:cs="Tahoma"/>
              </w:rPr>
              <w:t>.2.</w:t>
            </w:r>
          </w:p>
        </w:tc>
        <w:tc>
          <w:tcPr>
            <w:tcW w:w="2410"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6804" w:type="dxa"/>
          </w:tcPr>
          <w:p w14:paraId="1D498E84" w14:textId="0ABB941C" w:rsidR="00A91C25" w:rsidRPr="00A24123" w:rsidRDefault="00A91C25" w:rsidP="00A91C25">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6E52BE" w:rsidRPr="00A24123">
              <w:rPr>
                <w:rFonts w:ascii="Tahoma" w:hAnsi="Tahoma" w:cs="Tahoma"/>
              </w:rPr>
              <w:t>5</w:t>
            </w:r>
            <w:r w:rsidRPr="00A24123">
              <w:rPr>
                <w:rFonts w:ascii="Tahoma" w:hAnsi="Tahoma" w:cs="Tahoma"/>
              </w:rPr>
              <w:t xml:space="preserve"> Раздела 6 Извещения)</w:t>
            </w:r>
            <w:r w:rsidR="0017262E">
              <w:rPr>
                <w:rFonts w:ascii="Tahoma" w:hAnsi="Tahoma" w:cs="Tahoma"/>
              </w:rPr>
              <w:t xml:space="preserve"> </w:t>
            </w:r>
          </w:p>
          <w:p w14:paraId="36E78412" w14:textId="1A273B04" w:rsidR="00471933" w:rsidRPr="00A24123" w:rsidRDefault="00471933" w:rsidP="0098428E">
            <w:pPr>
              <w:autoSpaceDE w:val="0"/>
              <w:autoSpaceDN w:val="0"/>
              <w:adjustRightInd w:val="0"/>
              <w:ind w:right="204"/>
              <w:jc w:val="both"/>
              <w:rPr>
                <w:rFonts w:ascii="Tahoma" w:hAnsi="Tahoma" w:cs="Tahoma"/>
              </w:rPr>
            </w:pPr>
          </w:p>
        </w:tc>
      </w:tr>
      <w:tr w:rsidR="00471933" w:rsidRPr="00A24123" w14:paraId="11AF3EE8"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2410"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804"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2410"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804" w:type="dxa"/>
          </w:tcPr>
          <w:p w14:paraId="697CFE64" w14:textId="02CB5C02"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Для определения лучших условий для исполнения Договора, предложенных в Заявках на участие в закупке, </w:t>
            </w:r>
            <w:r w:rsidR="00967E31">
              <w:rPr>
                <w:rFonts w:ascii="Tahoma" w:hAnsi="Tahoma" w:cs="Tahoma"/>
              </w:rPr>
              <w:t>З</w:t>
            </w:r>
            <w:r w:rsidR="00967E31" w:rsidRPr="00AC3B22">
              <w:rPr>
                <w:rFonts w:ascii="Tahoma" w:hAnsi="Tahoma" w:cs="Tahoma"/>
              </w:rPr>
              <w:t xml:space="preserve">акупочная </w:t>
            </w:r>
            <w:r w:rsidR="00EB7926" w:rsidRPr="00AC3B22">
              <w:rPr>
                <w:rFonts w:ascii="Tahoma" w:hAnsi="Tahoma" w:cs="Tahoma"/>
              </w:rPr>
              <w:t xml:space="preserve">комиссия </w:t>
            </w:r>
            <w:r w:rsidRPr="00A24123">
              <w:rPr>
                <w:rFonts w:ascii="Tahoma" w:hAnsi="Tahoma" w:cs="Tahoma"/>
              </w:rPr>
              <w:t>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2410"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804"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6726D116"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FC4CE9">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755A76" w:rsidRPr="00A24123">
              <w:rPr>
                <w:rFonts w:ascii="Tahoma" w:hAnsi="Tahoma" w:cs="Tahoma"/>
              </w:rPr>
              <w:t>19</w:t>
            </w:r>
            <w:r w:rsidRPr="00A24123">
              <w:rPr>
                <w:rFonts w:ascii="Tahoma" w:hAnsi="Tahoma" w:cs="Tahoma"/>
              </w:rPr>
              <w:t xml:space="preserve"> Раздела 1 настоящего извещения);</w:t>
            </w:r>
          </w:p>
          <w:p w14:paraId="6EB6B38F" w14:textId="507D0868" w:rsidR="00471933" w:rsidRPr="00C12C6C"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w:t>
            </w:r>
            <w:r w:rsidRPr="00C12C6C">
              <w:rPr>
                <w:rFonts w:ascii="Tahoma" w:hAnsi="Tahoma" w:cs="Tahoma"/>
              </w:rPr>
              <w:t xml:space="preserve">с Заказчиком, в установленные Извещением сроки; </w:t>
            </w:r>
          </w:p>
          <w:p w14:paraId="7213717A" w14:textId="38CDC79F" w:rsidR="00471933" w:rsidRPr="00A24123" w:rsidRDefault="00656D48" w:rsidP="009C1446">
            <w:pPr>
              <w:autoSpaceDE w:val="0"/>
              <w:autoSpaceDN w:val="0"/>
              <w:adjustRightInd w:val="0"/>
              <w:ind w:right="204"/>
              <w:jc w:val="both"/>
              <w:rPr>
                <w:rFonts w:ascii="Tahoma" w:hAnsi="Tahoma" w:cs="Tahoma"/>
              </w:rPr>
            </w:pPr>
            <w:r w:rsidRPr="00C12C6C">
              <w:rPr>
                <w:rFonts w:ascii="Tahoma" w:hAnsi="Tahoma" w:cs="Tahoma"/>
              </w:rPr>
              <w:t>5)</w:t>
            </w:r>
            <w:r w:rsidR="009C1446">
              <w:rPr>
                <w:rFonts w:ascii="Tahoma" w:hAnsi="Tahoma" w:cs="Tahoma"/>
              </w:rPr>
              <w:t xml:space="preserve"> </w:t>
            </w:r>
            <w:r w:rsidR="00471933" w:rsidRPr="00C12C6C">
              <w:rPr>
                <w:rFonts w:ascii="Tahoma" w:hAnsi="Tahoma" w:cs="Tahoma"/>
              </w:rPr>
              <w:t>иные обязанности, установленные</w:t>
            </w:r>
            <w:r w:rsidR="00471933" w:rsidRPr="00A24123">
              <w:rPr>
                <w:rFonts w:ascii="Tahoma" w:hAnsi="Tahoma" w:cs="Tahoma"/>
              </w:rPr>
              <w:t xml:space="preserve"> действующим законодательством Российской Федерации.</w:t>
            </w:r>
          </w:p>
        </w:tc>
      </w:tr>
      <w:tr w:rsidR="00471933" w:rsidRPr="00A24123" w14:paraId="6E2BA886"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2410"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804"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471933" w:rsidRPr="00A24123" w14:paraId="3C0B482D"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A24123" w:rsidRDefault="00471933" w:rsidP="00471933">
            <w:pPr>
              <w:pStyle w:val="a8"/>
              <w:numPr>
                <w:ilvl w:val="0"/>
                <w:numId w:val="1"/>
              </w:numPr>
              <w:ind w:left="0" w:firstLine="0"/>
              <w:rPr>
                <w:rFonts w:ascii="Tahoma" w:hAnsi="Tahoma" w:cs="Tahoma"/>
              </w:rPr>
            </w:pPr>
          </w:p>
        </w:tc>
        <w:tc>
          <w:tcPr>
            <w:tcW w:w="2410" w:type="dxa"/>
          </w:tcPr>
          <w:p w14:paraId="454CBDD7" w14:textId="77777777" w:rsidR="00471933" w:rsidRPr="002B16ED" w:rsidRDefault="00471933" w:rsidP="00471933">
            <w:pPr>
              <w:rPr>
                <w:rFonts w:ascii="Tahoma" w:hAnsi="Tahoma" w:cs="Tahoma"/>
              </w:rPr>
            </w:pPr>
            <w:r w:rsidRPr="002B16ED">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804" w:type="dxa"/>
          </w:tcPr>
          <w:p w14:paraId="2C1BA810" w14:textId="6C1C80A0" w:rsidR="00471933" w:rsidRPr="002B16ED" w:rsidRDefault="00656D48" w:rsidP="00471933">
            <w:pPr>
              <w:autoSpaceDE w:val="0"/>
              <w:autoSpaceDN w:val="0"/>
              <w:adjustRightInd w:val="0"/>
              <w:ind w:right="204"/>
              <w:jc w:val="both"/>
              <w:rPr>
                <w:rFonts w:ascii="Tahoma" w:hAnsi="Tahoma" w:cs="Tahoma"/>
              </w:rPr>
            </w:pPr>
            <w:r w:rsidRPr="002B16ED">
              <w:rPr>
                <w:rFonts w:ascii="Tahoma" w:hAnsi="Tahoma" w:cs="Tahoma"/>
              </w:rPr>
              <w:t>Закупка проводится только среди субъектов малого и среднего предпринимательства</w:t>
            </w:r>
          </w:p>
        </w:tc>
      </w:tr>
      <w:tr w:rsidR="00471933" w:rsidRPr="00A24123" w14:paraId="51B9C2F4"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A24123" w:rsidRDefault="00471933" w:rsidP="00471933">
            <w:pPr>
              <w:pStyle w:val="a8"/>
              <w:numPr>
                <w:ilvl w:val="0"/>
                <w:numId w:val="1"/>
              </w:numPr>
              <w:ind w:left="0" w:firstLine="0"/>
              <w:rPr>
                <w:rFonts w:ascii="Tahoma" w:hAnsi="Tahoma" w:cs="Tahoma"/>
              </w:rPr>
            </w:pPr>
          </w:p>
        </w:tc>
        <w:tc>
          <w:tcPr>
            <w:tcW w:w="2410" w:type="dxa"/>
          </w:tcPr>
          <w:p w14:paraId="0B1BFF3C" w14:textId="77777777" w:rsidR="00471933" w:rsidRPr="00A24123" w:rsidRDefault="00471933" w:rsidP="00471933">
            <w:pPr>
              <w:rPr>
                <w:rFonts w:ascii="Tahoma" w:hAnsi="Tahoma" w:cs="Tahoma"/>
              </w:rPr>
            </w:pPr>
            <w:r w:rsidRPr="00A24123">
              <w:rPr>
                <w:rFonts w:ascii="Tahoma" w:hAnsi="Tahoma" w:cs="Tahoma"/>
              </w:rPr>
              <w:t xml:space="preserve">Обеспечение исполнения договора </w:t>
            </w:r>
          </w:p>
          <w:p w14:paraId="4C1B4B48" w14:textId="77777777" w:rsidR="00471933" w:rsidRPr="00A24123" w:rsidRDefault="00471933" w:rsidP="00471933">
            <w:pPr>
              <w:rPr>
                <w:rFonts w:ascii="Tahoma" w:hAnsi="Tahoma" w:cs="Tahoma"/>
              </w:rPr>
            </w:pPr>
            <w:r w:rsidRPr="00A24123">
              <w:rPr>
                <w:rFonts w:ascii="Tahoma" w:hAnsi="Tahoma" w:cs="Tahoma"/>
              </w:rPr>
              <w:t>Вид обеспечения исполнения договора</w:t>
            </w:r>
          </w:p>
        </w:tc>
        <w:tc>
          <w:tcPr>
            <w:tcW w:w="6804" w:type="dxa"/>
          </w:tcPr>
          <w:p w14:paraId="4E23E29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p>
        </w:tc>
      </w:tr>
      <w:tr w:rsidR="00471933" w:rsidRPr="009F4AE9" w14:paraId="30D6A261" w14:textId="77777777" w:rsidTr="002B16ED">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471933" w:rsidRPr="00A24123" w:rsidRDefault="00471933" w:rsidP="00471933">
            <w:pPr>
              <w:pStyle w:val="a8"/>
              <w:numPr>
                <w:ilvl w:val="0"/>
                <w:numId w:val="1"/>
              </w:numPr>
              <w:ind w:left="0" w:firstLine="0"/>
              <w:rPr>
                <w:rFonts w:ascii="Tahoma" w:hAnsi="Tahoma" w:cs="Tahoma"/>
              </w:rPr>
            </w:pPr>
          </w:p>
        </w:tc>
        <w:tc>
          <w:tcPr>
            <w:tcW w:w="2410" w:type="dxa"/>
          </w:tcPr>
          <w:p w14:paraId="61E75191" w14:textId="77777777" w:rsidR="00471933" w:rsidRPr="00A24123" w:rsidRDefault="00471933" w:rsidP="00471933">
            <w:pPr>
              <w:rPr>
                <w:rFonts w:ascii="Tahoma" w:hAnsi="Tahoma" w:cs="Tahoma"/>
              </w:rPr>
            </w:pPr>
            <w:r w:rsidRPr="00A24123">
              <w:rPr>
                <w:rFonts w:ascii="Tahoma" w:hAnsi="Tahoma" w:cs="Tahoma"/>
              </w:rPr>
              <w:t>Изменение условий договора</w:t>
            </w:r>
          </w:p>
        </w:tc>
        <w:tc>
          <w:tcPr>
            <w:tcW w:w="6804" w:type="dxa"/>
          </w:tcPr>
          <w:p w14:paraId="58937763" w14:textId="77777777" w:rsidR="00B45E71" w:rsidRDefault="002E5F97" w:rsidP="00656D48">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w:t>
            </w:r>
            <w:r w:rsidR="00BC6551" w:rsidRPr="00A24123">
              <w:rPr>
                <w:rFonts w:ascii="Tahoma" w:hAnsi="Tahoma" w:cs="Tahoma"/>
              </w:rPr>
              <w:t>Раздел 5</w:t>
            </w:r>
            <w:r w:rsidR="009A6988">
              <w:rPr>
                <w:rFonts w:ascii="Tahoma" w:hAnsi="Tahoma" w:cs="Tahoma"/>
              </w:rPr>
              <w:t xml:space="preserve"> </w:t>
            </w:r>
            <w:r w:rsidR="009A6988" w:rsidRPr="0098379E">
              <w:rPr>
                <w:rFonts w:ascii="Tahoma" w:hAnsi="Tahoma" w:cs="Tahoma"/>
              </w:rPr>
              <w:t>Извещения</w:t>
            </w:r>
            <w:r w:rsidRPr="00A24123">
              <w:rPr>
                <w:rFonts w:ascii="Tahoma" w:hAnsi="Tahoma" w:cs="Tahoma"/>
              </w:rPr>
              <w:t>), являющегося неотъемлемой частью настояще</w:t>
            </w:r>
            <w:r w:rsidR="00BC6551" w:rsidRPr="00A24123">
              <w:rPr>
                <w:rFonts w:ascii="Tahoma" w:hAnsi="Tahoma" w:cs="Tahoma"/>
              </w:rPr>
              <w:t>го</w:t>
            </w:r>
            <w:r w:rsidRPr="00A24123">
              <w:rPr>
                <w:rFonts w:ascii="Tahoma" w:hAnsi="Tahoma" w:cs="Tahoma"/>
              </w:rPr>
              <w:t xml:space="preserve"> </w:t>
            </w:r>
            <w:r w:rsidR="00BC6551" w:rsidRPr="00A24123">
              <w:rPr>
                <w:rFonts w:ascii="Tahoma" w:hAnsi="Tahoma" w:cs="Tahoma"/>
              </w:rPr>
              <w:t>Извещения</w:t>
            </w:r>
            <w:r w:rsidR="00656D48">
              <w:rPr>
                <w:rFonts w:ascii="Tahoma" w:hAnsi="Tahoma" w:cs="Tahoma"/>
              </w:rPr>
              <w:t>.</w:t>
            </w:r>
          </w:p>
          <w:p w14:paraId="2D9B108C" w14:textId="7F79C128" w:rsidR="0017262E" w:rsidRPr="0017262E" w:rsidRDefault="0017262E" w:rsidP="00656D48">
            <w:pPr>
              <w:autoSpaceDE w:val="0"/>
              <w:autoSpaceDN w:val="0"/>
              <w:adjustRightInd w:val="0"/>
              <w:ind w:right="204"/>
              <w:jc w:val="both"/>
              <w:rPr>
                <w:rFonts w:ascii="Tahoma" w:hAnsi="Tahoma" w:cs="Tahoma"/>
                <w:color w:val="FFFFFF" w:themeColor="background1"/>
              </w:rPr>
            </w:pPr>
            <w:r w:rsidRPr="0017262E">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260F21A8"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007E2978" w:rsidRPr="00D132E1">
        <w:rPr>
          <w:rFonts w:ascii="Tahoma" w:hAnsi="Tahoma" w:cs="Tahoma"/>
        </w:rPr>
        <w:t>Акционерное общество «Красноярский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7E2978">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0BC7432C"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6" w:history="1">
        <w:r w:rsidR="00E22707" w:rsidRPr="00D132E1">
          <w:rPr>
            <w:rStyle w:val="ac"/>
            <w:rFonts w:ascii="Tahoma" w:eastAsia="Times New Roman" w:hAnsi="Tahoma" w:cs="Tahoma"/>
            <w:bCs/>
            <w:lang w:val="en-US"/>
          </w:rPr>
          <w:t>www</w:t>
        </w:r>
        <w:r w:rsidR="00E22707" w:rsidRPr="00D132E1">
          <w:rPr>
            <w:rStyle w:val="ac"/>
            <w:rFonts w:ascii="Tahoma" w:eastAsia="Times New Roman" w:hAnsi="Tahoma" w:cs="Tahoma"/>
            <w:bCs/>
          </w:rPr>
          <w:t>.krasrp.ru</w:t>
        </w:r>
      </w:hyperlink>
    </w:p>
    <w:p w14:paraId="76BB6515" w14:textId="6DEE6735"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31B63E5"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A6E54">
        <w:rPr>
          <w:rFonts w:ascii="Tahoma" w:hAnsi="Tahoma" w:cs="Tahoma"/>
        </w:rPr>
        <w:t>КРП</w:t>
      </w:r>
      <w:r w:rsidRPr="009F4AE9">
        <w:rPr>
          <w:rFonts w:ascii="Tahoma" w:hAnsi="Tahoma" w:cs="Tahoma"/>
        </w:rPr>
        <w:t>».</w:t>
      </w:r>
    </w:p>
    <w:p w14:paraId="0AA4202B"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7"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2169E5E4"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4</w:t>
      </w:r>
      <w:r w:rsidR="004D06F8">
        <w:rPr>
          <w:rFonts w:ascii="Tahoma" w:hAnsi="Tahoma" w:cs="Tahoma"/>
        </w:rPr>
        <w:t>.</w:t>
      </w:r>
      <w:r>
        <w:rPr>
          <w:rFonts w:ascii="Tahoma" w:hAnsi="Tahoma" w:cs="Tahoma"/>
        </w:rPr>
        <w:t xml:space="preserve">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6FF6AE94"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D06F8">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56CD8DA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3953AA4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E3319C">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018B4EE9" w:rsidR="00D517DA" w:rsidRDefault="00D517DA" w:rsidP="00F26D9F">
      <w:pPr>
        <w:spacing w:after="0" w:line="240" w:lineRule="auto"/>
        <w:jc w:val="both"/>
        <w:rPr>
          <w:rFonts w:ascii="Tahoma" w:hAnsi="Tahoma" w:cs="Tahoma"/>
        </w:rPr>
      </w:pPr>
      <w:r w:rsidRPr="00997520">
        <w:rPr>
          <w:rFonts w:ascii="Tahoma" w:eastAsia="Times New Roman" w:hAnsi="Tahoma" w:cs="Tahoma"/>
        </w:rPr>
        <w:t xml:space="preserve">- от 05.04.2013 № 44-ФЗ «О контрактной системе в сфере закупок товаров, работ, услуг </w:t>
      </w:r>
      <w:r w:rsidRPr="00A47C3C">
        <w:rPr>
          <w:rFonts w:ascii="Tahoma" w:eastAsia="Times New Roman" w:hAnsi="Tahoma" w:cs="Tahoma"/>
        </w:rPr>
        <w:t>для обеспечения государственных и муниципальных нужд»</w:t>
      </w:r>
      <w:r w:rsidRPr="00A47C3C">
        <w:rPr>
          <w:rFonts w:ascii="Tahoma" w:hAnsi="Tahoma" w:cs="Tahoma"/>
        </w:rPr>
        <w:t>.</w:t>
      </w:r>
    </w:p>
    <w:p w14:paraId="08BA05CD" w14:textId="77777777" w:rsidR="00BA5EE0" w:rsidRPr="00420494" w:rsidRDefault="00BA5EE0" w:rsidP="00BA5EE0">
      <w:pPr>
        <w:spacing w:after="0" w:line="240" w:lineRule="auto"/>
        <w:jc w:val="both"/>
        <w:rPr>
          <w:rFonts w:ascii="Tahoma" w:hAnsi="Tahoma" w:cs="Tahoma"/>
        </w:rPr>
      </w:pPr>
      <w:r w:rsidRPr="00420494">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37D2F29" w14:textId="77777777" w:rsidR="00BA5EE0" w:rsidRPr="00420494" w:rsidRDefault="00BA5EE0" w:rsidP="00BA5EE0">
      <w:pPr>
        <w:spacing w:after="0" w:line="240" w:lineRule="auto"/>
        <w:jc w:val="both"/>
        <w:rPr>
          <w:rFonts w:ascii="Tahoma" w:hAnsi="Tahoma" w:cs="Tahoma"/>
        </w:rPr>
      </w:pPr>
      <w:r w:rsidRPr="00420494">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67D914F" w14:textId="77777777" w:rsidR="00A47C3C" w:rsidRPr="00A47C3C" w:rsidRDefault="00A47C3C" w:rsidP="00A47C3C">
      <w:pPr>
        <w:autoSpaceDE w:val="0"/>
        <w:autoSpaceDN w:val="0"/>
        <w:adjustRightInd w:val="0"/>
        <w:jc w:val="both"/>
        <w:rPr>
          <w:rFonts w:ascii="Tahoma" w:eastAsia="Times New Roman" w:hAnsi="Tahoma" w:cs="Tahoma"/>
        </w:rPr>
      </w:pPr>
      <w:r w:rsidRPr="00420494">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420494">
        <w:rPr>
          <w:rFonts w:ascii="Tahoma" w:hAnsi="Tahoma" w:cs="Tahoma"/>
        </w:rPr>
        <w:t>Раздела 6 Извещения</w:t>
      </w:r>
      <w:r w:rsidRPr="00420494">
        <w:rPr>
          <w:rFonts w:ascii="Tahoma" w:eastAsia="Times New Roman" w:hAnsi="Tahoma" w:cs="Tahoma"/>
        </w:rPr>
        <w:t>);</w:t>
      </w:r>
    </w:p>
    <w:p w14:paraId="436047F4" w14:textId="4CF20D90" w:rsidR="00BB7A3A" w:rsidRPr="00296436" w:rsidRDefault="00A47C3C" w:rsidP="00D517DA">
      <w:pPr>
        <w:spacing w:after="0" w:line="240" w:lineRule="auto"/>
        <w:jc w:val="both"/>
        <w:rPr>
          <w:rFonts w:ascii="Tahoma" w:hAnsi="Tahoma" w:cs="Tahoma"/>
        </w:rPr>
      </w:pPr>
      <w:r>
        <w:rPr>
          <w:rFonts w:ascii="Tahoma" w:hAnsi="Tahoma" w:cs="Tahoma"/>
        </w:rPr>
        <w:t>5.6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8"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19" w:history="1"/>
      <w:r w:rsidRPr="009F4AE9">
        <w:rPr>
          <w:rFonts w:ascii="Tahoma" w:hAnsi="Tahoma" w:cs="Tahoma"/>
        </w:rPr>
        <w:t xml:space="preserve"> (далее ЭТП)</w:t>
      </w:r>
      <w:hyperlink r:id="rId20"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7B1E9E2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605F73">
        <w:rPr>
          <w:rFonts w:ascii="Tahoma" w:hAnsi="Tahoma" w:cs="Tahoma"/>
          <w:snapToGrid w:val="0"/>
        </w:rPr>
        <w:t>2</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17FDC3F0"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w:t>
      </w:r>
      <w:r w:rsidR="00AA37C0">
        <w:rPr>
          <w:rFonts w:ascii="Tahoma" w:hAnsi="Tahoma" w:cs="Tahoma"/>
          <w:snapToGrid w:val="0"/>
          <w:color w:val="000000"/>
          <w:spacing w:val="-2"/>
        </w:rPr>
        <w:t xml:space="preserve">рочную </w:t>
      </w:r>
      <w:r w:rsidRPr="009F4AE9">
        <w:rPr>
          <w:rFonts w:ascii="Tahoma" w:hAnsi="Tahoma" w:cs="Tahoma"/>
          <w:snapToGrid w:val="0"/>
          <w:color w:val="000000"/>
          <w:spacing w:val="-2"/>
        </w:rPr>
        <w:t xml:space="preserve">стадию, </w:t>
      </w:r>
      <w:r w:rsidR="00AA37C0">
        <w:rPr>
          <w:rFonts w:ascii="Tahoma" w:hAnsi="Tahoma" w:cs="Tahoma"/>
          <w:snapToGrid w:val="0"/>
          <w:color w:val="000000"/>
          <w:spacing w:val="-2"/>
        </w:rPr>
        <w:t xml:space="preserve">указанную </w:t>
      </w:r>
      <w:r w:rsidR="00AA37C0" w:rsidRPr="00AA37C0">
        <w:rPr>
          <w:rFonts w:ascii="Tahoma" w:hAnsi="Tahoma" w:cs="Tahoma"/>
          <w:snapToGrid w:val="0"/>
          <w:color w:val="000000"/>
          <w:spacing w:val="-2"/>
        </w:rPr>
        <w:t>в п. 1.5.1 настоящего Раздела, п</w:t>
      </w:r>
      <w:r w:rsidR="00AA37C0" w:rsidRPr="00AA37C0">
        <w:rPr>
          <w:rFonts w:ascii="Tahoma" w:hAnsi="Tahoma" w:cs="Tahoma"/>
        </w:rPr>
        <w:t>орядок сопоставления ценовых предложений и подведения итогов проведения закупки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Pr="00AA37C0">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1F3FB3">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1F3FB3">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1F3FB3">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44308F44" w14:textId="176F0E6F"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7.2. </w:t>
      </w:r>
      <w:r w:rsidRPr="009F4AE9">
        <w:rPr>
          <w:rFonts w:ascii="Tahoma" w:hAnsi="Tahoma" w:cs="Tahoma"/>
          <w:b/>
          <w:sz w:val="22"/>
          <w:szCs w:val="22"/>
        </w:rPr>
        <w:t>Проверка участника</w:t>
      </w:r>
      <w:r w:rsidRPr="009F4AE9">
        <w:rPr>
          <w:rFonts w:ascii="Tahoma" w:hAnsi="Tahoma" w:cs="Tahoma"/>
          <w:sz w:val="22"/>
          <w:szCs w:val="22"/>
        </w:rPr>
        <w:t xml:space="preserve"> на соответствие Отборочным критериям, включая </w:t>
      </w:r>
      <w:r w:rsidRPr="00420494">
        <w:rPr>
          <w:rFonts w:ascii="Tahoma" w:hAnsi="Tahoma" w:cs="Tahoma"/>
          <w:sz w:val="22"/>
          <w:szCs w:val="22"/>
        </w:rPr>
        <w:t>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BA5EE0" w:rsidRPr="00420494">
        <w:rPr>
          <w:rFonts w:ascii="Tahoma" w:hAnsi="Tahoma" w:cs="Tahoma"/>
          <w:sz w:val="22"/>
          <w:szCs w:val="22"/>
        </w:rPr>
        <w:t xml:space="preserve">, </w:t>
      </w:r>
      <w:r w:rsidR="00BA5EE0" w:rsidRPr="00420494">
        <w:rPr>
          <w:rFonts w:ascii="Tahoma" w:eastAsiaTheme="minorHAnsi" w:hAnsi="Tahoma" w:cs="Tahoma"/>
          <w:sz w:val="22"/>
          <w:szCs w:val="22"/>
          <w:lang w:eastAsia="en-US"/>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420494">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w:t>
      </w:r>
      <w:r w:rsidRPr="009F4AE9">
        <w:rPr>
          <w:rFonts w:ascii="Tahoma" w:hAnsi="Tahoma" w:cs="Tahoma"/>
          <w:sz w:val="22"/>
          <w:szCs w:val="22"/>
        </w:rPr>
        <w:t xml:space="preserve">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0CAEDBF5" w:rsidR="00BB7A3A" w:rsidRPr="009F4AE9" w:rsidRDefault="00BB7A3A" w:rsidP="00922548">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1F3FB3">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1F3FB3">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66212208" w14:textId="3D6EA677" w:rsidR="00BB7A3A" w:rsidRPr="00922548" w:rsidRDefault="008B3C22" w:rsidP="00922548">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27B10C50"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1F3FB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1F3FB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1F3FB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1F3FB3">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1F3FB3">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1F3FB3">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1F3FB3">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1F3FB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1F3FB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1F3FB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1F3FB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435E2B14"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D38484D" w14:textId="77777777" w:rsidR="00A30D2F" w:rsidRPr="00237EA1" w:rsidRDefault="00A30D2F" w:rsidP="001F3FB3">
      <w:pPr>
        <w:pStyle w:val="a8"/>
        <w:widowControl w:val="0"/>
        <w:numPr>
          <w:ilvl w:val="1"/>
          <w:numId w:val="43"/>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133A8440" w14:textId="177F2E25" w:rsidR="00A30D2F" w:rsidRPr="004B15DC" w:rsidRDefault="00A30D2F" w:rsidP="001F3FB3">
      <w:pPr>
        <w:pStyle w:val="a8"/>
        <w:numPr>
          <w:ilvl w:val="1"/>
          <w:numId w:val="22"/>
        </w:numPr>
        <w:spacing w:after="0" w:line="240" w:lineRule="auto"/>
        <w:ind w:left="0" w:firstLine="567"/>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6F0404D"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09DF9488"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151CE9D"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1A70597E" w14:textId="77777777" w:rsidR="00A30D2F" w:rsidRDefault="00A30D2F" w:rsidP="00A30D2F">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326054C" w14:textId="77777777" w:rsidR="00A30D2F" w:rsidRDefault="00A30D2F" w:rsidP="00A30D2F">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44A61C3C" w14:textId="77777777" w:rsidR="00A30D2F" w:rsidRPr="00FE5AD0" w:rsidRDefault="00A30D2F" w:rsidP="00A30D2F">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3960BA8"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1E49E80D" w14:textId="77777777" w:rsidR="00A30D2F" w:rsidRPr="002E7062" w:rsidRDefault="00A30D2F" w:rsidP="001F3FB3">
      <w:pPr>
        <w:pStyle w:val="a8"/>
        <w:numPr>
          <w:ilvl w:val="0"/>
          <w:numId w:val="4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4580129" w14:textId="77777777" w:rsidR="00A30D2F" w:rsidRPr="002E7062" w:rsidRDefault="00A30D2F" w:rsidP="00A30D2F">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F312B7C" w14:textId="77777777" w:rsidR="00A30D2F" w:rsidRPr="002E7062" w:rsidRDefault="00A30D2F" w:rsidP="00A30D2F">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C5DE041" w14:textId="77777777" w:rsidR="00A30D2F" w:rsidRPr="002E7062" w:rsidRDefault="00A30D2F" w:rsidP="001F3FB3">
      <w:pPr>
        <w:pStyle w:val="a8"/>
        <w:numPr>
          <w:ilvl w:val="0"/>
          <w:numId w:val="4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6870FDE5" w14:textId="77777777" w:rsidR="00A30D2F" w:rsidRPr="00EF7506" w:rsidRDefault="00A30D2F" w:rsidP="001F3FB3">
      <w:pPr>
        <w:pStyle w:val="a8"/>
        <w:numPr>
          <w:ilvl w:val="0"/>
          <w:numId w:val="42"/>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1C923C4" w14:textId="6EE276AB" w:rsidR="00A30D2F" w:rsidRDefault="00A30D2F" w:rsidP="001F3FB3">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sidR="003B236B">
        <w:rPr>
          <w:rFonts w:ascii="Tahoma" w:hAnsi="Tahoma" w:cs="Tahoma"/>
        </w:rPr>
        <w:t>5 настоящего</w:t>
      </w:r>
      <w:r w:rsidRPr="00EF7506">
        <w:rPr>
          <w:rFonts w:ascii="Tahoma" w:hAnsi="Tahoma" w:cs="Tahoma"/>
        </w:rPr>
        <w:t xml:space="preserve"> раздела </w:t>
      </w:r>
      <w:r w:rsidR="003B236B">
        <w:rPr>
          <w:rFonts w:ascii="Tahoma" w:hAnsi="Tahoma" w:cs="Tahoma"/>
        </w:rPr>
        <w:t>2 Общие положения</w:t>
      </w:r>
      <w:r w:rsidRPr="00EF7506">
        <w:rPr>
          <w:rFonts w:ascii="Tahoma" w:hAnsi="Tahoma" w:cs="Tahoma"/>
        </w:rPr>
        <w:t>.</w:t>
      </w:r>
    </w:p>
    <w:p w14:paraId="2C6DED6C" w14:textId="77777777" w:rsidR="00A30D2F" w:rsidRDefault="00A30D2F" w:rsidP="001F3FB3">
      <w:pPr>
        <w:pStyle w:val="a8"/>
        <w:numPr>
          <w:ilvl w:val="1"/>
          <w:numId w:val="22"/>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103A0C33" w14:textId="77777777" w:rsidR="00A30D2F" w:rsidRDefault="00A30D2F" w:rsidP="001F3FB3">
      <w:pPr>
        <w:pStyle w:val="a8"/>
        <w:numPr>
          <w:ilvl w:val="1"/>
          <w:numId w:val="22"/>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1DF2AA57" w14:textId="3CE165F2" w:rsidR="00A30D2F" w:rsidRDefault="00A30D2F" w:rsidP="001F3FB3">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пункта 4 настоящего раздела</w:t>
      </w:r>
      <w:r>
        <w:rPr>
          <w:rFonts w:ascii="Tahoma" w:hAnsi="Tahoma" w:cs="Tahoma"/>
        </w:rPr>
        <w:t xml:space="preserve"> </w:t>
      </w:r>
      <w:r w:rsidR="003B236B">
        <w:rPr>
          <w:rFonts w:ascii="Tahoma" w:hAnsi="Tahoma" w:cs="Tahoma"/>
        </w:rPr>
        <w:t>2 Общие положения</w:t>
      </w:r>
      <w:r w:rsidR="003B236B" w:rsidRPr="00EF7506">
        <w:rPr>
          <w:rFonts w:ascii="Tahoma" w:hAnsi="Tahoma" w:cs="Tahoma"/>
        </w:rPr>
        <w:t xml:space="preserve"> </w:t>
      </w:r>
      <w:r w:rsidRPr="00EF7506">
        <w:rPr>
          <w:rFonts w:ascii="Tahoma" w:hAnsi="Tahoma" w:cs="Tahoma"/>
        </w:rPr>
        <w:t>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17D8CB9" w14:textId="77777777" w:rsidR="00A30D2F" w:rsidRDefault="00A30D2F" w:rsidP="001F3FB3">
      <w:pPr>
        <w:pStyle w:val="a8"/>
        <w:numPr>
          <w:ilvl w:val="1"/>
          <w:numId w:val="22"/>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88C42C3" w14:textId="77777777" w:rsidR="00A30D2F" w:rsidRDefault="00A30D2F" w:rsidP="00A30D2F">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7EA1D77" w14:textId="77777777" w:rsidR="00A30D2F" w:rsidRPr="0078402F" w:rsidRDefault="00A30D2F" w:rsidP="001F3FB3">
      <w:pPr>
        <w:pStyle w:val="a8"/>
        <w:numPr>
          <w:ilvl w:val="1"/>
          <w:numId w:val="22"/>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7B792F60"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31B6B36"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DECE1D6"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3A0CC40" w14:textId="20319A0F"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78402F">
        <w:rPr>
          <w:rFonts w:ascii="Tahoma" w:hAnsi="Tahoma" w:cs="Tahoma"/>
        </w:rPr>
        <w:t>9 настоящего раздела</w:t>
      </w:r>
      <w:r>
        <w:rPr>
          <w:rFonts w:ascii="Tahoma" w:hAnsi="Tahoma" w:cs="Tahoma"/>
        </w:rPr>
        <w:t xml:space="preserve"> </w:t>
      </w:r>
      <w:r w:rsidR="00CB3C1F">
        <w:rPr>
          <w:rFonts w:ascii="Tahoma" w:hAnsi="Tahoma" w:cs="Tahoma"/>
        </w:rPr>
        <w:t>2 Общая информация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4AC87051" w14:textId="77777777" w:rsidR="00A30D2F" w:rsidRPr="0078402F" w:rsidRDefault="00A30D2F" w:rsidP="001F3FB3">
      <w:pPr>
        <w:pStyle w:val="a8"/>
        <w:numPr>
          <w:ilvl w:val="1"/>
          <w:numId w:val="22"/>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0689AEB1"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6AFF78EA"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5CEA72F"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43F0B1C8"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03E11B3A"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6DDE442D"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02EA76D3" w14:textId="77777777" w:rsidR="00A30D2F" w:rsidRPr="00305751" w:rsidRDefault="00A30D2F" w:rsidP="00A30D2F">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77DD3585"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7C5B2A59"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07492FD"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337DB17"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30DCB967" w14:textId="77777777" w:rsidR="00A30D2F" w:rsidRDefault="00A30D2F" w:rsidP="00A30D2F">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1EC1792A" w14:textId="77777777" w:rsidR="00A30D2F" w:rsidRPr="00AD4D4A" w:rsidRDefault="00A30D2F" w:rsidP="00A30D2F">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7F520470"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8814822"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0EA76441" w14:textId="77777777" w:rsidR="00A30D2F" w:rsidRPr="009F4AE9" w:rsidRDefault="00A30D2F" w:rsidP="00301A5C">
      <w:pPr>
        <w:spacing w:after="0" w:line="240" w:lineRule="auto"/>
        <w:ind w:firstLine="709"/>
        <w:jc w:val="both"/>
        <w:rPr>
          <w:rFonts w:ascii="Tahoma" w:eastAsia="Times New Roman" w:hAnsi="Tahoma" w:cs="Tahoma"/>
          <w:bCs/>
          <w:color w:val="000000" w:themeColor="text1"/>
        </w:rPr>
      </w:pPr>
    </w:p>
    <w:bookmarkEnd w:id="4"/>
    <w:p w14:paraId="4D425B78" w14:textId="1B8873B9"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678"/>
        <w:gridCol w:w="4536"/>
      </w:tblGrid>
      <w:tr w:rsidR="001C3C1D" w:rsidRPr="00E26874" w14:paraId="6A9A9E73" w14:textId="77777777" w:rsidTr="00001165">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678"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001165">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678"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001165">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678"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001165">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678"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536"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001165">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678"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7E87156C"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001165">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678"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001165">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678"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001165">
        <w:trPr>
          <w:trHeight w:val="70"/>
          <w:jc w:val="center"/>
        </w:trPr>
        <w:tc>
          <w:tcPr>
            <w:tcW w:w="562" w:type="dxa"/>
            <w:shd w:val="clear" w:color="auto" w:fill="FFFFFF"/>
            <w:vAlign w:val="center"/>
          </w:tcPr>
          <w:p w14:paraId="47731710" w14:textId="77777777" w:rsidR="001C3C1D" w:rsidRPr="00420494" w:rsidRDefault="001C3C1D" w:rsidP="00C740E8">
            <w:pPr>
              <w:spacing w:after="0" w:line="240" w:lineRule="auto"/>
              <w:jc w:val="center"/>
              <w:rPr>
                <w:rFonts w:ascii="Tahoma" w:eastAsia="Times New Roman" w:hAnsi="Tahoma" w:cs="Tahoma"/>
                <w:sz w:val="20"/>
                <w:szCs w:val="20"/>
                <w:lang w:eastAsia="ru-RU"/>
              </w:rPr>
            </w:pPr>
            <w:r w:rsidRPr="00420494">
              <w:rPr>
                <w:rFonts w:ascii="Tahoma" w:eastAsia="Times New Roman" w:hAnsi="Tahoma" w:cs="Tahoma"/>
                <w:sz w:val="20"/>
                <w:szCs w:val="20"/>
                <w:lang w:eastAsia="ru-RU"/>
              </w:rPr>
              <w:t>7</w:t>
            </w:r>
          </w:p>
        </w:tc>
        <w:tc>
          <w:tcPr>
            <w:tcW w:w="4678" w:type="dxa"/>
            <w:vAlign w:val="center"/>
          </w:tcPr>
          <w:p w14:paraId="2548A4C5" w14:textId="77777777" w:rsidR="001C3C1D" w:rsidRPr="00420494" w:rsidRDefault="001C3C1D" w:rsidP="00C740E8">
            <w:pPr>
              <w:spacing w:after="0" w:line="240" w:lineRule="auto"/>
              <w:jc w:val="both"/>
              <w:rPr>
                <w:rFonts w:ascii="Tahoma" w:eastAsia="Times New Roman" w:hAnsi="Tahoma" w:cs="Tahoma"/>
                <w:sz w:val="20"/>
                <w:szCs w:val="20"/>
                <w:lang w:eastAsia="ru-RU"/>
              </w:rPr>
            </w:pPr>
            <w:r w:rsidRPr="0042049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0D188AD8" w:rsidR="001C3C1D" w:rsidRPr="00420494" w:rsidRDefault="001C3C1D" w:rsidP="00C740E8">
            <w:pPr>
              <w:spacing w:after="0" w:line="240" w:lineRule="auto"/>
              <w:jc w:val="both"/>
              <w:rPr>
                <w:rFonts w:ascii="Tahoma" w:eastAsia="Times New Roman" w:hAnsi="Tahoma" w:cs="Tahoma"/>
                <w:sz w:val="20"/>
                <w:szCs w:val="20"/>
                <w:lang w:eastAsia="ru-RU"/>
              </w:rPr>
            </w:pPr>
            <w:r w:rsidRPr="0042049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420494" w:rsidRDefault="001C3C1D" w:rsidP="00C740E8">
            <w:pPr>
              <w:spacing w:after="0" w:line="240" w:lineRule="auto"/>
              <w:jc w:val="both"/>
              <w:rPr>
                <w:rFonts w:ascii="Tahoma" w:eastAsia="Times New Roman" w:hAnsi="Tahoma" w:cs="Tahoma"/>
                <w:sz w:val="20"/>
                <w:szCs w:val="20"/>
                <w:lang w:eastAsia="ru-RU"/>
              </w:rPr>
            </w:pPr>
            <w:r w:rsidRPr="0042049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420494" w:rsidRDefault="001C3C1D" w:rsidP="00C740E8">
            <w:pPr>
              <w:spacing w:after="0" w:line="240" w:lineRule="auto"/>
              <w:jc w:val="both"/>
              <w:rPr>
                <w:rFonts w:ascii="Tahoma" w:hAnsi="Tahoma" w:cs="Tahoma"/>
                <w:sz w:val="20"/>
                <w:szCs w:val="20"/>
                <w:lang w:eastAsia="ru-RU"/>
              </w:rPr>
            </w:pPr>
            <w:r w:rsidRPr="00420494">
              <w:rPr>
                <w:rFonts w:ascii="Tahoma" w:eastAsia="Times New Roman" w:hAnsi="Tahoma" w:cs="Tahoma"/>
                <w:sz w:val="20"/>
                <w:szCs w:val="20"/>
                <w:lang w:eastAsia="ru-RU"/>
              </w:rPr>
              <w:t xml:space="preserve">- </w:t>
            </w:r>
            <w:r w:rsidRPr="0042049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420494" w:rsidRDefault="001C3C1D" w:rsidP="00C740E8">
            <w:pPr>
              <w:spacing w:after="0" w:line="240" w:lineRule="auto"/>
              <w:jc w:val="both"/>
              <w:rPr>
                <w:rFonts w:ascii="Tahoma" w:hAnsi="Tahoma" w:cs="Tahoma"/>
                <w:sz w:val="20"/>
                <w:szCs w:val="20"/>
              </w:rPr>
            </w:pPr>
            <w:r w:rsidRPr="0042049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42049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420494">
              <w:rPr>
                <w:rFonts w:ascii="Tahoma" w:eastAsia="Times New Roman" w:hAnsi="Tahoma" w:cs="Tahoma"/>
                <w:sz w:val="20"/>
                <w:szCs w:val="20"/>
                <w:lang w:eastAsia="ru-RU"/>
              </w:rPr>
              <w:t>Извещению</w:t>
            </w:r>
            <w:r w:rsidRPr="00420494">
              <w:rPr>
                <w:rFonts w:ascii="Tahoma" w:eastAsia="Times New Roman" w:hAnsi="Tahoma" w:cs="Tahoma"/>
                <w:sz w:val="20"/>
                <w:szCs w:val="20"/>
                <w:lang w:eastAsia="ru-RU"/>
              </w:rPr>
              <w:t>.</w:t>
            </w:r>
          </w:p>
        </w:tc>
      </w:tr>
      <w:tr w:rsidR="00E3319C" w:rsidRPr="00E26874" w14:paraId="61A133BC" w14:textId="77777777" w:rsidTr="00001165">
        <w:trPr>
          <w:trHeight w:val="70"/>
          <w:jc w:val="center"/>
        </w:trPr>
        <w:tc>
          <w:tcPr>
            <w:tcW w:w="562" w:type="dxa"/>
            <w:shd w:val="clear" w:color="auto" w:fill="FFFFFF"/>
            <w:vAlign w:val="center"/>
          </w:tcPr>
          <w:p w14:paraId="36D39329" w14:textId="77777777" w:rsidR="00E3319C" w:rsidRPr="00E26874" w:rsidRDefault="00E3319C" w:rsidP="00E3319C">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678" w:type="dxa"/>
            <w:vAlign w:val="center"/>
          </w:tcPr>
          <w:p w14:paraId="6DC14C68" w14:textId="188F4AFC" w:rsidR="00E3319C" w:rsidRPr="00E26874" w:rsidRDefault="00E3319C" w:rsidP="00E3319C">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4C3C60E4" w14:textId="77777777" w:rsidR="00E3319C" w:rsidRPr="00E26874" w:rsidRDefault="00E3319C" w:rsidP="00E3319C">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5156A70" w14:textId="77777777" w:rsidR="00E3319C" w:rsidRPr="00E26874" w:rsidRDefault="00E3319C" w:rsidP="00E3319C">
            <w:pPr>
              <w:spacing w:after="0" w:line="240" w:lineRule="auto"/>
              <w:jc w:val="both"/>
              <w:rPr>
                <w:rFonts w:ascii="Tahoma" w:eastAsia="Times New Roman" w:hAnsi="Tahoma" w:cs="Tahoma"/>
                <w:sz w:val="20"/>
                <w:szCs w:val="20"/>
                <w:highlight w:val="yellow"/>
                <w:lang w:eastAsia="ru-RU"/>
              </w:rPr>
            </w:pPr>
          </w:p>
        </w:tc>
      </w:tr>
      <w:tr w:rsidR="001C3C1D" w:rsidRPr="00E26874" w14:paraId="68804834" w14:textId="77777777" w:rsidTr="00001165">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678"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001165">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678"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5E7B0571" w14:textId="77777777" w:rsidTr="00001165">
        <w:trPr>
          <w:trHeight w:val="70"/>
          <w:jc w:val="center"/>
        </w:trPr>
        <w:tc>
          <w:tcPr>
            <w:tcW w:w="562" w:type="dxa"/>
            <w:shd w:val="clear" w:color="auto" w:fill="FFFFFF"/>
            <w:vAlign w:val="center"/>
          </w:tcPr>
          <w:p w14:paraId="05F1D400" w14:textId="2305B07C" w:rsidR="001C3C1D" w:rsidRPr="00E26874" w:rsidRDefault="001C3C1D" w:rsidP="006E2480">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006E2480">
              <w:rPr>
                <w:rFonts w:ascii="Tahoma" w:eastAsia="Times New Roman" w:hAnsi="Tahoma" w:cs="Tahoma"/>
                <w:sz w:val="20"/>
                <w:szCs w:val="20"/>
                <w:lang w:eastAsia="ru-RU"/>
              </w:rPr>
              <w:t>1</w:t>
            </w:r>
          </w:p>
        </w:tc>
        <w:tc>
          <w:tcPr>
            <w:tcW w:w="4678" w:type="dxa"/>
            <w:vAlign w:val="center"/>
          </w:tcPr>
          <w:p w14:paraId="295EB920" w14:textId="7E5C6C1B" w:rsidR="001C3C1D" w:rsidRPr="00C12C6C" w:rsidRDefault="001C3C1D" w:rsidP="00C740E8">
            <w:pPr>
              <w:spacing w:after="0" w:line="240" w:lineRule="auto"/>
              <w:jc w:val="both"/>
              <w:rPr>
                <w:rFonts w:ascii="Tahoma" w:hAnsi="Tahoma" w:cs="Tahoma"/>
                <w:sz w:val="20"/>
                <w:szCs w:val="20"/>
              </w:rPr>
            </w:pPr>
            <w:r w:rsidRPr="00C12C6C">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r w:rsidR="00733719" w:rsidRPr="00C12C6C">
              <w:rPr>
                <w:rFonts w:ascii="Tahoma" w:hAnsi="Tahoma" w:cs="Tahoma"/>
                <w:sz w:val="20"/>
                <w:szCs w:val="20"/>
              </w:rPr>
              <w:t>.</w:t>
            </w:r>
          </w:p>
        </w:tc>
        <w:tc>
          <w:tcPr>
            <w:tcW w:w="4536" w:type="dxa"/>
            <w:vAlign w:val="center"/>
          </w:tcPr>
          <w:p w14:paraId="31F0D226" w14:textId="77777777" w:rsidR="001C3C1D" w:rsidRPr="00C12C6C" w:rsidRDefault="001C3C1D" w:rsidP="00C740E8">
            <w:pPr>
              <w:pStyle w:val="43"/>
              <w:tabs>
                <w:tab w:val="left" w:pos="1560"/>
              </w:tabs>
              <w:suppressAutoHyphens w:val="0"/>
              <w:ind w:left="0" w:right="57" w:firstLine="0"/>
              <w:jc w:val="both"/>
              <w:rPr>
                <w:rFonts w:ascii="Tahoma" w:hAnsi="Tahoma" w:cs="Tahoma"/>
              </w:rPr>
            </w:pPr>
            <w:r w:rsidRPr="00C12C6C">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12C6C" w:rsidRDefault="001C3C1D" w:rsidP="00C740E8">
            <w:pPr>
              <w:spacing w:after="0" w:line="240" w:lineRule="auto"/>
              <w:jc w:val="both"/>
              <w:rPr>
                <w:rFonts w:ascii="Tahoma" w:hAnsi="Tahoma" w:cs="Tahoma"/>
                <w:sz w:val="20"/>
                <w:szCs w:val="20"/>
              </w:rPr>
            </w:pPr>
          </w:p>
        </w:tc>
      </w:tr>
      <w:tr w:rsidR="00733719" w:rsidRPr="00E26874" w14:paraId="1718FCB7" w14:textId="77777777" w:rsidTr="00001165">
        <w:trPr>
          <w:trHeight w:val="70"/>
          <w:jc w:val="center"/>
        </w:trPr>
        <w:tc>
          <w:tcPr>
            <w:tcW w:w="562" w:type="dxa"/>
            <w:shd w:val="clear" w:color="auto" w:fill="FFFFFF"/>
            <w:vAlign w:val="center"/>
          </w:tcPr>
          <w:p w14:paraId="2F6D06DC" w14:textId="30DF45AB" w:rsidR="00733719" w:rsidRPr="00420494" w:rsidRDefault="00300E35" w:rsidP="00001165">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w:t>
            </w:r>
            <w:r w:rsidR="00001165">
              <w:rPr>
                <w:rFonts w:ascii="Tahoma" w:eastAsia="Times New Roman" w:hAnsi="Tahoma" w:cs="Tahoma"/>
                <w:sz w:val="20"/>
                <w:szCs w:val="20"/>
                <w:lang w:eastAsia="ru-RU"/>
              </w:rPr>
              <w:t>2</w:t>
            </w:r>
          </w:p>
        </w:tc>
        <w:tc>
          <w:tcPr>
            <w:tcW w:w="4678" w:type="dxa"/>
            <w:vAlign w:val="center"/>
          </w:tcPr>
          <w:p w14:paraId="04ACFDE4" w14:textId="6E79C006" w:rsidR="00733719" w:rsidRPr="00877B11" w:rsidRDefault="00877B11" w:rsidP="001B607F">
            <w:pPr>
              <w:spacing w:after="0" w:line="240" w:lineRule="auto"/>
              <w:jc w:val="both"/>
              <w:rPr>
                <w:rFonts w:ascii="Tahoma" w:hAnsi="Tahoma" w:cs="Tahoma"/>
                <w:color w:val="FF0000"/>
                <w:sz w:val="20"/>
                <w:szCs w:val="20"/>
              </w:rPr>
            </w:pPr>
            <w:r w:rsidRPr="00877B11">
              <w:rPr>
                <w:rFonts w:ascii="Tahoma" w:hAnsi="Tahoma" w:cs="Tahoma"/>
                <w:sz w:val="20"/>
                <w:szCs w:val="20"/>
              </w:rPr>
              <w:t xml:space="preserve">Наличие лаборатории, аккредитованной в соответствии с Федеральным законом </w:t>
            </w:r>
            <w:r w:rsidRPr="00877B11">
              <w:rPr>
                <w:rFonts w:ascii="Tahoma" w:hAnsi="Tahoma" w:cs="Tahoma"/>
                <w:bCs/>
                <w:sz w:val="20"/>
                <w:szCs w:val="20"/>
              </w:rPr>
              <w:t>"Об аккредитации в национальной системе аккредитации" от 28.12.2013 №412-ФЗ</w:t>
            </w:r>
            <w:r w:rsidRPr="00877B11">
              <w:rPr>
                <w:sz w:val="20"/>
                <w:szCs w:val="20"/>
              </w:rPr>
              <w:t xml:space="preserve"> </w:t>
            </w:r>
            <w:r w:rsidRPr="00877B11">
              <w:rPr>
                <w:rFonts w:ascii="Tahoma" w:hAnsi="Tahoma" w:cs="Tahoma"/>
                <w:bCs/>
                <w:sz w:val="20"/>
                <w:szCs w:val="20"/>
              </w:rPr>
              <w:t>на право выполнения работ по измерению и лабораторным исследованиям выбросов загрязняющих веществ, перечисленных в Таблице № 1</w:t>
            </w:r>
            <w:r w:rsidR="00C55C5B">
              <w:rPr>
                <w:rFonts w:ascii="Tahoma" w:hAnsi="Tahoma" w:cs="Tahoma"/>
                <w:bCs/>
                <w:sz w:val="20"/>
                <w:szCs w:val="20"/>
              </w:rPr>
              <w:t xml:space="preserve"> </w:t>
            </w:r>
            <w:r w:rsidR="00C55C5B">
              <w:rPr>
                <w:rFonts w:ascii="Tahoma" w:hAnsi="Tahoma" w:cs="Tahoma"/>
                <w:bCs/>
              </w:rPr>
              <w:t>и Таблице 2</w:t>
            </w:r>
            <w:r w:rsidR="00C55C5B" w:rsidRPr="00737CAC">
              <w:rPr>
                <w:rFonts w:ascii="Tahoma" w:hAnsi="Tahoma" w:cs="Tahoma"/>
                <w:bCs/>
              </w:rPr>
              <w:t xml:space="preserve"> </w:t>
            </w:r>
            <w:r w:rsidRPr="00877B11">
              <w:rPr>
                <w:rFonts w:ascii="Tahoma" w:hAnsi="Tahoma" w:cs="Tahoma"/>
                <w:bCs/>
                <w:sz w:val="20"/>
                <w:szCs w:val="20"/>
              </w:rPr>
              <w:t xml:space="preserve"> Технического задания от источников выбросов - промышленного оборудования</w:t>
            </w:r>
            <w:r w:rsidR="00733719" w:rsidRPr="00877B11">
              <w:rPr>
                <w:rFonts w:ascii="Tahoma" w:hAnsi="Tahoma" w:cs="Tahoma"/>
                <w:sz w:val="20"/>
                <w:szCs w:val="20"/>
              </w:rPr>
              <w:t>.</w:t>
            </w:r>
          </w:p>
        </w:tc>
        <w:tc>
          <w:tcPr>
            <w:tcW w:w="4536" w:type="dxa"/>
            <w:vAlign w:val="center"/>
          </w:tcPr>
          <w:p w14:paraId="29F665A1" w14:textId="4FC8A8A1" w:rsidR="00033AF8" w:rsidRPr="00033AF8" w:rsidRDefault="00877B11" w:rsidP="007B76B3">
            <w:pPr>
              <w:pStyle w:val="43"/>
              <w:tabs>
                <w:tab w:val="left" w:pos="1560"/>
              </w:tabs>
              <w:ind w:left="78" w:right="217" w:firstLine="207"/>
              <w:rPr>
                <w:rFonts w:ascii="Tahoma" w:hAnsi="Tahoma" w:cs="Tahoma"/>
              </w:rPr>
            </w:pPr>
            <w:r w:rsidRPr="00877B11">
              <w:rPr>
                <w:rFonts w:ascii="Tahoma" w:hAnsi="Tahoma" w:cs="Tahoma"/>
              </w:rPr>
              <w:t>Выписка из реестра аккредитованных лиц либо копии аттестата аккредитации с указанием области аккредитации</w:t>
            </w:r>
            <w:r w:rsidR="007D2A4C" w:rsidRPr="007D2A4C">
              <w:rPr>
                <w:rFonts w:ascii="Tahoma" w:eastAsiaTheme="minorHAnsi" w:hAnsi="Tahoma" w:cs="Tahoma"/>
                <w:bCs/>
                <w:sz w:val="22"/>
                <w:szCs w:val="22"/>
                <w:lang w:eastAsia="en-US"/>
              </w:rPr>
              <w:t xml:space="preserve"> </w:t>
            </w:r>
            <w:r w:rsidR="007D2A4C">
              <w:rPr>
                <w:rFonts w:ascii="Tahoma" w:eastAsiaTheme="minorHAnsi" w:hAnsi="Tahoma" w:cs="Tahoma"/>
                <w:bCs/>
                <w:sz w:val="22"/>
                <w:szCs w:val="22"/>
                <w:lang w:eastAsia="en-US"/>
              </w:rPr>
              <w:t xml:space="preserve">на право проведения </w:t>
            </w:r>
            <w:r w:rsidR="007D2A4C" w:rsidRPr="007D2A4C">
              <w:rPr>
                <w:rFonts w:ascii="Tahoma" w:hAnsi="Tahoma" w:cs="Tahoma"/>
                <w:bCs/>
              </w:rPr>
              <w:t>измерен</w:t>
            </w:r>
            <w:r w:rsidR="007D2A4C">
              <w:rPr>
                <w:rFonts w:ascii="Tahoma" w:hAnsi="Tahoma" w:cs="Tahoma"/>
                <w:bCs/>
              </w:rPr>
              <w:t>ий</w:t>
            </w:r>
            <w:r w:rsidR="007D2A4C" w:rsidRPr="007D2A4C">
              <w:rPr>
                <w:rFonts w:ascii="Tahoma" w:hAnsi="Tahoma" w:cs="Tahoma"/>
                <w:bCs/>
              </w:rPr>
              <w:t xml:space="preserve"> и лабораторны</w:t>
            </w:r>
            <w:r w:rsidR="007D2A4C">
              <w:rPr>
                <w:rFonts w:ascii="Tahoma" w:hAnsi="Tahoma" w:cs="Tahoma"/>
                <w:bCs/>
              </w:rPr>
              <w:t>х</w:t>
            </w:r>
            <w:r w:rsidR="007D2A4C" w:rsidRPr="007D2A4C">
              <w:rPr>
                <w:rFonts w:ascii="Tahoma" w:hAnsi="Tahoma" w:cs="Tahoma"/>
                <w:bCs/>
              </w:rPr>
              <w:t xml:space="preserve"> исследовани</w:t>
            </w:r>
            <w:r w:rsidR="007D2A4C">
              <w:rPr>
                <w:rFonts w:ascii="Tahoma" w:hAnsi="Tahoma" w:cs="Tahoma"/>
                <w:bCs/>
              </w:rPr>
              <w:t>й</w:t>
            </w:r>
            <w:r w:rsidR="007D2A4C" w:rsidRPr="007D2A4C">
              <w:rPr>
                <w:rFonts w:ascii="Tahoma" w:hAnsi="Tahoma" w:cs="Tahoma"/>
                <w:bCs/>
              </w:rPr>
              <w:t xml:space="preserve"> выбросов загрязняющих веществ, перечисленных в Таблице № 1 и Таблице 2 Технического задания от источников выбросов - промышленного оборудования</w:t>
            </w:r>
            <w:r w:rsidR="00033AF8" w:rsidRPr="00033AF8">
              <w:rPr>
                <w:rFonts w:ascii="Tahoma" w:eastAsiaTheme="minorHAnsi" w:hAnsi="Tahoma" w:cs="Tahoma"/>
                <w:lang w:eastAsia="en-US"/>
              </w:rPr>
              <w:t xml:space="preserve"> </w:t>
            </w:r>
            <w:r w:rsidR="00033AF8" w:rsidRPr="00033AF8">
              <w:rPr>
                <w:rFonts w:ascii="Tahoma" w:hAnsi="Tahoma" w:cs="Tahoma"/>
              </w:rPr>
              <w:t>либо письмо в свободной форме с указанием ссылки на реестр аккредитованных лиц, размещенный в информационно-телекоммуникационной сети "Интернет".</w:t>
            </w:r>
          </w:p>
          <w:p w14:paraId="7B94D0BE" w14:textId="3312DB7D" w:rsidR="00733719" w:rsidRPr="00877B11" w:rsidRDefault="00543DB7" w:rsidP="007D2A4C">
            <w:pPr>
              <w:pStyle w:val="43"/>
              <w:tabs>
                <w:tab w:val="left" w:pos="1560"/>
              </w:tabs>
              <w:suppressAutoHyphens w:val="0"/>
              <w:ind w:left="0" w:right="217" w:firstLine="0"/>
              <w:jc w:val="both"/>
              <w:rPr>
                <w:rFonts w:ascii="Tahoma" w:hAnsi="Tahoma" w:cs="Tahoma"/>
                <w:color w:val="FF0000"/>
              </w:rPr>
            </w:pPr>
            <w:r>
              <w:rPr>
                <w:rFonts w:ascii="Tahoma" w:hAnsi="Tahoma" w:cs="Tahoma"/>
              </w:rPr>
              <w:t xml:space="preserve">. </w:t>
            </w:r>
            <w:r w:rsidR="00877B11" w:rsidRPr="00877B11">
              <w:rPr>
                <w:rFonts w:ascii="Tahoma" w:hAnsi="Tahoma" w:cs="Tahoma"/>
              </w:rPr>
              <w:t>Срок окончания действия аккредитации должен быть не ранее срока окончания оказания услуг</w:t>
            </w:r>
            <w:r w:rsidR="00733719" w:rsidRPr="00877B11">
              <w:rPr>
                <w:rFonts w:ascii="Tahoma" w:hAnsi="Tahoma" w:cs="Tahoma"/>
              </w:rPr>
              <w:t>.</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61F5ABC9" w14:textId="5C90ADC4" w:rsidR="001C3C1D" w:rsidRDefault="001C3C1D">
      <w:pPr>
        <w:rPr>
          <w:rFonts w:ascii="Tahoma" w:hAnsi="Tahoma" w:cs="Tahoma"/>
          <w:b/>
          <w:bCs/>
        </w:rPr>
      </w:pPr>
    </w:p>
    <w:p w14:paraId="35671005" w14:textId="257F2A86" w:rsidR="001C3C1D" w:rsidRDefault="001C3C1D">
      <w:pPr>
        <w:rPr>
          <w:rFonts w:ascii="Tahoma" w:hAnsi="Tahoma" w:cs="Tahoma"/>
          <w:b/>
          <w:bCs/>
        </w:rPr>
      </w:pPr>
    </w:p>
    <w:p w14:paraId="1A8F10C0" w14:textId="489EA43B" w:rsidR="00717ABE" w:rsidRDefault="00717ABE">
      <w:pPr>
        <w:rPr>
          <w:rFonts w:ascii="Tahoma" w:hAnsi="Tahoma" w:cs="Tahoma"/>
          <w:b/>
          <w:bCs/>
        </w:rPr>
      </w:pPr>
      <w:r>
        <w:rPr>
          <w:rFonts w:ascii="Tahoma" w:hAnsi="Tahoma" w:cs="Tahoma"/>
          <w:b/>
          <w:bCs/>
        </w:rPr>
        <w:br w:type="page"/>
      </w:r>
    </w:p>
    <w:p w14:paraId="05BBF765" w14:textId="77777777" w:rsidR="00C3190A" w:rsidRPr="009F4AE9"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t xml:space="preserve">Раздел 3. </w:t>
      </w:r>
      <w:r w:rsidRPr="009F4AE9">
        <w:rPr>
          <w:rFonts w:ascii="Tahoma" w:hAnsi="Tahoma" w:cs="Tahoma"/>
          <w:i w:val="0"/>
          <w:color w:val="auto"/>
        </w:rPr>
        <w:t>Техническое задание</w:t>
      </w:r>
      <w:bookmarkEnd w:id="63"/>
    </w:p>
    <w:p w14:paraId="170E8748" w14:textId="77777777" w:rsidR="008312F0" w:rsidRPr="009F4AE9" w:rsidRDefault="008312F0" w:rsidP="008312F0">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9F4AE9">
        <w:rPr>
          <w:rFonts w:ascii="Tahoma" w:hAnsi="Tahoma" w:cs="Tahoma"/>
          <w:b/>
        </w:rPr>
        <w:t>ТЕХНИЧЕСКОЕ ЗАДАНИЕ</w:t>
      </w:r>
    </w:p>
    <w:p w14:paraId="39369447" w14:textId="77777777" w:rsidR="000829E3" w:rsidRPr="000829E3" w:rsidRDefault="000829E3" w:rsidP="000829E3">
      <w:pPr>
        <w:pStyle w:val="ad"/>
        <w:jc w:val="center"/>
        <w:rPr>
          <w:rFonts w:ascii="Tahoma" w:hAnsi="Tahoma" w:cs="Tahoma"/>
          <w:i w:val="0"/>
          <w:sz w:val="22"/>
          <w:szCs w:val="22"/>
          <w:lang w:val="ru-RU"/>
        </w:rPr>
      </w:pPr>
      <w:r w:rsidRPr="000829E3">
        <w:rPr>
          <w:rFonts w:ascii="Tahoma" w:eastAsia="Times New Roman" w:hAnsi="Tahoma" w:cs="Tahoma"/>
          <w:i w:val="0"/>
          <w:sz w:val="22"/>
          <w:szCs w:val="22"/>
          <w:lang w:val="ru-RU"/>
        </w:rPr>
        <w:t>на оказание услуг по лабораторным исследованиям - контролю нормативов выбросов загрязняющих веществ (г/с, мг/м3) в атмосферный воздух от источников выбросов АО «КРП» и проверке</w:t>
      </w:r>
      <w:r w:rsidRPr="000829E3">
        <w:rPr>
          <w:rFonts w:ascii="Tahoma" w:hAnsi="Tahoma" w:cs="Tahoma"/>
          <w:i w:val="0"/>
          <w:sz w:val="22"/>
          <w:szCs w:val="22"/>
          <w:lang w:val="ru-RU"/>
        </w:rPr>
        <w:t xml:space="preserve"> эффективности работы газоочистного оборудования.</w:t>
      </w:r>
    </w:p>
    <w:p w14:paraId="7DE344A0" w14:textId="77777777" w:rsidR="000829E3" w:rsidRPr="000829E3" w:rsidRDefault="000829E3" w:rsidP="000829E3">
      <w:pPr>
        <w:pStyle w:val="ad"/>
        <w:rPr>
          <w:rFonts w:ascii="Tahoma" w:hAnsi="Tahoma" w:cs="Tahoma"/>
          <w:b/>
          <w:i w:val="0"/>
          <w:sz w:val="22"/>
          <w:szCs w:val="22"/>
          <w:lang w:val="ru-RU"/>
        </w:rPr>
      </w:pPr>
    </w:p>
    <w:p w14:paraId="12CCB05A" w14:textId="77777777" w:rsidR="000829E3" w:rsidRPr="000829E3" w:rsidRDefault="000829E3" w:rsidP="000829E3">
      <w:pPr>
        <w:pStyle w:val="ad"/>
        <w:ind w:firstLine="709"/>
        <w:jc w:val="center"/>
        <w:rPr>
          <w:rFonts w:ascii="Tahoma" w:hAnsi="Tahoma" w:cs="Tahoma"/>
          <w:i w:val="0"/>
          <w:sz w:val="22"/>
          <w:szCs w:val="22"/>
          <w:lang w:val="ru-RU"/>
        </w:rPr>
      </w:pPr>
    </w:p>
    <w:p w14:paraId="51963AD8" w14:textId="140DE708" w:rsidR="000829E3" w:rsidRPr="000829E3" w:rsidRDefault="000829E3" w:rsidP="000829E3">
      <w:pPr>
        <w:pStyle w:val="ConsPlusTitle"/>
        <w:jc w:val="both"/>
        <w:rPr>
          <w:rFonts w:ascii="Tahoma" w:hAnsi="Tahoma" w:cs="Tahoma"/>
          <w:b w:val="0"/>
          <w:bCs w:val="0"/>
          <w:sz w:val="22"/>
          <w:szCs w:val="22"/>
        </w:rPr>
      </w:pPr>
      <w:r w:rsidRPr="000829E3">
        <w:rPr>
          <w:rFonts w:ascii="Tahoma" w:hAnsi="Tahoma" w:cs="Tahoma"/>
          <w:sz w:val="22"/>
          <w:szCs w:val="22"/>
        </w:rPr>
        <w:t>1. Цель оказываем</w:t>
      </w:r>
      <w:r w:rsidR="00925748">
        <w:rPr>
          <w:rFonts w:ascii="Tahoma" w:hAnsi="Tahoma" w:cs="Tahoma"/>
          <w:sz w:val="22"/>
          <w:szCs w:val="22"/>
        </w:rPr>
        <w:t>ых услуг</w:t>
      </w:r>
      <w:r w:rsidRPr="000829E3">
        <w:rPr>
          <w:rFonts w:ascii="Tahoma" w:hAnsi="Tahoma" w:cs="Tahoma"/>
          <w:sz w:val="22"/>
          <w:szCs w:val="22"/>
        </w:rPr>
        <w:t xml:space="preserve">: </w:t>
      </w:r>
      <w:r w:rsidRPr="000829E3">
        <w:rPr>
          <w:rFonts w:ascii="Tahoma" w:hAnsi="Tahoma" w:cs="Tahoma"/>
          <w:b w:val="0"/>
          <w:sz w:val="22"/>
          <w:szCs w:val="22"/>
        </w:rPr>
        <w:t>выполнение требований ст. 67 Федерального закона от 10.01.2002 N 7-ФЗ "Об охране окружающей среды" и приказа Минприроды России от 15.09.2017 N 498 «Об утверждении правил эксплуатации установок очистки газа».</w:t>
      </w:r>
    </w:p>
    <w:p w14:paraId="0B5C5B9F" w14:textId="77777777" w:rsidR="000829E3" w:rsidRPr="000829E3" w:rsidRDefault="000829E3" w:rsidP="000829E3">
      <w:pPr>
        <w:pStyle w:val="ad"/>
        <w:jc w:val="both"/>
        <w:rPr>
          <w:rFonts w:ascii="Tahoma" w:hAnsi="Tahoma" w:cs="Tahoma"/>
          <w:b/>
          <w:i w:val="0"/>
          <w:sz w:val="22"/>
          <w:szCs w:val="22"/>
          <w:lang w:val="ru-RU"/>
        </w:rPr>
      </w:pPr>
    </w:p>
    <w:p w14:paraId="71338C7E" w14:textId="196B0632" w:rsidR="000829E3" w:rsidRPr="000829E3" w:rsidRDefault="000829E3" w:rsidP="000829E3">
      <w:pPr>
        <w:pStyle w:val="ad"/>
        <w:jc w:val="both"/>
        <w:rPr>
          <w:rFonts w:ascii="Tahoma" w:hAnsi="Tahoma" w:cs="Tahoma"/>
          <w:b/>
          <w:i w:val="0"/>
          <w:sz w:val="22"/>
          <w:szCs w:val="22"/>
          <w:lang w:val="ru-RU"/>
        </w:rPr>
      </w:pPr>
      <w:r w:rsidRPr="000829E3">
        <w:rPr>
          <w:rFonts w:ascii="Tahoma" w:hAnsi="Tahoma" w:cs="Tahoma"/>
          <w:b/>
          <w:i w:val="0"/>
          <w:sz w:val="22"/>
          <w:szCs w:val="22"/>
          <w:lang w:val="ru-RU"/>
        </w:rPr>
        <w:t>2. Перечень и объем оказываем</w:t>
      </w:r>
      <w:r w:rsidR="00925748">
        <w:rPr>
          <w:rFonts w:ascii="Tahoma" w:hAnsi="Tahoma" w:cs="Tahoma"/>
          <w:b/>
          <w:i w:val="0"/>
          <w:sz w:val="22"/>
          <w:szCs w:val="22"/>
          <w:lang w:val="ru-RU"/>
        </w:rPr>
        <w:t>ых</w:t>
      </w:r>
      <w:r w:rsidRPr="000829E3">
        <w:rPr>
          <w:rFonts w:ascii="Tahoma" w:hAnsi="Tahoma" w:cs="Tahoma"/>
          <w:b/>
          <w:i w:val="0"/>
          <w:sz w:val="22"/>
          <w:szCs w:val="22"/>
          <w:lang w:val="ru-RU"/>
        </w:rPr>
        <w:t xml:space="preserve"> услуг</w:t>
      </w:r>
      <w:r w:rsidR="00FB0459">
        <w:rPr>
          <w:rFonts w:ascii="Tahoma" w:hAnsi="Tahoma" w:cs="Tahoma"/>
          <w:b/>
          <w:i w:val="0"/>
          <w:sz w:val="22"/>
          <w:szCs w:val="22"/>
          <w:lang w:val="ru-RU"/>
        </w:rPr>
        <w:t>.</w:t>
      </w:r>
      <w:r w:rsidRPr="000829E3">
        <w:rPr>
          <w:rFonts w:ascii="Tahoma" w:hAnsi="Tahoma" w:cs="Tahoma"/>
          <w:b/>
          <w:i w:val="0"/>
          <w:sz w:val="22"/>
          <w:szCs w:val="22"/>
          <w:lang w:val="ru-RU"/>
        </w:rPr>
        <w:t xml:space="preserve"> </w:t>
      </w:r>
    </w:p>
    <w:p w14:paraId="61A1C4A5" w14:textId="77777777" w:rsidR="000829E3" w:rsidRPr="000829E3" w:rsidRDefault="000829E3" w:rsidP="000829E3">
      <w:pPr>
        <w:pStyle w:val="ad"/>
        <w:jc w:val="both"/>
        <w:rPr>
          <w:rFonts w:ascii="Tahoma" w:hAnsi="Tahoma" w:cs="Tahoma"/>
          <w:bCs/>
          <w:i w:val="0"/>
          <w:sz w:val="22"/>
          <w:szCs w:val="22"/>
          <w:lang w:val="ru-RU"/>
        </w:rPr>
      </w:pPr>
    </w:p>
    <w:p w14:paraId="1601C5FC" w14:textId="77777777" w:rsidR="000829E3" w:rsidRPr="000829E3" w:rsidRDefault="000829E3" w:rsidP="000829E3">
      <w:pPr>
        <w:pStyle w:val="ad"/>
        <w:jc w:val="both"/>
        <w:rPr>
          <w:rFonts w:ascii="Tahoma" w:hAnsi="Tahoma" w:cs="Tahoma"/>
          <w:bCs/>
          <w:i w:val="0"/>
          <w:sz w:val="22"/>
          <w:szCs w:val="22"/>
          <w:lang w:val="ru-RU"/>
        </w:rPr>
      </w:pPr>
      <w:r w:rsidRPr="000829E3">
        <w:rPr>
          <w:rFonts w:ascii="Tahoma" w:hAnsi="Tahoma" w:cs="Tahoma"/>
          <w:bCs/>
          <w:i w:val="0"/>
          <w:sz w:val="22"/>
          <w:szCs w:val="22"/>
          <w:lang w:val="ru-RU"/>
        </w:rPr>
        <w:t xml:space="preserve">2.1. </w:t>
      </w:r>
      <w:r w:rsidRPr="000829E3">
        <w:rPr>
          <w:rFonts w:ascii="Tahoma" w:hAnsi="Tahoma" w:cs="Tahoma"/>
          <w:i w:val="0"/>
          <w:sz w:val="22"/>
          <w:szCs w:val="22"/>
          <w:lang w:val="ru-RU"/>
        </w:rPr>
        <w:t>Осуществить работы по отбору проб и определению концентрации загрязняющих веществ согласно таблице 1.</w:t>
      </w:r>
    </w:p>
    <w:p w14:paraId="5D15186E" w14:textId="77777777" w:rsidR="000829E3" w:rsidRPr="00FB0459" w:rsidRDefault="000829E3" w:rsidP="000829E3">
      <w:pPr>
        <w:pStyle w:val="ad"/>
        <w:jc w:val="right"/>
        <w:rPr>
          <w:rFonts w:ascii="Tahoma" w:hAnsi="Tahoma" w:cs="Tahoma"/>
          <w:i w:val="0"/>
          <w:sz w:val="22"/>
          <w:szCs w:val="22"/>
          <w:lang w:val="ru-RU"/>
        </w:rPr>
      </w:pPr>
      <w:r w:rsidRPr="00FB0459">
        <w:rPr>
          <w:rFonts w:ascii="Tahoma" w:hAnsi="Tahoma" w:cs="Tahoma"/>
          <w:i w:val="0"/>
          <w:sz w:val="22"/>
          <w:szCs w:val="22"/>
          <w:lang w:val="ru-RU"/>
        </w:rPr>
        <w:t xml:space="preserve">Таблица 1 </w:t>
      </w:r>
    </w:p>
    <w:tbl>
      <w:tblPr>
        <w:tblStyle w:val="a7"/>
        <w:tblW w:w="9634" w:type="dxa"/>
        <w:tblLayout w:type="fixed"/>
        <w:tblLook w:val="04A0" w:firstRow="1" w:lastRow="0" w:firstColumn="1" w:lastColumn="0" w:noHBand="0" w:noVBand="1"/>
      </w:tblPr>
      <w:tblGrid>
        <w:gridCol w:w="562"/>
        <w:gridCol w:w="1843"/>
        <w:gridCol w:w="709"/>
        <w:gridCol w:w="2835"/>
        <w:gridCol w:w="1701"/>
        <w:gridCol w:w="850"/>
        <w:gridCol w:w="1134"/>
      </w:tblGrid>
      <w:tr w:rsidR="000829E3" w:rsidRPr="000829E3" w14:paraId="174412A9" w14:textId="77777777" w:rsidTr="002B16ED">
        <w:trPr>
          <w:tblHeader/>
        </w:trPr>
        <w:tc>
          <w:tcPr>
            <w:tcW w:w="562" w:type="dxa"/>
            <w:vMerge w:val="restart"/>
          </w:tcPr>
          <w:p w14:paraId="0D572388" w14:textId="77777777" w:rsidR="000829E3" w:rsidRPr="00FB0459" w:rsidRDefault="000829E3" w:rsidP="006B58F3">
            <w:pPr>
              <w:pStyle w:val="ad"/>
              <w:jc w:val="both"/>
              <w:rPr>
                <w:rFonts w:ascii="Tahoma" w:hAnsi="Tahoma" w:cs="Tahoma"/>
                <w:i w:val="0"/>
                <w:sz w:val="22"/>
                <w:szCs w:val="22"/>
                <w:lang w:val="ru-RU"/>
              </w:rPr>
            </w:pPr>
            <w:r w:rsidRPr="00FB0459">
              <w:rPr>
                <w:rFonts w:ascii="Tahoma" w:hAnsi="Tahoma" w:cs="Tahoma"/>
                <w:i w:val="0"/>
                <w:sz w:val="22"/>
                <w:szCs w:val="22"/>
                <w:lang w:val="ru-RU"/>
              </w:rPr>
              <w:t>№ п/п</w:t>
            </w:r>
          </w:p>
        </w:tc>
        <w:tc>
          <w:tcPr>
            <w:tcW w:w="1843" w:type="dxa"/>
            <w:vMerge w:val="restart"/>
          </w:tcPr>
          <w:p w14:paraId="62FADDA3" w14:textId="77777777" w:rsidR="000829E3" w:rsidRPr="000829E3" w:rsidRDefault="000829E3" w:rsidP="006B58F3">
            <w:pPr>
              <w:pStyle w:val="ad"/>
              <w:jc w:val="both"/>
              <w:rPr>
                <w:rFonts w:ascii="Tahoma" w:hAnsi="Tahoma" w:cs="Tahoma"/>
                <w:i w:val="0"/>
                <w:sz w:val="22"/>
                <w:szCs w:val="22"/>
              </w:rPr>
            </w:pPr>
            <w:r w:rsidRPr="00FB0459">
              <w:rPr>
                <w:rFonts w:ascii="Tahoma" w:hAnsi="Tahoma" w:cs="Tahoma"/>
                <w:i w:val="0"/>
                <w:sz w:val="22"/>
                <w:szCs w:val="22"/>
                <w:lang w:val="ru-RU"/>
              </w:rPr>
              <w:t>Но</w:t>
            </w:r>
            <w:r w:rsidRPr="000829E3">
              <w:rPr>
                <w:rFonts w:ascii="Tahoma" w:hAnsi="Tahoma" w:cs="Tahoma"/>
                <w:i w:val="0"/>
                <w:sz w:val="22"/>
                <w:szCs w:val="22"/>
              </w:rPr>
              <w:t>мер и наименование источника</w:t>
            </w:r>
          </w:p>
        </w:tc>
        <w:tc>
          <w:tcPr>
            <w:tcW w:w="3544" w:type="dxa"/>
            <w:gridSpan w:val="2"/>
          </w:tcPr>
          <w:p w14:paraId="4D15B01F"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Исследуемое вещество</w:t>
            </w:r>
          </w:p>
        </w:tc>
        <w:tc>
          <w:tcPr>
            <w:tcW w:w="2551" w:type="dxa"/>
            <w:gridSpan w:val="2"/>
          </w:tcPr>
          <w:p w14:paraId="54128368" w14:textId="77777777" w:rsidR="000829E3" w:rsidRPr="000829E3" w:rsidRDefault="000829E3" w:rsidP="006B58F3">
            <w:pPr>
              <w:pStyle w:val="ad"/>
              <w:jc w:val="center"/>
              <w:rPr>
                <w:rFonts w:ascii="Tahoma" w:hAnsi="Tahoma" w:cs="Tahoma"/>
                <w:i w:val="0"/>
                <w:sz w:val="22"/>
                <w:szCs w:val="22"/>
                <w:lang w:val="ru-RU"/>
              </w:rPr>
            </w:pPr>
            <w:r w:rsidRPr="000829E3">
              <w:rPr>
                <w:rFonts w:ascii="Tahoma" w:eastAsia="Times New Roman" w:hAnsi="Tahoma" w:cs="Tahoma"/>
                <w:i w:val="0"/>
                <w:sz w:val="22"/>
                <w:szCs w:val="22"/>
                <w:lang w:val="ru-RU"/>
              </w:rPr>
              <w:t>Нормативы допустимых выбросов</w:t>
            </w:r>
            <w:r w:rsidRPr="000829E3">
              <w:rPr>
                <w:rFonts w:ascii="Tahoma" w:hAnsi="Tahoma" w:cs="Tahoma"/>
                <w:i w:val="0"/>
                <w:sz w:val="22"/>
                <w:szCs w:val="22"/>
                <w:lang w:val="ru-RU"/>
              </w:rPr>
              <w:t xml:space="preserve"> для источника выбросов </w:t>
            </w:r>
            <w:r w:rsidRPr="000829E3">
              <w:rPr>
                <w:rFonts w:ascii="Tahoma" w:hAnsi="Tahoma" w:cs="Tahoma"/>
                <w:b/>
                <w:bCs/>
                <w:i w:val="0"/>
                <w:sz w:val="22"/>
                <w:szCs w:val="22"/>
                <w:lang w:val="ru-RU"/>
              </w:rPr>
              <w:t>(справочная информация)</w:t>
            </w:r>
          </w:p>
        </w:tc>
        <w:tc>
          <w:tcPr>
            <w:tcW w:w="1134" w:type="dxa"/>
            <w:vMerge w:val="restart"/>
          </w:tcPr>
          <w:p w14:paraId="65480711"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Периодичность контроля</w:t>
            </w:r>
          </w:p>
        </w:tc>
      </w:tr>
      <w:tr w:rsidR="000829E3" w:rsidRPr="000829E3" w14:paraId="6473C33D" w14:textId="77777777" w:rsidTr="002B16ED">
        <w:trPr>
          <w:tblHeader/>
        </w:trPr>
        <w:tc>
          <w:tcPr>
            <w:tcW w:w="562" w:type="dxa"/>
            <w:vMerge/>
          </w:tcPr>
          <w:p w14:paraId="298C9E0F" w14:textId="77777777" w:rsidR="000829E3" w:rsidRPr="000829E3" w:rsidRDefault="000829E3" w:rsidP="006B58F3">
            <w:pPr>
              <w:pStyle w:val="ad"/>
              <w:jc w:val="both"/>
              <w:rPr>
                <w:rFonts w:ascii="Tahoma" w:hAnsi="Tahoma" w:cs="Tahoma"/>
                <w:i w:val="0"/>
                <w:sz w:val="22"/>
                <w:szCs w:val="22"/>
              </w:rPr>
            </w:pPr>
          </w:p>
        </w:tc>
        <w:tc>
          <w:tcPr>
            <w:tcW w:w="1843" w:type="dxa"/>
            <w:vMerge/>
          </w:tcPr>
          <w:p w14:paraId="129875ED" w14:textId="77777777" w:rsidR="000829E3" w:rsidRPr="000829E3" w:rsidRDefault="000829E3" w:rsidP="006B58F3">
            <w:pPr>
              <w:pStyle w:val="ad"/>
              <w:jc w:val="both"/>
              <w:rPr>
                <w:rFonts w:ascii="Tahoma" w:hAnsi="Tahoma" w:cs="Tahoma"/>
                <w:i w:val="0"/>
                <w:sz w:val="22"/>
                <w:szCs w:val="22"/>
              </w:rPr>
            </w:pPr>
          </w:p>
        </w:tc>
        <w:tc>
          <w:tcPr>
            <w:tcW w:w="709" w:type="dxa"/>
          </w:tcPr>
          <w:p w14:paraId="7DF0BBB8"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 xml:space="preserve">Код </w:t>
            </w:r>
          </w:p>
        </w:tc>
        <w:tc>
          <w:tcPr>
            <w:tcW w:w="2835" w:type="dxa"/>
          </w:tcPr>
          <w:p w14:paraId="175E6BA5"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Наименование</w:t>
            </w:r>
          </w:p>
        </w:tc>
        <w:tc>
          <w:tcPr>
            <w:tcW w:w="1701" w:type="dxa"/>
          </w:tcPr>
          <w:p w14:paraId="1C545EB4" w14:textId="77777777" w:rsidR="000829E3" w:rsidRPr="000829E3" w:rsidRDefault="000829E3" w:rsidP="006B58F3">
            <w:pPr>
              <w:pStyle w:val="ad"/>
              <w:jc w:val="center"/>
              <w:rPr>
                <w:rFonts w:ascii="Tahoma" w:hAnsi="Tahoma" w:cs="Tahoma"/>
                <w:i w:val="0"/>
                <w:sz w:val="22"/>
                <w:szCs w:val="22"/>
              </w:rPr>
            </w:pPr>
            <w:r w:rsidRPr="000829E3">
              <w:rPr>
                <w:rFonts w:ascii="Tahoma" w:hAnsi="Tahoma" w:cs="Tahoma"/>
                <w:i w:val="0"/>
                <w:sz w:val="22"/>
                <w:szCs w:val="22"/>
              </w:rPr>
              <w:t>г/с</w:t>
            </w:r>
          </w:p>
        </w:tc>
        <w:tc>
          <w:tcPr>
            <w:tcW w:w="850" w:type="dxa"/>
          </w:tcPr>
          <w:p w14:paraId="6BC1D6FC" w14:textId="77777777" w:rsidR="000829E3" w:rsidRPr="000829E3" w:rsidRDefault="000829E3" w:rsidP="006B58F3">
            <w:pPr>
              <w:pStyle w:val="ad"/>
              <w:jc w:val="center"/>
              <w:rPr>
                <w:rFonts w:ascii="Tahoma" w:hAnsi="Tahoma" w:cs="Tahoma"/>
                <w:i w:val="0"/>
                <w:sz w:val="22"/>
                <w:szCs w:val="22"/>
                <w:highlight w:val="yellow"/>
              </w:rPr>
            </w:pPr>
            <w:r w:rsidRPr="000829E3">
              <w:rPr>
                <w:rFonts w:ascii="Tahoma" w:hAnsi="Tahoma" w:cs="Tahoma"/>
                <w:i w:val="0"/>
                <w:sz w:val="22"/>
                <w:szCs w:val="22"/>
              </w:rPr>
              <w:t>мг/м3</w:t>
            </w:r>
          </w:p>
        </w:tc>
        <w:tc>
          <w:tcPr>
            <w:tcW w:w="1134" w:type="dxa"/>
            <w:vMerge/>
          </w:tcPr>
          <w:p w14:paraId="06617936" w14:textId="77777777" w:rsidR="000829E3" w:rsidRPr="000829E3" w:rsidRDefault="000829E3" w:rsidP="006B58F3">
            <w:pPr>
              <w:pStyle w:val="ad"/>
              <w:jc w:val="both"/>
              <w:rPr>
                <w:rFonts w:ascii="Tahoma" w:hAnsi="Tahoma" w:cs="Tahoma"/>
                <w:i w:val="0"/>
                <w:sz w:val="22"/>
                <w:szCs w:val="22"/>
              </w:rPr>
            </w:pPr>
          </w:p>
        </w:tc>
      </w:tr>
      <w:tr w:rsidR="000829E3" w:rsidRPr="000829E3" w14:paraId="01C8EC5E" w14:textId="77777777" w:rsidTr="002B16ED">
        <w:trPr>
          <w:trHeight w:val="840"/>
        </w:trPr>
        <w:tc>
          <w:tcPr>
            <w:tcW w:w="562" w:type="dxa"/>
            <w:vMerge w:val="restart"/>
          </w:tcPr>
          <w:p w14:paraId="4815E4F5"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1.</w:t>
            </w:r>
          </w:p>
        </w:tc>
        <w:tc>
          <w:tcPr>
            <w:tcW w:w="1843" w:type="dxa"/>
            <w:vMerge w:val="restart"/>
          </w:tcPr>
          <w:p w14:paraId="0AFD7721" w14:textId="77777777" w:rsidR="000829E3" w:rsidRPr="000829E3" w:rsidRDefault="000829E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0003</w:t>
            </w:r>
          </w:p>
          <w:p w14:paraId="38CFE496" w14:textId="77777777" w:rsidR="000829E3" w:rsidRPr="000829E3" w:rsidRDefault="000829E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Сварочный пост в ремонтно-механическом участке</w:t>
            </w:r>
          </w:p>
        </w:tc>
        <w:tc>
          <w:tcPr>
            <w:tcW w:w="709" w:type="dxa"/>
            <w:vAlign w:val="center"/>
          </w:tcPr>
          <w:p w14:paraId="1A811FCB"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0123</w:t>
            </w:r>
          </w:p>
        </w:tc>
        <w:tc>
          <w:tcPr>
            <w:tcW w:w="2835" w:type="dxa"/>
            <w:vAlign w:val="center"/>
          </w:tcPr>
          <w:p w14:paraId="66AD654B"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диЖелезо триоксид (железа оксид) (в пересчете на железо)</w:t>
            </w:r>
          </w:p>
        </w:tc>
        <w:tc>
          <w:tcPr>
            <w:tcW w:w="1701" w:type="dxa"/>
            <w:vAlign w:val="center"/>
          </w:tcPr>
          <w:p w14:paraId="2513D114"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0,0001969</w:t>
            </w:r>
          </w:p>
        </w:tc>
        <w:tc>
          <w:tcPr>
            <w:tcW w:w="850" w:type="dxa"/>
            <w:vAlign w:val="center"/>
          </w:tcPr>
          <w:p w14:paraId="0448B626" w14:textId="77777777" w:rsidR="000829E3" w:rsidRPr="000829E3" w:rsidRDefault="000829E3" w:rsidP="006B58F3">
            <w:pPr>
              <w:widowControl w:val="0"/>
              <w:autoSpaceDE w:val="0"/>
              <w:autoSpaceDN w:val="0"/>
              <w:adjustRightInd w:val="0"/>
              <w:jc w:val="center"/>
              <w:rPr>
                <w:rFonts w:ascii="Tahoma" w:hAnsi="Tahoma" w:cs="Tahoma"/>
                <w:highlight w:val="yellow"/>
              </w:rPr>
            </w:pPr>
            <w:r w:rsidRPr="000829E3">
              <w:rPr>
                <w:rFonts w:ascii="Tahoma" w:hAnsi="Tahoma" w:cs="Tahoma"/>
                <w:highlight w:val="yellow"/>
              </w:rPr>
              <w:t>̶</w:t>
            </w:r>
          </w:p>
        </w:tc>
        <w:tc>
          <w:tcPr>
            <w:tcW w:w="1134" w:type="dxa"/>
            <w:vAlign w:val="center"/>
          </w:tcPr>
          <w:p w14:paraId="74808706" w14:textId="77777777" w:rsidR="000829E3" w:rsidRPr="000829E3" w:rsidRDefault="000829E3" w:rsidP="006B58F3">
            <w:pPr>
              <w:widowControl w:val="0"/>
              <w:autoSpaceDE w:val="0"/>
              <w:autoSpaceDN w:val="0"/>
              <w:adjustRightInd w:val="0"/>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54795AE1" w14:textId="77777777" w:rsidTr="002B16ED">
        <w:trPr>
          <w:trHeight w:val="697"/>
        </w:trPr>
        <w:tc>
          <w:tcPr>
            <w:tcW w:w="562" w:type="dxa"/>
            <w:vMerge/>
          </w:tcPr>
          <w:p w14:paraId="142076F1" w14:textId="77777777" w:rsidR="000829E3" w:rsidRPr="000829E3" w:rsidRDefault="000829E3" w:rsidP="006B58F3">
            <w:pPr>
              <w:pStyle w:val="ad"/>
              <w:jc w:val="both"/>
              <w:rPr>
                <w:rFonts w:ascii="Tahoma" w:hAnsi="Tahoma" w:cs="Tahoma"/>
                <w:i w:val="0"/>
                <w:sz w:val="22"/>
                <w:szCs w:val="22"/>
              </w:rPr>
            </w:pPr>
          </w:p>
        </w:tc>
        <w:tc>
          <w:tcPr>
            <w:tcW w:w="1843" w:type="dxa"/>
            <w:vMerge/>
          </w:tcPr>
          <w:p w14:paraId="3C7FB626"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0A7B9BEF"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0143</w:t>
            </w:r>
          </w:p>
        </w:tc>
        <w:tc>
          <w:tcPr>
            <w:tcW w:w="2835" w:type="dxa"/>
            <w:vAlign w:val="center"/>
          </w:tcPr>
          <w:p w14:paraId="4319E848"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Марганец и его соединения (в пересчете на марганец (IV) оксид)</w:t>
            </w:r>
          </w:p>
        </w:tc>
        <w:tc>
          <w:tcPr>
            <w:tcW w:w="1701" w:type="dxa"/>
            <w:vAlign w:val="center"/>
          </w:tcPr>
          <w:p w14:paraId="53F0DE6F" w14:textId="77777777" w:rsidR="000829E3" w:rsidRPr="000829E3" w:rsidRDefault="000829E3" w:rsidP="006B58F3">
            <w:pPr>
              <w:rPr>
                <w:rFonts w:ascii="Tahoma" w:hAnsi="Tahoma" w:cs="Tahoma"/>
              </w:rPr>
            </w:pPr>
            <w:r w:rsidRPr="000829E3">
              <w:rPr>
                <w:rFonts w:ascii="Tahoma" w:hAnsi="Tahoma" w:cs="Tahoma"/>
                <w:color w:val="000000"/>
              </w:rPr>
              <w:t>0,0000154</w:t>
            </w:r>
          </w:p>
        </w:tc>
        <w:tc>
          <w:tcPr>
            <w:tcW w:w="850" w:type="dxa"/>
            <w:vAlign w:val="center"/>
          </w:tcPr>
          <w:p w14:paraId="5A921EB7" w14:textId="77777777" w:rsidR="000829E3" w:rsidRPr="000829E3" w:rsidRDefault="000829E3" w:rsidP="006B58F3">
            <w:pPr>
              <w:jc w:val="center"/>
              <w:rPr>
                <w:rFonts w:ascii="Tahoma" w:hAnsi="Tahoma" w:cs="Tahoma"/>
                <w:highlight w:val="yellow"/>
              </w:rPr>
            </w:pPr>
            <w:r w:rsidRPr="000829E3">
              <w:rPr>
                <w:rFonts w:ascii="Tahoma" w:hAnsi="Tahoma" w:cs="Tahoma"/>
                <w:highlight w:val="yellow"/>
              </w:rPr>
              <w:t>̶</w:t>
            </w:r>
          </w:p>
        </w:tc>
        <w:tc>
          <w:tcPr>
            <w:tcW w:w="1134" w:type="dxa"/>
            <w:vAlign w:val="center"/>
          </w:tcPr>
          <w:p w14:paraId="32B13CE1"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7CB72DC7" w14:textId="77777777" w:rsidTr="002B16ED">
        <w:trPr>
          <w:trHeight w:val="423"/>
        </w:trPr>
        <w:tc>
          <w:tcPr>
            <w:tcW w:w="562" w:type="dxa"/>
            <w:vMerge/>
          </w:tcPr>
          <w:p w14:paraId="4EA04D18" w14:textId="77777777" w:rsidR="000829E3" w:rsidRPr="000829E3" w:rsidRDefault="000829E3" w:rsidP="006B58F3">
            <w:pPr>
              <w:pStyle w:val="ad"/>
              <w:jc w:val="both"/>
              <w:rPr>
                <w:rFonts w:ascii="Tahoma" w:hAnsi="Tahoma" w:cs="Tahoma"/>
                <w:i w:val="0"/>
                <w:sz w:val="22"/>
                <w:szCs w:val="22"/>
              </w:rPr>
            </w:pPr>
          </w:p>
        </w:tc>
        <w:tc>
          <w:tcPr>
            <w:tcW w:w="1843" w:type="dxa"/>
            <w:vMerge/>
          </w:tcPr>
          <w:p w14:paraId="76BA6603"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67E86830"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0301</w:t>
            </w:r>
          </w:p>
        </w:tc>
        <w:tc>
          <w:tcPr>
            <w:tcW w:w="2835" w:type="dxa"/>
            <w:vAlign w:val="center"/>
          </w:tcPr>
          <w:p w14:paraId="59F1F73E"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Азота диоксид (Двуокись азота; пероксид азота)</w:t>
            </w:r>
          </w:p>
        </w:tc>
        <w:tc>
          <w:tcPr>
            <w:tcW w:w="1701" w:type="dxa"/>
            <w:vAlign w:val="center"/>
          </w:tcPr>
          <w:p w14:paraId="32A6DE64" w14:textId="77777777" w:rsidR="000829E3" w:rsidRPr="000829E3" w:rsidRDefault="000829E3" w:rsidP="006B58F3">
            <w:pPr>
              <w:rPr>
                <w:rFonts w:ascii="Tahoma" w:hAnsi="Tahoma" w:cs="Tahoma"/>
              </w:rPr>
            </w:pPr>
            <w:r w:rsidRPr="000829E3">
              <w:rPr>
                <w:rFonts w:ascii="Tahoma" w:hAnsi="Tahoma" w:cs="Tahoma"/>
                <w:color w:val="000000"/>
              </w:rPr>
              <w:t>0,0000765</w:t>
            </w:r>
          </w:p>
        </w:tc>
        <w:tc>
          <w:tcPr>
            <w:tcW w:w="850" w:type="dxa"/>
            <w:vAlign w:val="center"/>
          </w:tcPr>
          <w:p w14:paraId="46AE6623" w14:textId="77777777" w:rsidR="000829E3" w:rsidRPr="000829E3" w:rsidRDefault="000829E3" w:rsidP="006B58F3">
            <w:pPr>
              <w:jc w:val="center"/>
              <w:rPr>
                <w:rFonts w:ascii="Tahoma" w:hAnsi="Tahoma" w:cs="Tahoma"/>
                <w:highlight w:val="yellow"/>
              </w:rPr>
            </w:pPr>
            <w:r w:rsidRPr="000829E3">
              <w:rPr>
                <w:rFonts w:ascii="Tahoma" w:hAnsi="Tahoma" w:cs="Tahoma"/>
                <w:highlight w:val="yellow"/>
              </w:rPr>
              <w:t>̶</w:t>
            </w:r>
          </w:p>
        </w:tc>
        <w:tc>
          <w:tcPr>
            <w:tcW w:w="1134" w:type="dxa"/>
            <w:vAlign w:val="center"/>
          </w:tcPr>
          <w:p w14:paraId="2B913551"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61CA51FA" w14:textId="77777777" w:rsidTr="002B16ED">
        <w:trPr>
          <w:trHeight w:val="543"/>
        </w:trPr>
        <w:tc>
          <w:tcPr>
            <w:tcW w:w="562" w:type="dxa"/>
            <w:vMerge/>
          </w:tcPr>
          <w:p w14:paraId="1A6424D4" w14:textId="77777777" w:rsidR="000829E3" w:rsidRPr="000829E3" w:rsidRDefault="000829E3" w:rsidP="006B58F3">
            <w:pPr>
              <w:pStyle w:val="ad"/>
              <w:jc w:val="both"/>
              <w:rPr>
                <w:rFonts w:ascii="Tahoma" w:hAnsi="Tahoma" w:cs="Tahoma"/>
                <w:i w:val="0"/>
                <w:sz w:val="22"/>
                <w:szCs w:val="22"/>
              </w:rPr>
            </w:pPr>
          </w:p>
        </w:tc>
        <w:tc>
          <w:tcPr>
            <w:tcW w:w="1843" w:type="dxa"/>
            <w:vMerge/>
          </w:tcPr>
          <w:p w14:paraId="0EE5A479"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1AE36610"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0304</w:t>
            </w:r>
          </w:p>
        </w:tc>
        <w:tc>
          <w:tcPr>
            <w:tcW w:w="2835" w:type="dxa"/>
            <w:vAlign w:val="center"/>
          </w:tcPr>
          <w:p w14:paraId="20CF3ED1"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Азот (II) оксид (Азот монооксид)</w:t>
            </w:r>
          </w:p>
        </w:tc>
        <w:tc>
          <w:tcPr>
            <w:tcW w:w="1701" w:type="dxa"/>
            <w:vAlign w:val="center"/>
          </w:tcPr>
          <w:p w14:paraId="49A9AAF2" w14:textId="77777777" w:rsidR="000829E3" w:rsidRPr="000829E3" w:rsidRDefault="000829E3" w:rsidP="006B58F3">
            <w:pPr>
              <w:rPr>
                <w:rFonts w:ascii="Tahoma" w:hAnsi="Tahoma" w:cs="Tahoma"/>
              </w:rPr>
            </w:pPr>
            <w:r w:rsidRPr="000829E3">
              <w:rPr>
                <w:rFonts w:ascii="Tahoma" w:hAnsi="Tahoma" w:cs="Tahoma"/>
                <w:color w:val="000000"/>
              </w:rPr>
              <w:t>0,0000124</w:t>
            </w:r>
          </w:p>
        </w:tc>
        <w:tc>
          <w:tcPr>
            <w:tcW w:w="850" w:type="dxa"/>
            <w:vAlign w:val="center"/>
          </w:tcPr>
          <w:p w14:paraId="0D0FE9A6" w14:textId="77777777" w:rsidR="000829E3" w:rsidRPr="000829E3" w:rsidRDefault="000829E3" w:rsidP="006B58F3">
            <w:pPr>
              <w:jc w:val="center"/>
              <w:rPr>
                <w:rFonts w:ascii="Tahoma" w:hAnsi="Tahoma" w:cs="Tahoma"/>
                <w:highlight w:val="yellow"/>
              </w:rPr>
            </w:pPr>
            <w:r w:rsidRPr="000829E3">
              <w:rPr>
                <w:rFonts w:ascii="Tahoma" w:hAnsi="Tahoma" w:cs="Tahoma"/>
                <w:highlight w:val="yellow"/>
              </w:rPr>
              <w:t>̶</w:t>
            </w:r>
          </w:p>
        </w:tc>
        <w:tc>
          <w:tcPr>
            <w:tcW w:w="1134" w:type="dxa"/>
            <w:vAlign w:val="center"/>
          </w:tcPr>
          <w:p w14:paraId="36832FB7"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519C28CF" w14:textId="77777777" w:rsidTr="002B16ED">
        <w:trPr>
          <w:trHeight w:val="849"/>
        </w:trPr>
        <w:tc>
          <w:tcPr>
            <w:tcW w:w="562" w:type="dxa"/>
            <w:vMerge/>
          </w:tcPr>
          <w:p w14:paraId="29B7BD23" w14:textId="77777777" w:rsidR="000829E3" w:rsidRPr="000829E3" w:rsidRDefault="000829E3" w:rsidP="006B58F3">
            <w:pPr>
              <w:pStyle w:val="ad"/>
              <w:jc w:val="both"/>
              <w:rPr>
                <w:rFonts w:ascii="Tahoma" w:hAnsi="Tahoma" w:cs="Tahoma"/>
                <w:i w:val="0"/>
                <w:sz w:val="22"/>
                <w:szCs w:val="22"/>
              </w:rPr>
            </w:pPr>
          </w:p>
        </w:tc>
        <w:tc>
          <w:tcPr>
            <w:tcW w:w="1843" w:type="dxa"/>
            <w:vMerge/>
          </w:tcPr>
          <w:p w14:paraId="08DFAEFA"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08485656"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0337</w:t>
            </w:r>
          </w:p>
        </w:tc>
        <w:tc>
          <w:tcPr>
            <w:tcW w:w="2835" w:type="dxa"/>
            <w:vAlign w:val="center"/>
          </w:tcPr>
          <w:p w14:paraId="5A24C67B"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Углерода оксид (Углерод окись; углерод моноокись; угарный газ)</w:t>
            </w:r>
          </w:p>
        </w:tc>
        <w:tc>
          <w:tcPr>
            <w:tcW w:w="1701" w:type="dxa"/>
            <w:vAlign w:val="center"/>
          </w:tcPr>
          <w:p w14:paraId="4FDF4116" w14:textId="77777777" w:rsidR="000829E3" w:rsidRPr="000829E3" w:rsidRDefault="000829E3" w:rsidP="006B58F3">
            <w:pPr>
              <w:rPr>
                <w:rFonts w:ascii="Tahoma" w:hAnsi="Tahoma" w:cs="Tahoma"/>
              </w:rPr>
            </w:pPr>
            <w:r w:rsidRPr="000829E3">
              <w:rPr>
                <w:rFonts w:ascii="Tahoma" w:hAnsi="Tahoma" w:cs="Tahoma"/>
                <w:color w:val="000000"/>
              </w:rPr>
              <w:t>0,0004710</w:t>
            </w:r>
          </w:p>
        </w:tc>
        <w:tc>
          <w:tcPr>
            <w:tcW w:w="850" w:type="dxa"/>
            <w:vAlign w:val="center"/>
          </w:tcPr>
          <w:p w14:paraId="42D0D21E" w14:textId="77777777" w:rsidR="000829E3" w:rsidRPr="000829E3" w:rsidRDefault="000829E3" w:rsidP="006B58F3">
            <w:pPr>
              <w:jc w:val="center"/>
              <w:rPr>
                <w:rFonts w:ascii="Tahoma" w:hAnsi="Tahoma" w:cs="Tahoma"/>
                <w:highlight w:val="yellow"/>
              </w:rPr>
            </w:pPr>
            <w:r w:rsidRPr="000829E3">
              <w:rPr>
                <w:rFonts w:ascii="Tahoma" w:hAnsi="Tahoma" w:cs="Tahoma"/>
                <w:highlight w:val="yellow"/>
              </w:rPr>
              <w:t>̶</w:t>
            </w:r>
          </w:p>
        </w:tc>
        <w:tc>
          <w:tcPr>
            <w:tcW w:w="1134" w:type="dxa"/>
            <w:vAlign w:val="center"/>
          </w:tcPr>
          <w:p w14:paraId="60199CAB"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63FC935B" w14:textId="77777777" w:rsidTr="002B16ED">
        <w:trPr>
          <w:trHeight w:val="422"/>
        </w:trPr>
        <w:tc>
          <w:tcPr>
            <w:tcW w:w="562" w:type="dxa"/>
            <w:vMerge/>
          </w:tcPr>
          <w:p w14:paraId="6ED65B1F" w14:textId="77777777" w:rsidR="000829E3" w:rsidRPr="000829E3" w:rsidRDefault="000829E3" w:rsidP="006B58F3">
            <w:pPr>
              <w:pStyle w:val="ad"/>
              <w:jc w:val="both"/>
              <w:rPr>
                <w:rFonts w:ascii="Tahoma" w:hAnsi="Tahoma" w:cs="Tahoma"/>
                <w:i w:val="0"/>
                <w:sz w:val="22"/>
                <w:szCs w:val="22"/>
              </w:rPr>
            </w:pPr>
          </w:p>
        </w:tc>
        <w:tc>
          <w:tcPr>
            <w:tcW w:w="1843" w:type="dxa"/>
            <w:vMerge/>
          </w:tcPr>
          <w:p w14:paraId="3072B0DE"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3AF8112F"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0342</w:t>
            </w:r>
          </w:p>
        </w:tc>
        <w:tc>
          <w:tcPr>
            <w:tcW w:w="2835" w:type="dxa"/>
            <w:vAlign w:val="center"/>
          </w:tcPr>
          <w:p w14:paraId="59B81E6D"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Фтористые газообразные соединения</w:t>
            </w:r>
          </w:p>
        </w:tc>
        <w:tc>
          <w:tcPr>
            <w:tcW w:w="1701" w:type="dxa"/>
            <w:vAlign w:val="center"/>
          </w:tcPr>
          <w:p w14:paraId="07741A16" w14:textId="77777777" w:rsidR="000829E3" w:rsidRPr="000829E3" w:rsidRDefault="000829E3" w:rsidP="006B58F3">
            <w:pPr>
              <w:rPr>
                <w:rFonts w:ascii="Tahoma" w:hAnsi="Tahoma" w:cs="Tahoma"/>
              </w:rPr>
            </w:pPr>
            <w:r w:rsidRPr="000829E3">
              <w:rPr>
                <w:rFonts w:ascii="Tahoma" w:hAnsi="Tahoma" w:cs="Tahoma"/>
                <w:color w:val="000000"/>
              </w:rPr>
              <w:t>0,0000329</w:t>
            </w:r>
          </w:p>
        </w:tc>
        <w:tc>
          <w:tcPr>
            <w:tcW w:w="850" w:type="dxa"/>
            <w:vAlign w:val="center"/>
          </w:tcPr>
          <w:p w14:paraId="0C197358" w14:textId="77777777" w:rsidR="000829E3" w:rsidRPr="000829E3" w:rsidRDefault="000829E3" w:rsidP="006B58F3">
            <w:pPr>
              <w:jc w:val="center"/>
              <w:rPr>
                <w:rFonts w:ascii="Tahoma" w:hAnsi="Tahoma" w:cs="Tahoma"/>
                <w:highlight w:val="yellow"/>
              </w:rPr>
            </w:pPr>
            <w:r w:rsidRPr="000829E3">
              <w:rPr>
                <w:rFonts w:ascii="Tahoma" w:hAnsi="Tahoma" w:cs="Tahoma"/>
                <w:highlight w:val="yellow"/>
              </w:rPr>
              <w:t>̶</w:t>
            </w:r>
          </w:p>
        </w:tc>
        <w:tc>
          <w:tcPr>
            <w:tcW w:w="1134" w:type="dxa"/>
            <w:vAlign w:val="center"/>
          </w:tcPr>
          <w:p w14:paraId="476AB708"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750B6E35" w14:textId="77777777" w:rsidTr="002B16ED">
        <w:trPr>
          <w:trHeight w:val="787"/>
        </w:trPr>
        <w:tc>
          <w:tcPr>
            <w:tcW w:w="562" w:type="dxa"/>
            <w:vMerge/>
          </w:tcPr>
          <w:p w14:paraId="6BAE0803" w14:textId="77777777" w:rsidR="000829E3" w:rsidRPr="000829E3" w:rsidRDefault="000829E3" w:rsidP="006B58F3">
            <w:pPr>
              <w:pStyle w:val="ad"/>
              <w:jc w:val="both"/>
              <w:rPr>
                <w:rFonts w:ascii="Tahoma" w:hAnsi="Tahoma" w:cs="Tahoma"/>
                <w:i w:val="0"/>
                <w:sz w:val="22"/>
                <w:szCs w:val="22"/>
              </w:rPr>
            </w:pPr>
          </w:p>
        </w:tc>
        <w:tc>
          <w:tcPr>
            <w:tcW w:w="1843" w:type="dxa"/>
            <w:vMerge/>
          </w:tcPr>
          <w:p w14:paraId="0E7641E5"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69CAA9C2"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0344</w:t>
            </w:r>
          </w:p>
        </w:tc>
        <w:tc>
          <w:tcPr>
            <w:tcW w:w="2835" w:type="dxa"/>
            <w:vAlign w:val="center"/>
          </w:tcPr>
          <w:p w14:paraId="1EDF60D4"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Фториды неорганические плохо растворимые</w:t>
            </w:r>
          </w:p>
        </w:tc>
        <w:tc>
          <w:tcPr>
            <w:tcW w:w="1701" w:type="dxa"/>
            <w:vAlign w:val="center"/>
          </w:tcPr>
          <w:p w14:paraId="7A926753" w14:textId="77777777" w:rsidR="000829E3" w:rsidRPr="000829E3" w:rsidRDefault="000829E3" w:rsidP="006B58F3">
            <w:pPr>
              <w:rPr>
                <w:rFonts w:ascii="Tahoma" w:hAnsi="Tahoma" w:cs="Tahoma"/>
              </w:rPr>
            </w:pPr>
            <w:r w:rsidRPr="000829E3">
              <w:rPr>
                <w:rFonts w:ascii="Tahoma" w:hAnsi="Tahoma" w:cs="Tahoma"/>
                <w:color w:val="000000"/>
              </w:rPr>
              <w:t>0,0000141</w:t>
            </w:r>
          </w:p>
        </w:tc>
        <w:tc>
          <w:tcPr>
            <w:tcW w:w="850" w:type="dxa"/>
            <w:vAlign w:val="center"/>
          </w:tcPr>
          <w:p w14:paraId="5D92D1D6" w14:textId="77777777" w:rsidR="000829E3" w:rsidRPr="000829E3" w:rsidRDefault="000829E3" w:rsidP="006B58F3">
            <w:pPr>
              <w:jc w:val="center"/>
              <w:rPr>
                <w:rFonts w:ascii="Tahoma" w:hAnsi="Tahoma" w:cs="Tahoma"/>
                <w:highlight w:val="yellow"/>
              </w:rPr>
            </w:pPr>
            <w:r w:rsidRPr="000829E3">
              <w:rPr>
                <w:rFonts w:ascii="Tahoma" w:hAnsi="Tahoma" w:cs="Tahoma"/>
                <w:highlight w:val="yellow"/>
              </w:rPr>
              <w:t>̶</w:t>
            </w:r>
          </w:p>
        </w:tc>
        <w:tc>
          <w:tcPr>
            <w:tcW w:w="1134" w:type="dxa"/>
            <w:vAlign w:val="center"/>
          </w:tcPr>
          <w:p w14:paraId="6488F427"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54471051" w14:textId="77777777" w:rsidTr="002B16ED">
        <w:trPr>
          <w:trHeight w:val="685"/>
        </w:trPr>
        <w:tc>
          <w:tcPr>
            <w:tcW w:w="562" w:type="dxa"/>
            <w:vMerge/>
          </w:tcPr>
          <w:p w14:paraId="528FD2A0" w14:textId="77777777" w:rsidR="000829E3" w:rsidRPr="000829E3" w:rsidRDefault="000829E3" w:rsidP="006B58F3">
            <w:pPr>
              <w:pStyle w:val="ad"/>
              <w:jc w:val="both"/>
              <w:rPr>
                <w:rFonts w:ascii="Tahoma" w:hAnsi="Tahoma" w:cs="Tahoma"/>
                <w:i w:val="0"/>
                <w:sz w:val="22"/>
                <w:szCs w:val="22"/>
              </w:rPr>
            </w:pPr>
          </w:p>
        </w:tc>
        <w:tc>
          <w:tcPr>
            <w:tcW w:w="1843" w:type="dxa"/>
            <w:vMerge/>
          </w:tcPr>
          <w:p w14:paraId="72902933"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1F898B01"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2908</w:t>
            </w:r>
          </w:p>
        </w:tc>
        <w:tc>
          <w:tcPr>
            <w:tcW w:w="2835" w:type="dxa"/>
            <w:vAlign w:val="center"/>
          </w:tcPr>
          <w:p w14:paraId="7AA67A67"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Пыль неорганическая: 70-20% SiO2</w:t>
            </w:r>
          </w:p>
        </w:tc>
        <w:tc>
          <w:tcPr>
            <w:tcW w:w="1701" w:type="dxa"/>
            <w:vAlign w:val="center"/>
          </w:tcPr>
          <w:p w14:paraId="5FB2C7D6" w14:textId="77777777" w:rsidR="000829E3" w:rsidRPr="000829E3" w:rsidRDefault="000829E3" w:rsidP="006B58F3">
            <w:pPr>
              <w:rPr>
                <w:rFonts w:ascii="Tahoma" w:hAnsi="Tahoma" w:cs="Tahoma"/>
              </w:rPr>
            </w:pPr>
            <w:r w:rsidRPr="000829E3">
              <w:rPr>
                <w:rFonts w:ascii="Tahoma" w:hAnsi="Tahoma" w:cs="Tahoma"/>
                <w:color w:val="000000"/>
              </w:rPr>
              <w:t>0,0000141</w:t>
            </w:r>
          </w:p>
        </w:tc>
        <w:tc>
          <w:tcPr>
            <w:tcW w:w="850" w:type="dxa"/>
            <w:vAlign w:val="center"/>
          </w:tcPr>
          <w:p w14:paraId="68A957D9" w14:textId="77777777" w:rsidR="000829E3" w:rsidRPr="000829E3" w:rsidRDefault="000829E3" w:rsidP="006B58F3">
            <w:pPr>
              <w:jc w:val="center"/>
              <w:rPr>
                <w:rFonts w:ascii="Tahoma" w:hAnsi="Tahoma" w:cs="Tahoma"/>
                <w:highlight w:val="yellow"/>
              </w:rPr>
            </w:pPr>
            <w:r w:rsidRPr="000829E3">
              <w:rPr>
                <w:rFonts w:ascii="Tahoma" w:hAnsi="Tahoma" w:cs="Tahoma"/>
                <w:highlight w:val="yellow"/>
              </w:rPr>
              <w:t>̶</w:t>
            </w:r>
          </w:p>
        </w:tc>
        <w:tc>
          <w:tcPr>
            <w:tcW w:w="1134" w:type="dxa"/>
            <w:vAlign w:val="center"/>
          </w:tcPr>
          <w:p w14:paraId="439C0A61"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6BBBE8A4" w14:textId="77777777" w:rsidTr="002B16ED">
        <w:trPr>
          <w:trHeight w:val="415"/>
        </w:trPr>
        <w:tc>
          <w:tcPr>
            <w:tcW w:w="562" w:type="dxa"/>
            <w:vMerge w:val="restart"/>
          </w:tcPr>
          <w:p w14:paraId="4549CE8A"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2.</w:t>
            </w:r>
          </w:p>
        </w:tc>
        <w:tc>
          <w:tcPr>
            <w:tcW w:w="1843" w:type="dxa"/>
            <w:vMerge w:val="restart"/>
          </w:tcPr>
          <w:p w14:paraId="3B85592D" w14:textId="77777777" w:rsidR="000829E3" w:rsidRPr="000829E3" w:rsidRDefault="000829E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0050</w:t>
            </w:r>
          </w:p>
          <w:p w14:paraId="05BAF369" w14:textId="77777777" w:rsidR="000829E3" w:rsidRPr="000829E3" w:rsidRDefault="000829E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Покрасочный участок в ремонтно-механическом участке</w:t>
            </w:r>
          </w:p>
        </w:tc>
        <w:tc>
          <w:tcPr>
            <w:tcW w:w="709" w:type="dxa"/>
            <w:vAlign w:val="center"/>
          </w:tcPr>
          <w:p w14:paraId="7018B15F"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0616</w:t>
            </w:r>
          </w:p>
        </w:tc>
        <w:tc>
          <w:tcPr>
            <w:tcW w:w="2835" w:type="dxa"/>
            <w:vAlign w:val="center"/>
          </w:tcPr>
          <w:p w14:paraId="7E598C7C"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Диметилбензол (смесь о-, м-, п- изомеров) (Метилтолуол)</w:t>
            </w:r>
          </w:p>
        </w:tc>
        <w:tc>
          <w:tcPr>
            <w:tcW w:w="1701" w:type="dxa"/>
            <w:vAlign w:val="center"/>
          </w:tcPr>
          <w:p w14:paraId="4C6F5E5E" w14:textId="77777777" w:rsidR="000829E3" w:rsidRPr="000829E3" w:rsidRDefault="000829E3" w:rsidP="006B58F3">
            <w:pPr>
              <w:rPr>
                <w:rFonts w:ascii="Tahoma" w:hAnsi="Tahoma" w:cs="Tahoma"/>
              </w:rPr>
            </w:pPr>
            <w:r w:rsidRPr="000829E3">
              <w:rPr>
                <w:rFonts w:ascii="Tahoma" w:hAnsi="Tahoma" w:cs="Tahoma"/>
                <w:color w:val="000000"/>
              </w:rPr>
              <w:t>0,0005780</w:t>
            </w:r>
          </w:p>
        </w:tc>
        <w:tc>
          <w:tcPr>
            <w:tcW w:w="850" w:type="dxa"/>
            <w:vAlign w:val="center"/>
          </w:tcPr>
          <w:p w14:paraId="67841696" w14:textId="77777777" w:rsidR="000829E3" w:rsidRPr="000829E3" w:rsidRDefault="000829E3" w:rsidP="006B58F3">
            <w:pPr>
              <w:jc w:val="center"/>
              <w:rPr>
                <w:rFonts w:ascii="Tahoma" w:hAnsi="Tahoma" w:cs="Tahoma"/>
                <w:highlight w:val="yellow"/>
              </w:rPr>
            </w:pPr>
            <w:r w:rsidRPr="000829E3">
              <w:rPr>
                <w:rFonts w:ascii="Tahoma" w:hAnsi="Tahoma" w:cs="Tahoma"/>
                <w:highlight w:val="yellow"/>
              </w:rPr>
              <w:t>̶</w:t>
            </w:r>
          </w:p>
        </w:tc>
        <w:tc>
          <w:tcPr>
            <w:tcW w:w="1134" w:type="dxa"/>
            <w:vAlign w:val="center"/>
          </w:tcPr>
          <w:p w14:paraId="51635B8C"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3F53A10C" w14:textId="77777777" w:rsidTr="002B16ED">
        <w:trPr>
          <w:trHeight w:val="421"/>
        </w:trPr>
        <w:tc>
          <w:tcPr>
            <w:tcW w:w="562" w:type="dxa"/>
            <w:vMerge/>
          </w:tcPr>
          <w:p w14:paraId="22D8D32A" w14:textId="77777777" w:rsidR="000829E3" w:rsidRPr="000829E3" w:rsidRDefault="000829E3" w:rsidP="006B58F3">
            <w:pPr>
              <w:pStyle w:val="ad"/>
              <w:jc w:val="both"/>
              <w:rPr>
                <w:rFonts w:ascii="Tahoma" w:hAnsi="Tahoma" w:cs="Tahoma"/>
                <w:i w:val="0"/>
                <w:sz w:val="22"/>
                <w:szCs w:val="22"/>
              </w:rPr>
            </w:pPr>
          </w:p>
        </w:tc>
        <w:tc>
          <w:tcPr>
            <w:tcW w:w="1843" w:type="dxa"/>
            <w:vMerge/>
          </w:tcPr>
          <w:p w14:paraId="7329C833"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24F2337B"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2752</w:t>
            </w:r>
          </w:p>
        </w:tc>
        <w:tc>
          <w:tcPr>
            <w:tcW w:w="2835" w:type="dxa"/>
            <w:vAlign w:val="center"/>
          </w:tcPr>
          <w:p w14:paraId="7AADBF56"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Уайт-спирит</w:t>
            </w:r>
          </w:p>
        </w:tc>
        <w:tc>
          <w:tcPr>
            <w:tcW w:w="1701" w:type="dxa"/>
            <w:vAlign w:val="center"/>
          </w:tcPr>
          <w:p w14:paraId="76923548" w14:textId="77777777" w:rsidR="000829E3" w:rsidRPr="000829E3" w:rsidRDefault="000829E3" w:rsidP="006B58F3">
            <w:pPr>
              <w:rPr>
                <w:rFonts w:ascii="Tahoma" w:hAnsi="Tahoma" w:cs="Tahoma"/>
              </w:rPr>
            </w:pPr>
            <w:r w:rsidRPr="000829E3">
              <w:rPr>
                <w:rFonts w:ascii="Tahoma" w:hAnsi="Tahoma" w:cs="Tahoma"/>
                <w:color w:val="000000"/>
              </w:rPr>
              <w:t>0,0007030</w:t>
            </w:r>
          </w:p>
        </w:tc>
        <w:tc>
          <w:tcPr>
            <w:tcW w:w="850" w:type="dxa"/>
            <w:vAlign w:val="center"/>
          </w:tcPr>
          <w:p w14:paraId="621312DA" w14:textId="77777777" w:rsidR="000829E3" w:rsidRPr="000829E3" w:rsidRDefault="000829E3" w:rsidP="006B58F3">
            <w:pPr>
              <w:jc w:val="center"/>
              <w:rPr>
                <w:rFonts w:ascii="Tahoma" w:hAnsi="Tahoma" w:cs="Tahoma"/>
                <w:highlight w:val="yellow"/>
              </w:rPr>
            </w:pPr>
            <w:r w:rsidRPr="000829E3">
              <w:rPr>
                <w:rFonts w:ascii="Tahoma" w:hAnsi="Tahoma" w:cs="Tahoma"/>
                <w:highlight w:val="yellow"/>
              </w:rPr>
              <w:t>̶</w:t>
            </w:r>
          </w:p>
        </w:tc>
        <w:tc>
          <w:tcPr>
            <w:tcW w:w="1134" w:type="dxa"/>
            <w:vAlign w:val="center"/>
          </w:tcPr>
          <w:p w14:paraId="10C70D3D"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20C5D8AA" w14:textId="77777777" w:rsidTr="002B16ED">
        <w:trPr>
          <w:trHeight w:val="414"/>
        </w:trPr>
        <w:tc>
          <w:tcPr>
            <w:tcW w:w="562" w:type="dxa"/>
            <w:vMerge/>
          </w:tcPr>
          <w:p w14:paraId="06561291" w14:textId="77777777" w:rsidR="000829E3" w:rsidRPr="000829E3" w:rsidRDefault="000829E3" w:rsidP="006B58F3">
            <w:pPr>
              <w:pStyle w:val="ad"/>
              <w:jc w:val="both"/>
              <w:rPr>
                <w:rFonts w:ascii="Tahoma" w:hAnsi="Tahoma" w:cs="Tahoma"/>
                <w:i w:val="0"/>
                <w:sz w:val="22"/>
                <w:szCs w:val="22"/>
              </w:rPr>
            </w:pPr>
          </w:p>
        </w:tc>
        <w:tc>
          <w:tcPr>
            <w:tcW w:w="1843" w:type="dxa"/>
            <w:vMerge/>
          </w:tcPr>
          <w:p w14:paraId="2F1309E9"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08700331"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2902</w:t>
            </w:r>
          </w:p>
        </w:tc>
        <w:tc>
          <w:tcPr>
            <w:tcW w:w="2835" w:type="dxa"/>
            <w:vAlign w:val="center"/>
          </w:tcPr>
          <w:p w14:paraId="4C373695"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Взвешенные вещества</w:t>
            </w:r>
          </w:p>
        </w:tc>
        <w:tc>
          <w:tcPr>
            <w:tcW w:w="1701" w:type="dxa"/>
            <w:vAlign w:val="center"/>
          </w:tcPr>
          <w:p w14:paraId="7D35CC6A" w14:textId="77777777" w:rsidR="000829E3" w:rsidRPr="000829E3" w:rsidRDefault="000829E3" w:rsidP="006B58F3">
            <w:pPr>
              <w:rPr>
                <w:rFonts w:ascii="Tahoma" w:hAnsi="Tahoma" w:cs="Tahoma"/>
              </w:rPr>
            </w:pPr>
            <w:r w:rsidRPr="000829E3">
              <w:rPr>
                <w:rFonts w:ascii="Tahoma" w:hAnsi="Tahoma" w:cs="Tahoma"/>
                <w:color w:val="000000"/>
              </w:rPr>
              <w:t>0,0001470</w:t>
            </w:r>
          </w:p>
        </w:tc>
        <w:tc>
          <w:tcPr>
            <w:tcW w:w="850" w:type="dxa"/>
            <w:vAlign w:val="center"/>
          </w:tcPr>
          <w:p w14:paraId="13EFF9FE" w14:textId="77777777" w:rsidR="000829E3" w:rsidRPr="000829E3" w:rsidRDefault="000829E3" w:rsidP="006B58F3">
            <w:pPr>
              <w:jc w:val="center"/>
              <w:rPr>
                <w:rFonts w:ascii="Tahoma" w:hAnsi="Tahoma" w:cs="Tahoma"/>
                <w:highlight w:val="yellow"/>
              </w:rPr>
            </w:pPr>
            <w:r w:rsidRPr="000829E3">
              <w:rPr>
                <w:rFonts w:ascii="Tahoma" w:hAnsi="Tahoma" w:cs="Tahoma"/>
                <w:highlight w:val="yellow"/>
              </w:rPr>
              <w:t>̶</w:t>
            </w:r>
          </w:p>
        </w:tc>
        <w:tc>
          <w:tcPr>
            <w:tcW w:w="1134" w:type="dxa"/>
            <w:vAlign w:val="center"/>
          </w:tcPr>
          <w:p w14:paraId="785645EF"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25E5CE44" w14:textId="77777777" w:rsidTr="002B16ED">
        <w:trPr>
          <w:trHeight w:val="414"/>
        </w:trPr>
        <w:tc>
          <w:tcPr>
            <w:tcW w:w="562" w:type="dxa"/>
            <w:vMerge w:val="restart"/>
          </w:tcPr>
          <w:p w14:paraId="6115A887"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3.</w:t>
            </w:r>
          </w:p>
        </w:tc>
        <w:tc>
          <w:tcPr>
            <w:tcW w:w="1843" w:type="dxa"/>
            <w:vMerge w:val="restart"/>
          </w:tcPr>
          <w:p w14:paraId="16EF3AC8"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 xml:space="preserve">0057 </w:t>
            </w:r>
          </w:p>
          <w:p w14:paraId="72AEC82B"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Покрасочная камера</w:t>
            </w:r>
          </w:p>
        </w:tc>
        <w:tc>
          <w:tcPr>
            <w:tcW w:w="709" w:type="dxa"/>
            <w:vAlign w:val="center"/>
          </w:tcPr>
          <w:p w14:paraId="36421EB2" w14:textId="77777777" w:rsidR="000829E3" w:rsidRPr="000829E3" w:rsidRDefault="000829E3" w:rsidP="006B58F3">
            <w:pPr>
              <w:rPr>
                <w:rFonts w:ascii="Tahoma" w:hAnsi="Tahoma" w:cs="Tahoma"/>
              </w:rPr>
            </w:pPr>
            <w:r w:rsidRPr="000829E3">
              <w:rPr>
                <w:rFonts w:ascii="Tahoma" w:hAnsi="Tahoma" w:cs="Tahoma"/>
                <w:color w:val="000000"/>
              </w:rPr>
              <w:t>0616</w:t>
            </w:r>
          </w:p>
        </w:tc>
        <w:tc>
          <w:tcPr>
            <w:tcW w:w="2835" w:type="dxa"/>
            <w:vAlign w:val="center"/>
          </w:tcPr>
          <w:p w14:paraId="21A05CEC"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Диметилбензол (смесь о-, м-, п- изомеров) (Метилтолуол)</w:t>
            </w:r>
          </w:p>
        </w:tc>
        <w:tc>
          <w:tcPr>
            <w:tcW w:w="1701" w:type="dxa"/>
            <w:vAlign w:val="center"/>
          </w:tcPr>
          <w:p w14:paraId="20197D70" w14:textId="77777777" w:rsidR="000829E3" w:rsidRPr="000829E3" w:rsidRDefault="000829E3" w:rsidP="006B58F3">
            <w:pPr>
              <w:rPr>
                <w:rFonts w:ascii="Tahoma" w:hAnsi="Tahoma" w:cs="Tahoma"/>
              </w:rPr>
            </w:pPr>
            <w:r w:rsidRPr="000829E3">
              <w:rPr>
                <w:rFonts w:ascii="Tahoma" w:hAnsi="Tahoma" w:cs="Tahoma"/>
                <w:color w:val="000000"/>
              </w:rPr>
              <w:t>0,0078125</w:t>
            </w:r>
          </w:p>
        </w:tc>
        <w:tc>
          <w:tcPr>
            <w:tcW w:w="850" w:type="dxa"/>
            <w:vAlign w:val="center"/>
          </w:tcPr>
          <w:p w14:paraId="0CEDF1E8"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1F65F7F2"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68CD5C61" w14:textId="77777777" w:rsidTr="002B16ED">
        <w:trPr>
          <w:trHeight w:val="414"/>
        </w:trPr>
        <w:tc>
          <w:tcPr>
            <w:tcW w:w="562" w:type="dxa"/>
            <w:vMerge/>
          </w:tcPr>
          <w:p w14:paraId="7C26C7E3" w14:textId="77777777" w:rsidR="000829E3" w:rsidRPr="000829E3" w:rsidRDefault="000829E3" w:rsidP="006B58F3">
            <w:pPr>
              <w:pStyle w:val="ad"/>
              <w:jc w:val="both"/>
              <w:rPr>
                <w:rFonts w:ascii="Tahoma" w:hAnsi="Tahoma" w:cs="Tahoma"/>
                <w:i w:val="0"/>
                <w:sz w:val="22"/>
                <w:szCs w:val="22"/>
              </w:rPr>
            </w:pPr>
          </w:p>
        </w:tc>
        <w:tc>
          <w:tcPr>
            <w:tcW w:w="1843" w:type="dxa"/>
            <w:vMerge/>
          </w:tcPr>
          <w:p w14:paraId="76CF50B7"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0A586310"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2752</w:t>
            </w:r>
          </w:p>
        </w:tc>
        <w:tc>
          <w:tcPr>
            <w:tcW w:w="2835" w:type="dxa"/>
            <w:vAlign w:val="center"/>
          </w:tcPr>
          <w:p w14:paraId="7BDD038C"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Уайт-спирит</w:t>
            </w:r>
          </w:p>
        </w:tc>
        <w:tc>
          <w:tcPr>
            <w:tcW w:w="1701" w:type="dxa"/>
            <w:vAlign w:val="center"/>
          </w:tcPr>
          <w:p w14:paraId="68DE0E8A" w14:textId="77777777" w:rsidR="000829E3" w:rsidRPr="000829E3" w:rsidRDefault="000829E3" w:rsidP="006B58F3">
            <w:pPr>
              <w:rPr>
                <w:rFonts w:ascii="Tahoma" w:hAnsi="Tahoma" w:cs="Tahoma"/>
              </w:rPr>
            </w:pPr>
            <w:r w:rsidRPr="000829E3">
              <w:rPr>
                <w:rFonts w:ascii="Tahoma" w:hAnsi="Tahoma" w:cs="Tahoma"/>
                <w:color w:val="000000"/>
              </w:rPr>
              <w:t>0,0039063</w:t>
            </w:r>
          </w:p>
        </w:tc>
        <w:tc>
          <w:tcPr>
            <w:tcW w:w="850" w:type="dxa"/>
            <w:vAlign w:val="center"/>
          </w:tcPr>
          <w:p w14:paraId="29E0A790"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2A891A94"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243ED1A0" w14:textId="77777777" w:rsidTr="002B16ED">
        <w:trPr>
          <w:trHeight w:val="414"/>
        </w:trPr>
        <w:tc>
          <w:tcPr>
            <w:tcW w:w="562" w:type="dxa"/>
            <w:vMerge/>
          </w:tcPr>
          <w:p w14:paraId="295DF36B" w14:textId="77777777" w:rsidR="000829E3" w:rsidRPr="000829E3" w:rsidRDefault="000829E3" w:rsidP="006B58F3">
            <w:pPr>
              <w:pStyle w:val="ad"/>
              <w:jc w:val="both"/>
              <w:rPr>
                <w:rFonts w:ascii="Tahoma" w:hAnsi="Tahoma" w:cs="Tahoma"/>
                <w:i w:val="0"/>
                <w:sz w:val="22"/>
                <w:szCs w:val="22"/>
              </w:rPr>
            </w:pPr>
          </w:p>
        </w:tc>
        <w:tc>
          <w:tcPr>
            <w:tcW w:w="1843" w:type="dxa"/>
            <w:vMerge/>
          </w:tcPr>
          <w:p w14:paraId="14502538"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61B0848C"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2902</w:t>
            </w:r>
          </w:p>
        </w:tc>
        <w:tc>
          <w:tcPr>
            <w:tcW w:w="2835" w:type="dxa"/>
            <w:vAlign w:val="center"/>
          </w:tcPr>
          <w:p w14:paraId="4BD9D955"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Взвешенные вещества</w:t>
            </w:r>
          </w:p>
        </w:tc>
        <w:tc>
          <w:tcPr>
            <w:tcW w:w="1701" w:type="dxa"/>
            <w:vAlign w:val="center"/>
          </w:tcPr>
          <w:p w14:paraId="7F736FFC" w14:textId="77777777" w:rsidR="000829E3" w:rsidRPr="000829E3" w:rsidRDefault="000829E3" w:rsidP="006B58F3">
            <w:pPr>
              <w:rPr>
                <w:rFonts w:ascii="Tahoma" w:hAnsi="Tahoma" w:cs="Tahoma"/>
              </w:rPr>
            </w:pPr>
            <w:r w:rsidRPr="000829E3">
              <w:rPr>
                <w:rFonts w:ascii="Tahoma" w:hAnsi="Tahoma" w:cs="Tahoma"/>
                <w:color w:val="000000"/>
              </w:rPr>
              <w:t>0,0103125</w:t>
            </w:r>
          </w:p>
        </w:tc>
        <w:tc>
          <w:tcPr>
            <w:tcW w:w="850" w:type="dxa"/>
            <w:vAlign w:val="center"/>
          </w:tcPr>
          <w:p w14:paraId="0A9C1C26"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21F08C30"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735294F3" w14:textId="77777777" w:rsidTr="002B16ED">
        <w:trPr>
          <w:trHeight w:val="562"/>
        </w:trPr>
        <w:tc>
          <w:tcPr>
            <w:tcW w:w="562" w:type="dxa"/>
            <w:vMerge w:val="restart"/>
          </w:tcPr>
          <w:p w14:paraId="18FCA5D8"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4.</w:t>
            </w:r>
          </w:p>
        </w:tc>
        <w:tc>
          <w:tcPr>
            <w:tcW w:w="1843" w:type="dxa"/>
            <w:vMerge w:val="restart"/>
          </w:tcPr>
          <w:p w14:paraId="2F730438" w14:textId="77777777" w:rsidR="000829E3" w:rsidRPr="000829E3" w:rsidRDefault="000829E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0054</w:t>
            </w:r>
          </w:p>
          <w:p w14:paraId="6A75AD63" w14:textId="77777777" w:rsidR="000829E3" w:rsidRPr="000829E3" w:rsidRDefault="000829E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Сварочный пост на Злобинском грузовом районе</w:t>
            </w:r>
          </w:p>
        </w:tc>
        <w:tc>
          <w:tcPr>
            <w:tcW w:w="709" w:type="dxa"/>
            <w:vAlign w:val="center"/>
          </w:tcPr>
          <w:p w14:paraId="3F898F06"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0123</w:t>
            </w:r>
          </w:p>
        </w:tc>
        <w:tc>
          <w:tcPr>
            <w:tcW w:w="2835" w:type="dxa"/>
            <w:vAlign w:val="center"/>
          </w:tcPr>
          <w:p w14:paraId="1B40ADC7"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диЖелезо триоксид (железа оксид) (в пересчете на железо)</w:t>
            </w:r>
          </w:p>
        </w:tc>
        <w:tc>
          <w:tcPr>
            <w:tcW w:w="1701" w:type="dxa"/>
            <w:vAlign w:val="center"/>
          </w:tcPr>
          <w:p w14:paraId="1B57618B" w14:textId="77777777" w:rsidR="000829E3" w:rsidRPr="000829E3" w:rsidRDefault="000829E3" w:rsidP="006B58F3">
            <w:pPr>
              <w:rPr>
                <w:rFonts w:ascii="Tahoma" w:hAnsi="Tahoma" w:cs="Tahoma"/>
              </w:rPr>
            </w:pPr>
            <w:r w:rsidRPr="000829E3">
              <w:rPr>
                <w:rFonts w:ascii="Tahoma" w:hAnsi="Tahoma" w:cs="Tahoma"/>
                <w:color w:val="000000"/>
              </w:rPr>
              <w:t>0,0001925</w:t>
            </w:r>
          </w:p>
        </w:tc>
        <w:tc>
          <w:tcPr>
            <w:tcW w:w="850" w:type="dxa"/>
            <w:vAlign w:val="center"/>
          </w:tcPr>
          <w:p w14:paraId="0245D875"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4C8DB481"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4718F542" w14:textId="77777777" w:rsidTr="002B16ED">
        <w:trPr>
          <w:trHeight w:val="272"/>
        </w:trPr>
        <w:tc>
          <w:tcPr>
            <w:tcW w:w="562" w:type="dxa"/>
            <w:vMerge/>
          </w:tcPr>
          <w:p w14:paraId="42292830" w14:textId="77777777" w:rsidR="000829E3" w:rsidRPr="000829E3" w:rsidRDefault="000829E3" w:rsidP="006B58F3">
            <w:pPr>
              <w:pStyle w:val="ad"/>
              <w:jc w:val="both"/>
              <w:rPr>
                <w:rFonts w:ascii="Tahoma" w:hAnsi="Tahoma" w:cs="Tahoma"/>
                <w:i w:val="0"/>
                <w:sz w:val="22"/>
                <w:szCs w:val="22"/>
              </w:rPr>
            </w:pPr>
          </w:p>
        </w:tc>
        <w:tc>
          <w:tcPr>
            <w:tcW w:w="1843" w:type="dxa"/>
            <w:vMerge/>
          </w:tcPr>
          <w:p w14:paraId="3FF7814B"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1527FB82"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0143</w:t>
            </w:r>
          </w:p>
        </w:tc>
        <w:tc>
          <w:tcPr>
            <w:tcW w:w="2835" w:type="dxa"/>
            <w:vAlign w:val="center"/>
          </w:tcPr>
          <w:p w14:paraId="39E854DD"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Марганец и его соединения (в пересчете на марганец (IV) оксид)</w:t>
            </w:r>
          </w:p>
        </w:tc>
        <w:tc>
          <w:tcPr>
            <w:tcW w:w="1701" w:type="dxa"/>
            <w:vAlign w:val="center"/>
          </w:tcPr>
          <w:p w14:paraId="210C6353" w14:textId="77777777" w:rsidR="000829E3" w:rsidRPr="000829E3" w:rsidRDefault="000829E3" w:rsidP="006B58F3">
            <w:pPr>
              <w:rPr>
                <w:rFonts w:ascii="Tahoma" w:hAnsi="Tahoma" w:cs="Tahoma"/>
              </w:rPr>
            </w:pPr>
            <w:r w:rsidRPr="000829E3">
              <w:rPr>
                <w:rFonts w:ascii="Tahoma" w:hAnsi="Tahoma" w:cs="Tahoma"/>
                <w:color w:val="000000"/>
              </w:rPr>
              <w:t>0,0000150</w:t>
            </w:r>
          </w:p>
        </w:tc>
        <w:tc>
          <w:tcPr>
            <w:tcW w:w="850" w:type="dxa"/>
            <w:vAlign w:val="center"/>
          </w:tcPr>
          <w:p w14:paraId="734B341A"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271AB831"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183C0B8F" w14:textId="77777777" w:rsidTr="002B16ED">
        <w:trPr>
          <w:trHeight w:val="275"/>
        </w:trPr>
        <w:tc>
          <w:tcPr>
            <w:tcW w:w="562" w:type="dxa"/>
            <w:vMerge/>
          </w:tcPr>
          <w:p w14:paraId="2385CD6E" w14:textId="77777777" w:rsidR="000829E3" w:rsidRPr="000829E3" w:rsidRDefault="000829E3" w:rsidP="006B58F3">
            <w:pPr>
              <w:pStyle w:val="ad"/>
              <w:jc w:val="both"/>
              <w:rPr>
                <w:rFonts w:ascii="Tahoma" w:hAnsi="Tahoma" w:cs="Tahoma"/>
                <w:i w:val="0"/>
                <w:sz w:val="22"/>
                <w:szCs w:val="22"/>
              </w:rPr>
            </w:pPr>
          </w:p>
        </w:tc>
        <w:tc>
          <w:tcPr>
            <w:tcW w:w="1843" w:type="dxa"/>
            <w:vMerge/>
          </w:tcPr>
          <w:p w14:paraId="5F26B061"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6A4954A6"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0301</w:t>
            </w:r>
          </w:p>
        </w:tc>
        <w:tc>
          <w:tcPr>
            <w:tcW w:w="2835" w:type="dxa"/>
            <w:vAlign w:val="center"/>
          </w:tcPr>
          <w:p w14:paraId="1A415539"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Азота диоксид (Двуокись азота; пероксид азота)</w:t>
            </w:r>
          </w:p>
        </w:tc>
        <w:tc>
          <w:tcPr>
            <w:tcW w:w="1701" w:type="dxa"/>
            <w:vAlign w:val="center"/>
          </w:tcPr>
          <w:p w14:paraId="576F3B48" w14:textId="77777777" w:rsidR="000829E3" w:rsidRPr="000829E3" w:rsidRDefault="000829E3" w:rsidP="006B58F3">
            <w:pPr>
              <w:rPr>
                <w:rFonts w:ascii="Tahoma" w:hAnsi="Tahoma" w:cs="Tahoma"/>
              </w:rPr>
            </w:pPr>
            <w:r w:rsidRPr="000829E3">
              <w:rPr>
                <w:rFonts w:ascii="Tahoma" w:hAnsi="Tahoma" w:cs="Tahoma"/>
                <w:color w:val="000000"/>
              </w:rPr>
              <w:t>0,0000747</w:t>
            </w:r>
          </w:p>
        </w:tc>
        <w:tc>
          <w:tcPr>
            <w:tcW w:w="850" w:type="dxa"/>
            <w:vAlign w:val="center"/>
          </w:tcPr>
          <w:p w14:paraId="61420F3F"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3E4FD8C6"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64721052" w14:textId="77777777" w:rsidTr="002B16ED">
        <w:trPr>
          <w:trHeight w:val="625"/>
        </w:trPr>
        <w:tc>
          <w:tcPr>
            <w:tcW w:w="562" w:type="dxa"/>
            <w:vMerge/>
          </w:tcPr>
          <w:p w14:paraId="52942871" w14:textId="77777777" w:rsidR="000829E3" w:rsidRPr="000829E3" w:rsidRDefault="000829E3" w:rsidP="006B58F3">
            <w:pPr>
              <w:pStyle w:val="ad"/>
              <w:jc w:val="both"/>
              <w:rPr>
                <w:rFonts w:ascii="Tahoma" w:hAnsi="Tahoma" w:cs="Tahoma"/>
                <w:i w:val="0"/>
                <w:sz w:val="22"/>
                <w:szCs w:val="22"/>
              </w:rPr>
            </w:pPr>
          </w:p>
        </w:tc>
        <w:tc>
          <w:tcPr>
            <w:tcW w:w="1843" w:type="dxa"/>
            <w:vMerge/>
          </w:tcPr>
          <w:p w14:paraId="18E0596F"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71D3BDC1"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0304</w:t>
            </w:r>
          </w:p>
        </w:tc>
        <w:tc>
          <w:tcPr>
            <w:tcW w:w="2835" w:type="dxa"/>
            <w:vAlign w:val="center"/>
          </w:tcPr>
          <w:p w14:paraId="63238B6C"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Азот (II) оксид (Азот монооксид)</w:t>
            </w:r>
          </w:p>
        </w:tc>
        <w:tc>
          <w:tcPr>
            <w:tcW w:w="1701" w:type="dxa"/>
            <w:vAlign w:val="center"/>
          </w:tcPr>
          <w:p w14:paraId="65A8A73E" w14:textId="77777777" w:rsidR="000829E3" w:rsidRPr="000829E3" w:rsidRDefault="000829E3" w:rsidP="006B58F3">
            <w:pPr>
              <w:rPr>
                <w:rFonts w:ascii="Tahoma" w:hAnsi="Tahoma" w:cs="Tahoma"/>
              </w:rPr>
            </w:pPr>
            <w:r w:rsidRPr="000829E3">
              <w:rPr>
                <w:rFonts w:ascii="Tahoma" w:hAnsi="Tahoma" w:cs="Tahoma"/>
                <w:color w:val="000000"/>
              </w:rPr>
              <w:t>0,0000121</w:t>
            </w:r>
          </w:p>
        </w:tc>
        <w:tc>
          <w:tcPr>
            <w:tcW w:w="850" w:type="dxa"/>
            <w:vAlign w:val="center"/>
          </w:tcPr>
          <w:p w14:paraId="1224DCC7"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2B367D4F"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41B0DB15" w14:textId="77777777" w:rsidTr="002B16ED">
        <w:trPr>
          <w:trHeight w:val="835"/>
        </w:trPr>
        <w:tc>
          <w:tcPr>
            <w:tcW w:w="562" w:type="dxa"/>
            <w:vMerge/>
          </w:tcPr>
          <w:p w14:paraId="06E904B7" w14:textId="77777777" w:rsidR="000829E3" w:rsidRPr="000829E3" w:rsidRDefault="000829E3" w:rsidP="006B58F3">
            <w:pPr>
              <w:pStyle w:val="ad"/>
              <w:jc w:val="both"/>
              <w:rPr>
                <w:rFonts w:ascii="Tahoma" w:hAnsi="Tahoma" w:cs="Tahoma"/>
                <w:i w:val="0"/>
                <w:sz w:val="22"/>
                <w:szCs w:val="22"/>
              </w:rPr>
            </w:pPr>
          </w:p>
        </w:tc>
        <w:tc>
          <w:tcPr>
            <w:tcW w:w="1843" w:type="dxa"/>
            <w:vMerge/>
          </w:tcPr>
          <w:p w14:paraId="34669BAD"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5F6F025B"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0337</w:t>
            </w:r>
          </w:p>
        </w:tc>
        <w:tc>
          <w:tcPr>
            <w:tcW w:w="2835" w:type="dxa"/>
            <w:vAlign w:val="center"/>
          </w:tcPr>
          <w:p w14:paraId="40BA33FA"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Углерода оксид (Углерод окись; углерод моноокись; угарный газ)</w:t>
            </w:r>
          </w:p>
        </w:tc>
        <w:tc>
          <w:tcPr>
            <w:tcW w:w="1701" w:type="dxa"/>
            <w:vAlign w:val="center"/>
          </w:tcPr>
          <w:p w14:paraId="4268CC45" w14:textId="77777777" w:rsidR="000829E3" w:rsidRPr="000829E3" w:rsidRDefault="000829E3" w:rsidP="006B58F3">
            <w:pPr>
              <w:rPr>
                <w:rFonts w:ascii="Tahoma" w:hAnsi="Tahoma" w:cs="Tahoma"/>
              </w:rPr>
            </w:pPr>
            <w:r w:rsidRPr="000829E3">
              <w:rPr>
                <w:rFonts w:ascii="Tahoma" w:hAnsi="Tahoma" w:cs="Tahoma"/>
                <w:color w:val="000000"/>
              </w:rPr>
              <w:t>0,0004605</w:t>
            </w:r>
          </w:p>
        </w:tc>
        <w:tc>
          <w:tcPr>
            <w:tcW w:w="850" w:type="dxa"/>
            <w:vAlign w:val="center"/>
          </w:tcPr>
          <w:p w14:paraId="497153B9"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1BA5C630"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67631B71" w14:textId="77777777" w:rsidTr="002B16ED">
        <w:trPr>
          <w:trHeight w:val="251"/>
        </w:trPr>
        <w:tc>
          <w:tcPr>
            <w:tcW w:w="562" w:type="dxa"/>
            <w:vMerge/>
          </w:tcPr>
          <w:p w14:paraId="38D17E95" w14:textId="77777777" w:rsidR="000829E3" w:rsidRPr="000829E3" w:rsidRDefault="000829E3" w:rsidP="006B58F3">
            <w:pPr>
              <w:pStyle w:val="ad"/>
              <w:jc w:val="both"/>
              <w:rPr>
                <w:rFonts w:ascii="Tahoma" w:hAnsi="Tahoma" w:cs="Tahoma"/>
                <w:i w:val="0"/>
                <w:sz w:val="22"/>
                <w:szCs w:val="22"/>
              </w:rPr>
            </w:pPr>
          </w:p>
        </w:tc>
        <w:tc>
          <w:tcPr>
            <w:tcW w:w="1843" w:type="dxa"/>
            <w:vMerge/>
          </w:tcPr>
          <w:p w14:paraId="57F1FEAE"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79C45045"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0342</w:t>
            </w:r>
          </w:p>
        </w:tc>
        <w:tc>
          <w:tcPr>
            <w:tcW w:w="2835" w:type="dxa"/>
            <w:vAlign w:val="center"/>
          </w:tcPr>
          <w:p w14:paraId="7B4858F4"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Фтористые газообразные соединения</w:t>
            </w:r>
          </w:p>
        </w:tc>
        <w:tc>
          <w:tcPr>
            <w:tcW w:w="1701" w:type="dxa"/>
            <w:vAlign w:val="center"/>
          </w:tcPr>
          <w:p w14:paraId="21898C71" w14:textId="77777777" w:rsidR="000829E3" w:rsidRPr="000829E3" w:rsidRDefault="000829E3" w:rsidP="006B58F3">
            <w:pPr>
              <w:rPr>
                <w:rFonts w:ascii="Tahoma" w:hAnsi="Tahoma" w:cs="Tahoma"/>
              </w:rPr>
            </w:pPr>
            <w:r w:rsidRPr="000829E3">
              <w:rPr>
                <w:rFonts w:ascii="Tahoma" w:hAnsi="Tahoma" w:cs="Tahoma"/>
                <w:color w:val="000000"/>
              </w:rPr>
              <w:t>0,0000322</w:t>
            </w:r>
          </w:p>
        </w:tc>
        <w:tc>
          <w:tcPr>
            <w:tcW w:w="850" w:type="dxa"/>
            <w:vAlign w:val="center"/>
          </w:tcPr>
          <w:p w14:paraId="34DD9202"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33373117"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3BE4BACE" w14:textId="77777777" w:rsidTr="002B16ED">
        <w:trPr>
          <w:trHeight w:val="694"/>
        </w:trPr>
        <w:tc>
          <w:tcPr>
            <w:tcW w:w="562" w:type="dxa"/>
            <w:vMerge/>
          </w:tcPr>
          <w:p w14:paraId="6020A0F4" w14:textId="77777777" w:rsidR="000829E3" w:rsidRPr="000829E3" w:rsidRDefault="000829E3" w:rsidP="006B58F3">
            <w:pPr>
              <w:pStyle w:val="ad"/>
              <w:jc w:val="both"/>
              <w:rPr>
                <w:rFonts w:ascii="Tahoma" w:hAnsi="Tahoma" w:cs="Tahoma"/>
                <w:i w:val="0"/>
                <w:sz w:val="22"/>
                <w:szCs w:val="22"/>
              </w:rPr>
            </w:pPr>
          </w:p>
        </w:tc>
        <w:tc>
          <w:tcPr>
            <w:tcW w:w="1843" w:type="dxa"/>
            <w:vMerge/>
          </w:tcPr>
          <w:p w14:paraId="5ECBA7DA"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45F32FA9"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0344</w:t>
            </w:r>
          </w:p>
        </w:tc>
        <w:tc>
          <w:tcPr>
            <w:tcW w:w="2835" w:type="dxa"/>
            <w:vAlign w:val="center"/>
          </w:tcPr>
          <w:p w14:paraId="1D783B97"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Фториды неорганические плохо растворимые</w:t>
            </w:r>
          </w:p>
        </w:tc>
        <w:tc>
          <w:tcPr>
            <w:tcW w:w="1701" w:type="dxa"/>
            <w:vAlign w:val="center"/>
          </w:tcPr>
          <w:p w14:paraId="2892D77D" w14:textId="77777777" w:rsidR="000829E3" w:rsidRPr="000829E3" w:rsidRDefault="000829E3" w:rsidP="006B58F3">
            <w:pPr>
              <w:rPr>
                <w:rFonts w:ascii="Tahoma" w:hAnsi="Tahoma" w:cs="Tahoma"/>
              </w:rPr>
            </w:pPr>
            <w:r w:rsidRPr="000829E3">
              <w:rPr>
                <w:rFonts w:ascii="Tahoma" w:hAnsi="Tahoma" w:cs="Tahoma"/>
                <w:color w:val="000000"/>
              </w:rPr>
              <w:t>0,0000138</w:t>
            </w:r>
          </w:p>
        </w:tc>
        <w:tc>
          <w:tcPr>
            <w:tcW w:w="850" w:type="dxa"/>
            <w:vAlign w:val="center"/>
          </w:tcPr>
          <w:p w14:paraId="2461A2C4"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50ADF033"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5C33102F" w14:textId="77777777" w:rsidTr="002B16ED">
        <w:trPr>
          <w:trHeight w:val="562"/>
        </w:trPr>
        <w:tc>
          <w:tcPr>
            <w:tcW w:w="562" w:type="dxa"/>
            <w:vMerge/>
          </w:tcPr>
          <w:p w14:paraId="50DF485A" w14:textId="77777777" w:rsidR="000829E3" w:rsidRPr="000829E3" w:rsidRDefault="000829E3" w:rsidP="006B58F3">
            <w:pPr>
              <w:pStyle w:val="ad"/>
              <w:jc w:val="both"/>
              <w:rPr>
                <w:rFonts w:ascii="Tahoma" w:hAnsi="Tahoma" w:cs="Tahoma"/>
                <w:i w:val="0"/>
                <w:sz w:val="22"/>
                <w:szCs w:val="22"/>
              </w:rPr>
            </w:pPr>
          </w:p>
        </w:tc>
        <w:tc>
          <w:tcPr>
            <w:tcW w:w="1843" w:type="dxa"/>
            <w:vMerge/>
          </w:tcPr>
          <w:p w14:paraId="20E78488"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6CD41518"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2908</w:t>
            </w:r>
          </w:p>
        </w:tc>
        <w:tc>
          <w:tcPr>
            <w:tcW w:w="2835" w:type="dxa"/>
            <w:vAlign w:val="center"/>
          </w:tcPr>
          <w:p w14:paraId="1F3A22B2"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Пыль неорганическая: 70-20% SiO2</w:t>
            </w:r>
          </w:p>
        </w:tc>
        <w:tc>
          <w:tcPr>
            <w:tcW w:w="1701" w:type="dxa"/>
            <w:vAlign w:val="center"/>
          </w:tcPr>
          <w:p w14:paraId="1451CC93" w14:textId="77777777" w:rsidR="000829E3" w:rsidRPr="000829E3" w:rsidRDefault="000829E3" w:rsidP="006B58F3">
            <w:pPr>
              <w:rPr>
                <w:rFonts w:ascii="Tahoma" w:hAnsi="Tahoma" w:cs="Tahoma"/>
              </w:rPr>
            </w:pPr>
            <w:r w:rsidRPr="000829E3">
              <w:rPr>
                <w:rFonts w:ascii="Tahoma" w:hAnsi="Tahoma" w:cs="Tahoma"/>
                <w:color w:val="000000"/>
              </w:rPr>
              <w:t>0,0000138</w:t>
            </w:r>
          </w:p>
        </w:tc>
        <w:tc>
          <w:tcPr>
            <w:tcW w:w="850" w:type="dxa"/>
            <w:vAlign w:val="center"/>
          </w:tcPr>
          <w:p w14:paraId="2121E8F0"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2CF2083E"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7251953C" w14:textId="77777777" w:rsidTr="002B16ED">
        <w:trPr>
          <w:trHeight w:val="932"/>
        </w:trPr>
        <w:tc>
          <w:tcPr>
            <w:tcW w:w="562" w:type="dxa"/>
            <w:vMerge w:val="restart"/>
          </w:tcPr>
          <w:p w14:paraId="2E00B6DD"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5.</w:t>
            </w:r>
          </w:p>
        </w:tc>
        <w:tc>
          <w:tcPr>
            <w:tcW w:w="1843" w:type="dxa"/>
            <w:vMerge w:val="restart"/>
          </w:tcPr>
          <w:p w14:paraId="6C740351" w14:textId="77777777" w:rsidR="000829E3" w:rsidRPr="000829E3" w:rsidRDefault="000829E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0059</w:t>
            </w:r>
          </w:p>
          <w:p w14:paraId="39B01BC2" w14:textId="77777777" w:rsidR="000829E3" w:rsidRPr="000829E3" w:rsidRDefault="000829E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Сварочный пост в автотранспорт ном цехе</w:t>
            </w:r>
          </w:p>
        </w:tc>
        <w:tc>
          <w:tcPr>
            <w:tcW w:w="709" w:type="dxa"/>
            <w:vAlign w:val="center"/>
          </w:tcPr>
          <w:p w14:paraId="3425B985"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0123</w:t>
            </w:r>
          </w:p>
        </w:tc>
        <w:tc>
          <w:tcPr>
            <w:tcW w:w="2835" w:type="dxa"/>
            <w:vAlign w:val="center"/>
          </w:tcPr>
          <w:p w14:paraId="264AE734"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диЖелезо триоксид (железа оксид) (в пересчете на железо)</w:t>
            </w:r>
          </w:p>
        </w:tc>
        <w:tc>
          <w:tcPr>
            <w:tcW w:w="1701" w:type="dxa"/>
            <w:vAlign w:val="center"/>
          </w:tcPr>
          <w:p w14:paraId="22947F19" w14:textId="77777777" w:rsidR="000829E3" w:rsidRPr="000829E3" w:rsidRDefault="000829E3" w:rsidP="006B58F3">
            <w:pPr>
              <w:rPr>
                <w:rFonts w:ascii="Tahoma" w:hAnsi="Tahoma" w:cs="Tahoma"/>
              </w:rPr>
            </w:pPr>
            <w:r w:rsidRPr="000829E3">
              <w:rPr>
                <w:rFonts w:ascii="Tahoma" w:hAnsi="Tahoma" w:cs="Tahoma"/>
                <w:color w:val="000000"/>
              </w:rPr>
              <w:t>0,0079656</w:t>
            </w:r>
          </w:p>
        </w:tc>
        <w:tc>
          <w:tcPr>
            <w:tcW w:w="850" w:type="dxa"/>
            <w:vAlign w:val="center"/>
          </w:tcPr>
          <w:p w14:paraId="35DCA751"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6D0BA1F8"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37B8DFF2" w14:textId="77777777" w:rsidTr="002B16ED">
        <w:trPr>
          <w:trHeight w:val="719"/>
        </w:trPr>
        <w:tc>
          <w:tcPr>
            <w:tcW w:w="562" w:type="dxa"/>
            <w:vMerge/>
          </w:tcPr>
          <w:p w14:paraId="3ED71F99" w14:textId="77777777" w:rsidR="000829E3" w:rsidRPr="000829E3" w:rsidRDefault="000829E3" w:rsidP="006B58F3">
            <w:pPr>
              <w:pStyle w:val="ad"/>
              <w:jc w:val="both"/>
              <w:rPr>
                <w:rFonts w:ascii="Tahoma" w:hAnsi="Tahoma" w:cs="Tahoma"/>
                <w:i w:val="0"/>
                <w:sz w:val="22"/>
                <w:szCs w:val="22"/>
              </w:rPr>
            </w:pPr>
          </w:p>
        </w:tc>
        <w:tc>
          <w:tcPr>
            <w:tcW w:w="1843" w:type="dxa"/>
            <w:vMerge/>
          </w:tcPr>
          <w:p w14:paraId="5DE413B6"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11D512DF"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0143</w:t>
            </w:r>
          </w:p>
        </w:tc>
        <w:tc>
          <w:tcPr>
            <w:tcW w:w="2835" w:type="dxa"/>
            <w:vAlign w:val="center"/>
          </w:tcPr>
          <w:p w14:paraId="3641C21D"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Марганец и его соединения (в пересчете на марганец (IV) оксид)</w:t>
            </w:r>
          </w:p>
        </w:tc>
        <w:tc>
          <w:tcPr>
            <w:tcW w:w="1701" w:type="dxa"/>
            <w:vAlign w:val="center"/>
          </w:tcPr>
          <w:p w14:paraId="13C0A8DB" w14:textId="77777777" w:rsidR="000829E3" w:rsidRPr="000829E3" w:rsidRDefault="000829E3" w:rsidP="006B58F3">
            <w:pPr>
              <w:rPr>
                <w:rFonts w:ascii="Tahoma" w:hAnsi="Tahoma" w:cs="Tahoma"/>
              </w:rPr>
            </w:pPr>
            <w:r w:rsidRPr="000829E3">
              <w:rPr>
                <w:rFonts w:ascii="Tahoma" w:hAnsi="Tahoma" w:cs="Tahoma"/>
                <w:color w:val="000000"/>
              </w:rPr>
              <w:t>0,0002546</w:t>
            </w:r>
          </w:p>
        </w:tc>
        <w:tc>
          <w:tcPr>
            <w:tcW w:w="850" w:type="dxa"/>
            <w:vAlign w:val="center"/>
          </w:tcPr>
          <w:p w14:paraId="611A96A0"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54115363"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2A6E0F30" w14:textId="77777777" w:rsidTr="002B16ED">
        <w:trPr>
          <w:trHeight w:val="842"/>
        </w:trPr>
        <w:tc>
          <w:tcPr>
            <w:tcW w:w="562" w:type="dxa"/>
            <w:vMerge/>
          </w:tcPr>
          <w:p w14:paraId="4A741EBB" w14:textId="77777777" w:rsidR="000829E3" w:rsidRPr="000829E3" w:rsidRDefault="000829E3" w:rsidP="006B58F3">
            <w:pPr>
              <w:pStyle w:val="ad"/>
              <w:jc w:val="both"/>
              <w:rPr>
                <w:rFonts w:ascii="Tahoma" w:hAnsi="Tahoma" w:cs="Tahoma"/>
                <w:i w:val="0"/>
                <w:sz w:val="22"/>
                <w:szCs w:val="22"/>
              </w:rPr>
            </w:pPr>
          </w:p>
        </w:tc>
        <w:tc>
          <w:tcPr>
            <w:tcW w:w="1843" w:type="dxa"/>
            <w:vMerge/>
          </w:tcPr>
          <w:p w14:paraId="63CBC146"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1AC2965D"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0301</w:t>
            </w:r>
          </w:p>
        </w:tc>
        <w:tc>
          <w:tcPr>
            <w:tcW w:w="2835" w:type="dxa"/>
            <w:vAlign w:val="center"/>
          </w:tcPr>
          <w:p w14:paraId="360F31E5"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Азота диоксид (Двуокись азота; пероксид азота)</w:t>
            </w:r>
          </w:p>
        </w:tc>
        <w:tc>
          <w:tcPr>
            <w:tcW w:w="1701" w:type="dxa"/>
            <w:vAlign w:val="center"/>
          </w:tcPr>
          <w:p w14:paraId="7FF9FC4C" w14:textId="77777777" w:rsidR="000829E3" w:rsidRPr="000829E3" w:rsidRDefault="000829E3" w:rsidP="006B58F3">
            <w:pPr>
              <w:rPr>
                <w:rFonts w:ascii="Tahoma" w:hAnsi="Tahoma" w:cs="Tahoma"/>
              </w:rPr>
            </w:pPr>
            <w:r w:rsidRPr="000829E3">
              <w:rPr>
                <w:rFonts w:ascii="Tahoma" w:hAnsi="Tahoma" w:cs="Tahoma"/>
                <w:color w:val="000000"/>
              </w:rPr>
              <w:t>0,0074433</w:t>
            </w:r>
          </w:p>
        </w:tc>
        <w:tc>
          <w:tcPr>
            <w:tcW w:w="850" w:type="dxa"/>
            <w:vAlign w:val="center"/>
          </w:tcPr>
          <w:p w14:paraId="3450F535"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20DBC700"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69E34C36" w14:textId="77777777" w:rsidTr="002B16ED">
        <w:trPr>
          <w:trHeight w:val="699"/>
        </w:trPr>
        <w:tc>
          <w:tcPr>
            <w:tcW w:w="562" w:type="dxa"/>
            <w:vMerge/>
          </w:tcPr>
          <w:p w14:paraId="5B496327" w14:textId="77777777" w:rsidR="000829E3" w:rsidRPr="000829E3" w:rsidRDefault="000829E3" w:rsidP="006B58F3">
            <w:pPr>
              <w:pStyle w:val="ad"/>
              <w:jc w:val="both"/>
              <w:rPr>
                <w:rFonts w:ascii="Tahoma" w:hAnsi="Tahoma" w:cs="Tahoma"/>
                <w:i w:val="0"/>
                <w:sz w:val="22"/>
                <w:szCs w:val="22"/>
              </w:rPr>
            </w:pPr>
          </w:p>
        </w:tc>
        <w:tc>
          <w:tcPr>
            <w:tcW w:w="1843" w:type="dxa"/>
            <w:vMerge/>
          </w:tcPr>
          <w:p w14:paraId="296DAA48"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6F2A6133"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0304</w:t>
            </w:r>
          </w:p>
        </w:tc>
        <w:tc>
          <w:tcPr>
            <w:tcW w:w="2835" w:type="dxa"/>
            <w:vAlign w:val="center"/>
          </w:tcPr>
          <w:p w14:paraId="47DFC196"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Азот (II) оксид (Азот монооксид)</w:t>
            </w:r>
          </w:p>
        </w:tc>
        <w:tc>
          <w:tcPr>
            <w:tcW w:w="1701" w:type="dxa"/>
            <w:vAlign w:val="center"/>
          </w:tcPr>
          <w:p w14:paraId="6E126C3C" w14:textId="77777777" w:rsidR="000829E3" w:rsidRPr="000829E3" w:rsidRDefault="000829E3" w:rsidP="006B58F3">
            <w:pPr>
              <w:rPr>
                <w:rFonts w:ascii="Tahoma" w:hAnsi="Tahoma" w:cs="Tahoma"/>
              </w:rPr>
            </w:pPr>
            <w:r w:rsidRPr="000829E3">
              <w:rPr>
                <w:rFonts w:ascii="Tahoma" w:hAnsi="Tahoma" w:cs="Tahoma"/>
                <w:color w:val="000000"/>
              </w:rPr>
              <w:t>0,0012096</w:t>
            </w:r>
          </w:p>
        </w:tc>
        <w:tc>
          <w:tcPr>
            <w:tcW w:w="850" w:type="dxa"/>
            <w:vAlign w:val="center"/>
          </w:tcPr>
          <w:p w14:paraId="53CF2458"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4CB22932"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55B69CE7" w14:textId="77777777" w:rsidTr="002B16ED">
        <w:trPr>
          <w:trHeight w:val="695"/>
        </w:trPr>
        <w:tc>
          <w:tcPr>
            <w:tcW w:w="562" w:type="dxa"/>
            <w:vMerge/>
          </w:tcPr>
          <w:p w14:paraId="4FEFA6C8" w14:textId="77777777" w:rsidR="000829E3" w:rsidRPr="000829E3" w:rsidRDefault="000829E3" w:rsidP="006B58F3">
            <w:pPr>
              <w:pStyle w:val="ad"/>
              <w:jc w:val="both"/>
              <w:rPr>
                <w:rFonts w:ascii="Tahoma" w:hAnsi="Tahoma" w:cs="Tahoma"/>
                <w:i w:val="0"/>
                <w:sz w:val="22"/>
                <w:szCs w:val="22"/>
              </w:rPr>
            </w:pPr>
          </w:p>
        </w:tc>
        <w:tc>
          <w:tcPr>
            <w:tcW w:w="1843" w:type="dxa"/>
            <w:vMerge/>
          </w:tcPr>
          <w:p w14:paraId="37DE2777"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609CCDC8"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0337</w:t>
            </w:r>
          </w:p>
        </w:tc>
        <w:tc>
          <w:tcPr>
            <w:tcW w:w="2835" w:type="dxa"/>
            <w:vAlign w:val="center"/>
          </w:tcPr>
          <w:p w14:paraId="7A8F4B6B"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Углерода оксид (Углерод окись; углерод моноокись; угарный газ)</w:t>
            </w:r>
          </w:p>
        </w:tc>
        <w:tc>
          <w:tcPr>
            <w:tcW w:w="1701" w:type="dxa"/>
            <w:vAlign w:val="center"/>
          </w:tcPr>
          <w:p w14:paraId="664D38F0" w14:textId="77777777" w:rsidR="000829E3" w:rsidRPr="000829E3" w:rsidRDefault="000829E3" w:rsidP="006B58F3">
            <w:pPr>
              <w:rPr>
                <w:rFonts w:ascii="Tahoma" w:hAnsi="Tahoma" w:cs="Tahoma"/>
              </w:rPr>
            </w:pPr>
            <w:r w:rsidRPr="000829E3">
              <w:rPr>
                <w:rFonts w:ascii="Tahoma" w:hAnsi="Tahoma" w:cs="Tahoma"/>
                <w:color w:val="000000"/>
              </w:rPr>
              <w:t>0,0141403</w:t>
            </w:r>
          </w:p>
        </w:tc>
        <w:tc>
          <w:tcPr>
            <w:tcW w:w="850" w:type="dxa"/>
            <w:vAlign w:val="center"/>
          </w:tcPr>
          <w:p w14:paraId="3B8E2CC6"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58587CBF"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1C9FF9CC" w14:textId="77777777" w:rsidTr="002B16ED">
        <w:trPr>
          <w:trHeight w:val="704"/>
        </w:trPr>
        <w:tc>
          <w:tcPr>
            <w:tcW w:w="562" w:type="dxa"/>
            <w:vMerge/>
          </w:tcPr>
          <w:p w14:paraId="59AE2AE0" w14:textId="77777777" w:rsidR="000829E3" w:rsidRPr="000829E3" w:rsidRDefault="000829E3" w:rsidP="006B58F3">
            <w:pPr>
              <w:pStyle w:val="ad"/>
              <w:jc w:val="both"/>
              <w:rPr>
                <w:rFonts w:ascii="Tahoma" w:hAnsi="Tahoma" w:cs="Tahoma"/>
                <w:i w:val="0"/>
                <w:sz w:val="22"/>
                <w:szCs w:val="22"/>
              </w:rPr>
            </w:pPr>
          </w:p>
        </w:tc>
        <w:tc>
          <w:tcPr>
            <w:tcW w:w="1843" w:type="dxa"/>
            <w:vMerge/>
          </w:tcPr>
          <w:p w14:paraId="09AFAEDE"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33D425CF"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0342</w:t>
            </w:r>
          </w:p>
        </w:tc>
        <w:tc>
          <w:tcPr>
            <w:tcW w:w="2835" w:type="dxa"/>
            <w:vAlign w:val="center"/>
          </w:tcPr>
          <w:p w14:paraId="6CBB41A6"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Фтористые газообразные соединения</w:t>
            </w:r>
          </w:p>
        </w:tc>
        <w:tc>
          <w:tcPr>
            <w:tcW w:w="1701" w:type="dxa"/>
            <w:vAlign w:val="center"/>
          </w:tcPr>
          <w:p w14:paraId="66D27A22" w14:textId="77777777" w:rsidR="000829E3" w:rsidRPr="000829E3" w:rsidRDefault="000829E3" w:rsidP="006B58F3">
            <w:pPr>
              <w:rPr>
                <w:rFonts w:ascii="Tahoma" w:hAnsi="Tahoma" w:cs="Tahoma"/>
              </w:rPr>
            </w:pPr>
            <w:r w:rsidRPr="000829E3">
              <w:rPr>
                <w:rFonts w:ascii="Tahoma" w:hAnsi="Tahoma" w:cs="Tahoma"/>
                <w:color w:val="000000"/>
              </w:rPr>
              <w:t>0,0002196</w:t>
            </w:r>
          </w:p>
        </w:tc>
        <w:tc>
          <w:tcPr>
            <w:tcW w:w="850" w:type="dxa"/>
            <w:vAlign w:val="center"/>
          </w:tcPr>
          <w:p w14:paraId="33A45BDE"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4365349B"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6283F413" w14:textId="77777777" w:rsidTr="002B16ED">
        <w:trPr>
          <w:trHeight w:val="687"/>
        </w:trPr>
        <w:tc>
          <w:tcPr>
            <w:tcW w:w="562" w:type="dxa"/>
            <w:vMerge/>
          </w:tcPr>
          <w:p w14:paraId="403ED8A2" w14:textId="77777777" w:rsidR="000829E3" w:rsidRPr="000829E3" w:rsidRDefault="000829E3" w:rsidP="006B58F3">
            <w:pPr>
              <w:pStyle w:val="ad"/>
              <w:jc w:val="both"/>
              <w:rPr>
                <w:rFonts w:ascii="Tahoma" w:hAnsi="Tahoma" w:cs="Tahoma"/>
                <w:i w:val="0"/>
                <w:sz w:val="22"/>
                <w:szCs w:val="22"/>
              </w:rPr>
            </w:pPr>
          </w:p>
        </w:tc>
        <w:tc>
          <w:tcPr>
            <w:tcW w:w="1843" w:type="dxa"/>
            <w:vMerge/>
          </w:tcPr>
          <w:p w14:paraId="46098A4E"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770BA8CD"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0344</w:t>
            </w:r>
          </w:p>
        </w:tc>
        <w:tc>
          <w:tcPr>
            <w:tcW w:w="2835" w:type="dxa"/>
            <w:vAlign w:val="center"/>
          </w:tcPr>
          <w:p w14:paraId="1557B1D8"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Фториды неорганические плохо растворимые</w:t>
            </w:r>
          </w:p>
        </w:tc>
        <w:tc>
          <w:tcPr>
            <w:tcW w:w="1701" w:type="dxa"/>
            <w:vAlign w:val="center"/>
          </w:tcPr>
          <w:p w14:paraId="604E5833" w14:textId="77777777" w:rsidR="000829E3" w:rsidRPr="000829E3" w:rsidRDefault="000829E3" w:rsidP="006B58F3">
            <w:pPr>
              <w:rPr>
                <w:rFonts w:ascii="Tahoma" w:hAnsi="Tahoma" w:cs="Tahoma"/>
              </w:rPr>
            </w:pPr>
            <w:r w:rsidRPr="000829E3">
              <w:rPr>
                <w:rFonts w:ascii="Tahoma" w:hAnsi="Tahoma" w:cs="Tahoma"/>
                <w:color w:val="000000"/>
              </w:rPr>
              <w:t>0,0000944</w:t>
            </w:r>
          </w:p>
        </w:tc>
        <w:tc>
          <w:tcPr>
            <w:tcW w:w="850" w:type="dxa"/>
            <w:vAlign w:val="center"/>
          </w:tcPr>
          <w:p w14:paraId="389A873A"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1B4288B9"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204A4BC6" w14:textId="77777777" w:rsidTr="002B16ED">
        <w:trPr>
          <w:trHeight w:val="711"/>
        </w:trPr>
        <w:tc>
          <w:tcPr>
            <w:tcW w:w="562" w:type="dxa"/>
            <w:vMerge/>
          </w:tcPr>
          <w:p w14:paraId="7B37790E" w14:textId="77777777" w:rsidR="000829E3" w:rsidRPr="000829E3" w:rsidRDefault="000829E3" w:rsidP="006B58F3">
            <w:pPr>
              <w:pStyle w:val="ad"/>
              <w:jc w:val="both"/>
              <w:rPr>
                <w:rFonts w:ascii="Tahoma" w:hAnsi="Tahoma" w:cs="Tahoma"/>
                <w:i w:val="0"/>
                <w:sz w:val="22"/>
                <w:szCs w:val="22"/>
              </w:rPr>
            </w:pPr>
          </w:p>
        </w:tc>
        <w:tc>
          <w:tcPr>
            <w:tcW w:w="1843" w:type="dxa"/>
            <w:vMerge/>
          </w:tcPr>
          <w:p w14:paraId="1A2C0D77" w14:textId="77777777" w:rsidR="000829E3" w:rsidRPr="000829E3" w:rsidRDefault="000829E3" w:rsidP="006B58F3">
            <w:pPr>
              <w:pStyle w:val="ad"/>
              <w:jc w:val="both"/>
              <w:rPr>
                <w:rFonts w:ascii="Tahoma" w:hAnsi="Tahoma" w:cs="Tahoma"/>
                <w:i w:val="0"/>
                <w:sz w:val="22"/>
                <w:szCs w:val="22"/>
              </w:rPr>
            </w:pPr>
          </w:p>
        </w:tc>
        <w:tc>
          <w:tcPr>
            <w:tcW w:w="709" w:type="dxa"/>
            <w:vAlign w:val="center"/>
          </w:tcPr>
          <w:p w14:paraId="270D5FFB"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2908</w:t>
            </w:r>
          </w:p>
        </w:tc>
        <w:tc>
          <w:tcPr>
            <w:tcW w:w="2835" w:type="dxa"/>
            <w:vAlign w:val="center"/>
          </w:tcPr>
          <w:p w14:paraId="4727DA2E"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Пыль неорганическая: 70-20% SiO2</w:t>
            </w:r>
          </w:p>
        </w:tc>
        <w:tc>
          <w:tcPr>
            <w:tcW w:w="1701" w:type="dxa"/>
            <w:vAlign w:val="center"/>
          </w:tcPr>
          <w:p w14:paraId="5EE9E0D0" w14:textId="77777777" w:rsidR="000829E3" w:rsidRPr="000829E3" w:rsidRDefault="000829E3" w:rsidP="006B58F3">
            <w:pPr>
              <w:rPr>
                <w:rFonts w:ascii="Tahoma" w:hAnsi="Tahoma" w:cs="Tahoma"/>
              </w:rPr>
            </w:pPr>
            <w:r w:rsidRPr="000829E3">
              <w:rPr>
                <w:rFonts w:ascii="Tahoma" w:hAnsi="Tahoma" w:cs="Tahoma"/>
                <w:color w:val="000000"/>
              </w:rPr>
              <w:t>0,0000944</w:t>
            </w:r>
          </w:p>
        </w:tc>
        <w:tc>
          <w:tcPr>
            <w:tcW w:w="850" w:type="dxa"/>
            <w:vAlign w:val="center"/>
          </w:tcPr>
          <w:p w14:paraId="4D627E0D"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568AA78A"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0829E3" w:rsidRPr="000829E3" w14:paraId="02A7B487" w14:textId="77777777" w:rsidTr="002B16ED">
        <w:trPr>
          <w:trHeight w:val="551"/>
        </w:trPr>
        <w:tc>
          <w:tcPr>
            <w:tcW w:w="562" w:type="dxa"/>
          </w:tcPr>
          <w:p w14:paraId="5D49C152"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6.</w:t>
            </w:r>
          </w:p>
        </w:tc>
        <w:tc>
          <w:tcPr>
            <w:tcW w:w="1843" w:type="dxa"/>
          </w:tcPr>
          <w:p w14:paraId="718A512F"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0058</w:t>
            </w:r>
          </w:p>
          <w:p w14:paraId="62597594"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Зарядка аккумуляторов</w:t>
            </w:r>
          </w:p>
        </w:tc>
        <w:tc>
          <w:tcPr>
            <w:tcW w:w="709" w:type="dxa"/>
          </w:tcPr>
          <w:p w14:paraId="1D009233"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rPr>
              <w:t>0322</w:t>
            </w:r>
          </w:p>
        </w:tc>
        <w:tc>
          <w:tcPr>
            <w:tcW w:w="2835" w:type="dxa"/>
          </w:tcPr>
          <w:p w14:paraId="39F5636D"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rPr>
              <w:t>Серная кислота</w:t>
            </w:r>
          </w:p>
        </w:tc>
        <w:tc>
          <w:tcPr>
            <w:tcW w:w="1701" w:type="dxa"/>
            <w:vAlign w:val="center"/>
          </w:tcPr>
          <w:p w14:paraId="15F42F95" w14:textId="77777777" w:rsidR="000829E3" w:rsidRPr="000829E3" w:rsidRDefault="000829E3" w:rsidP="006B58F3">
            <w:pPr>
              <w:rPr>
                <w:rFonts w:ascii="Tahoma" w:hAnsi="Tahoma" w:cs="Tahoma"/>
              </w:rPr>
            </w:pPr>
            <w:r w:rsidRPr="000829E3">
              <w:rPr>
                <w:rFonts w:ascii="Tahoma" w:hAnsi="Tahoma" w:cs="Tahoma"/>
              </w:rPr>
              <w:t>0,0000079</w:t>
            </w:r>
          </w:p>
        </w:tc>
        <w:tc>
          <w:tcPr>
            <w:tcW w:w="850" w:type="dxa"/>
            <w:vAlign w:val="center"/>
          </w:tcPr>
          <w:p w14:paraId="53D21895" w14:textId="77777777" w:rsidR="000829E3" w:rsidRPr="000829E3" w:rsidRDefault="000829E3" w:rsidP="006B58F3">
            <w:pPr>
              <w:jc w:val="center"/>
              <w:rPr>
                <w:rFonts w:ascii="Tahoma" w:hAnsi="Tahoma" w:cs="Tahoma"/>
              </w:rPr>
            </w:pPr>
            <w:r w:rsidRPr="000829E3">
              <w:rPr>
                <w:rFonts w:ascii="Tahoma" w:hAnsi="Tahoma" w:cs="Tahoma"/>
                <w:highlight w:val="yellow"/>
              </w:rPr>
              <w:t>̶</w:t>
            </w:r>
          </w:p>
        </w:tc>
        <w:tc>
          <w:tcPr>
            <w:tcW w:w="1134" w:type="dxa"/>
            <w:vAlign w:val="center"/>
          </w:tcPr>
          <w:p w14:paraId="3E05E179" w14:textId="77777777" w:rsidR="000829E3" w:rsidRPr="000829E3" w:rsidRDefault="000829E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bl>
    <w:p w14:paraId="76C56326" w14:textId="77777777" w:rsidR="000829E3" w:rsidRPr="000829E3" w:rsidRDefault="000829E3" w:rsidP="000829E3">
      <w:pPr>
        <w:pStyle w:val="ad"/>
        <w:jc w:val="both"/>
        <w:rPr>
          <w:rFonts w:ascii="Tahoma" w:hAnsi="Tahoma" w:cs="Tahoma"/>
          <w:i w:val="0"/>
          <w:sz w:val="22"/>
          <w:szCs w:val="22"/>
        </w:rPr>
      </w:pPr>
    </w:p>
    <w:p w14:paraId="0D79AD49" w14:textId="77777777" w:rsidR="000829E3" w:rsidRPr="000829E3" w:rsidRDefault="000829E3" w:rsidP="000829E3">
      <w:pPr>
        <w:pStyle w:val="ad"/>
        <w:rPr>
          <w:rFonts w:ascii="Tahoma" w:hAnsi="Tahoma" w:cs="Tahoma"/>
          <w:i w:val="0"/>
          <w:sz w:val="22"/>
          <w:szCs w:val="22"/>
          <w:lang w:val="ru-RU"/>
        </w:rPr>
      </w:pPr>
      <w:r w:rsidRPr="000829E3">
        <w:rPr>
          <w:rFonts w:ascii="Tahoma" w:hAnsi="Tahoma" w:cs="Tahoma"/>
          <w:i w:val="0"/>
          <w:sz w:val="22"/>
          <w:szCs w:val="22"/>
          <w:lang w:val="ru-RU"/>
        </w:rPr>
        <w:t xml:space="preserve">Всего: 6 источников выбросов, 31 исследуемое вещество.  </w:t>
      </w:r>
    </w:p>
    <w:p w14:paraId="0FF9731C" w14:textId="77777777" w:rsidR="000829E3" w:rsidRPr="000829E3" w:rsidRDefault="000829E3" w:rsidP="000829E3">
      <w:pPr>
        <w:pStyle w:val="ad"/>
        <w:rPr>
          <w:rFonts w:ascii="Tahoma" w:hAnsi="Tahoma" w:cs="Tahoma"/>
          <w:i w:val="0"/>
          <w:sz w:val="22"/>
          <w:szCs w:val="22"/>
          <w:lang w:val="ru-RU"/>
        </w:rPr>
      </w:pPr>
    </w:p>
    <w:p w14:paraId="6FC1A561" w14:textId="77777777" w:rsidR="000829E3" w:rsidRPr="000829E3" w:rsidRDefault="000829E3" w:rsidP="000829E3">
      <w:pPr>
        <w:pStyle w:val="ad"/>
        <w:rPr>
          <w:rFonts w:ascii="Tahoma" w:hAnsi="Tahoma" w:cs="Tahoma"/>
          <w:i w:val="0"/>
          <w:sz w:val="22"/>
          <w:szCs w:val="22"/>
          <w:lang w:val="ru-RU"/>
        </w:rPr>
      </w:pPr>
    </w:p>
    <w:p w14:paraId="72F25A85" w14:textId="77777777" w:rsidR="000829E3" w:rsidRPr="000829E3" w:rsidRDefault="000829E3" w:rsidP="000829E3">
      <w:pPr>
        <w:pStyle w:val="ad"/>
        <w:rPr>
          <w:rFonts w:ascii="Tahoma" w:hAnsi="Tahoma" w:cs="Tahoma"/>
          <w:i w:val="0"/>
          <w:sz w:val="22"/>
          <w:szCs w:val="22"/>
          <w:lang w:val="ru-RU"/>
        </w:rPr>
      </w:pPr>
      <w:r w:rsidRPr="000829E3">
        <w:rPr>
          <w:rFonts w:ascii="Tahoma" w:hAnsi="Tahoma" w:cs="Tahoma"/>
          <w:i w:val="0"/>
          <w:sz w:val="22"/>
          <w:szCs w:val="22"/>
          <w:lang w:val="ru-RU"/>
        </w:rPr>
        <w:t>2.2. Проверить эффективность работы газоочистного оборудования.</w:t>
      </w:r>
    </w:p>
    <w:p w14:paraId="568789E4" w14:textId="77777777" w:rsidR="000829E3" w:rsidRPr="000829E3" w:rsidRDefault="000829E3" w:rsidP="000829E3">
      <w:pPr>
        <w:pStyle w:val="ad"/>
        <w:rPr>
          <w:rFonts w:ascii="Tahoma" w:hAnsi="Tahoma" w:cs="Tahoma"/>
          <w:i w:val="0"/>
          <w:sz w:val="22"/>
          <w:szCs w:val="22"/>
          <w:lang w:val="ru-RU"/>
        </w:rPr>
      </w:pPr>
      <w:r w:rsidRPr="000829E3">
        <w:rPr>
          <w:rFonts w:ascii="Tahoma" w:hAnsi="Tahoma" w:cs="Tahoma"/>
          <w:i w:val="0"/>
          <w:sz w:val="22"/>
          <w:szCs w:val="22"/>
          <w:lang w:val="ru-RU"/>
        </w:rPr>
        <w:t>2.2.1. Осуществить отбор проб выбросов и замеры параметров газовоздушной смеси.</w:t>
      </w:r>
    </w:p>
    <w:p w14:paraId="28C1C71F" w14:textId="77777777" w:rsidR="000829E3" w:rsidRPr="000829E3" w:rsidRDefault="000829E3" w:rsidP="000829E3">
      <w:pPr>
        <w:pStyle w:val="ad"/>
        <w:rPr>
          <w:rFonts w:ascii="Tahoma" w:hAnsi="Tahoma" w:cs="Tahoma"/>
          <w:i w:val="0"/>
          <w:sz w:val="22"/>
          <w:szCs w:val="22"/>
        </w:rPr>
      </w:pPr>
      <w:r w:rsidRPr="000829E3">
        <w:rPr>
          <w:rFonts w:ascii="Tahoma" w:hAnsi="Tahoma" w:cs="Tahoma"/>
          <w:i w:val="0"/>
          <w:sz w:val="22"/>
          <w:szCs w:val="22"/>
        </w:rPr>
        <w:t>2.2.2. Осуществить расчет эффективности.</w:t>
      </w:r>
    </w:p>
    <w:p w14:paraId="2D00BB31" w14:textId="77777777" w:rsidR="000829E3" w:rsidRPr="000829E3" w:rsidRDefault="000829E3" w:rsidP="000829E3">
      <w:pPr>
        <w:pStyle w:val="ad"/>
        <w:jc w:val="right"/>
        <w:rPr>
          <w:rFonts w:ascii="Tahoma" w:hAnsi="Tahoma" w:cs="Tahoma"/>
          <w:i w:val="0"/>
          <w:sz w:val="22"/>
          <w:szCs w:val="22"/>
        </w:rPr>
      </w:pPr>
      <w:r w:rsidRPr="000829E3">
        <w:rPr>
          <w:rFonts w:ascii="Tahoma" w:hAnsi="Tahoma" w:cs="Tahoma"/>
          <w:i w:val="0"/>
          <w:sz w:val="22"/>
          <w:szCs w:val="22"/>
        </w:rPr>
        <w:t>Таблица 2</w:t>
      </w:r>
    </w:p>
    <w:tbl>
      <w:tblPr>
        <w:tblStyle w:val="a7"/>
        <w:tblW w:w="9634" w:type="dxa"/>
        <w:tblLayout w:type="fixed"/>
        <w:tblLook w:val="04A0" w:firstRow="1" w:lastRow="0" w:firstColumn="1" w:lastColumn="0" w:noHBand="0" w:noVBand="1"/>
      </w:tblPr>
      <w:tblGrid>
        <w:gridCol w:w="562"/>
        <w:gridCol w:w="1843"/>
        <w:gridCol w:w="709"/>
        <w:gridCol w:w="4678"/>
        <w:gridCol w:w="1842"/>
      </w:tblGrid>
      <w:tr w:rsidR="000829E3" w:rsidRPr="000829E3" w14:paraId="4BB024B1" w14:textId="77777777" w:rsidTr="002B16ED">
        <w:trPr>
          <w:tblHeader/>
        </w:trPr>
        <w:tc>
          <w:tcPr>
            <w:tcW w:w="562" w:type="dxa"/>
            <w:vMerge w:val="restart"/>
          </w:tcPr>
          <w:p w14:paraId="101A12DB"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 п/п</w:t>
            </w:r>
          </w:p>
        </w:tc>
        <w:tc>
          <w:tcPr>
            <w:tcW w:w="1843" w:type="dxa"/>
            <w:vMerge w:val="restart"/>
          </w:tcPr>
          <w:p w14:paraId="53521D0C"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Номер и наименование источника</w:t>
            </w:r>
          </w:p>
        </w:tc>
        <w:tc>
          <w:tcPr>
            <w:tcW w:w="5387" w:type="dxa"/>
            <w:gridSpan w:val="2"/>
          </w:tcPr>
          <w:p w14:paraId="103125C3"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Перечень определяемых показателей</w:t>
            </w:r>
          </w:p>
        </w:tc>
        <w:tc>
          <w:tcPr>
            <w:tcW w:w="1842" w:type="dxa"/>
            <w:vMerge w:val="restart"/>
          </w:tcPr>
          <w:p w14:paraId="4882597E"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Периодичность контроля</w:t>
            </w:r>
          </w:p>
        </w:tc>
      </w:tr>
      <w:tr w:rsidR="000829E3" w:rsidRPr="000829E3" w14:paraId="34CE60F9" w14:textId="77777777" w:rsidTr="002B16ED">
        <w:trPr>
          <w:tblHeader/>
        </w:trPr>
        <w:tc>
          <w:tcPr>
            <w:tcW w:w="562" w:type="dxa"/>
            <w:vMerge/>
          </w:tcPr>
          <w:p w14:paraId="3F7C860C" w14:textId="77777777" w:rsidR="000829E3" w:rsidRPr="000829E3" w:rsidRDefault="000829E3" w:rsidP="006B58F3">
            <w:pPr>
              <w:pStyle w:val="ad"/>
              <w:jc w:val="both"/>
              <w:rPr>
                <w:rFonts w:ascii="Tahoma" w:hAnsi="Tahoma" w:cs="Tahoma"/>
                <w:i w:val="0"/>
                <w:sz w:val="22"/>
                <w:szCs w:val="22"/>
              </w:rPr>
            </w:pPr>
          </w:p>
        </w:tc>
        <w:tc>
          <w:tcPr>
            <w:tcW w:w="1843" w:type="dxa"/>
            <w:vMerge/>
          </w:tcPr>
          <w:p w14:paraId="272F5BD8" w14:textId="77777777" w:rsidR="000829E3" w:rsidRPr="000829E3" w:rsidRDefault="000829E3" w:rsidP="006B58F3">
            <w:pPr>
              <w:pStyle w:val="ad"/>
              <w:jc w:val="both"/>
              <w:rPr>
                <w:rFonts w:ascii="Tahoma" w:hAnsi="Tahoma" w:cs="Tahoma"/>
                <w:i w:val="0"/>
                <w:sz w:val="22"/>
                <w:szCs w:val="22"/>
              </w:rPr>
            </w:pPr>
          </w:p>
        </w:tc>
        <w:tc>
          <w:tcPr>
            <w:tcW w:w="709" w:type="dxa"/>
          </w:tcPr>
          <w:p w14:paraId="5EE32D02"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 xml:space="preserve">Код </w:t>
            </w:r>
          </w:p>
        </w:tc>
        <w:tc>
          <w:tcPr>
            <w:tcW w:w="4678" w:type="dxa"/>
          </w:tcPr>
          <w:p w14:paraId="4C4280C4"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Наименование</w:t>
            </w:r>
          </w:p>
        </w:tc>
        <w:tc>
          <w:tcPr>
            <w:tcW w:w="1842" w:type="dxa"/>
            <w:vMerge/>
          </w:tcPr>
          <w:p w14:paraId="2E52AD48" w14:textId="77777777" w:rsidR="000829E3" w:rsidRPr="000829E3" w:rsidRDefault="000829E3" w:rsidP="006B58F3">
            <w:pPr>
              <w:pStyle w:val="ad"/>
              <w:jc w:val="both"/>
              <w:rPr>
                <w:rFonts w:ascii="Tahoma" w:hAnsi="Tahoma" w:cs="Tahoma"/>
                <w:i w:val="0"/>
                <w:sz w:val="22"/>
                <w:szCs w:val="22"/>
              </w:rPr>
            </w:pPr>
          </w:p>
        </w:tc>
      </w:tr>
      <w:tr w:rsidR="000829E3" w:rsidRPr="000829E3" w14:paraId="63B41363" w14:textId="77777777" w:rsidTr="002B16ED">
        <w:trPr>
          <w:trHeight w:val="414"/>
        </w:trPr>
        <w:tc>
          <w:tcPr>
            <w:tcW w:w="562" w:type="dxa"/>
            <w:vMerge w:val="restart"/>
          </w:tcPr>
          <w:p w14:paraId="6C6B04AD" w14:textId="77777777" w:rsidR="000829E3" w:rsidRPr="000829E3" w:rsidRDefault="000829E3" w:rsidP="006B58F3">
            <w:pPr>
              <w:pStyle w:val="ad"/>
              <w:jc w:val="both"/>
              <w:rPr>
                <w:rFonts w:ascii="Tahoma" w:hAnsi="Tahoma" w:cs="Tahoma"/>
                <w:i w:val="0"/>
                <w:sz w:val="22"/>
                <w:szCs w:val="22"/>
              </w:rPr>
            </w:pPr>
            <w:r w:rsidRPr="000829E3">
              <w:rPr>
                <w:rFonts w:ascii="Tahoma" w:hAnsi="Tahoma" w:cs="Tahoma"/>
                <w:i w:val="0"/>
                <w:sz w:val="22"/>
                <w:szCs w:val="22"/>
              </w:rPr>
              <w:t>3.</w:t>
            </w:r>
          </w:p>
        </w:tc>
        <w:tc>
          <w:tcPr>
            <w:tcW w:w="1843" w:type="dxa"/>
            <w:vMerge w:val="restart"/>
          </w:tcPr>
          <w:p w14:paraId="609F40FB" w14:textId="77777777" w:rsidR="000829E3" w:rsidRPr="000829E3" w:rsidRDefault="000829E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0050</w:t>
            </w:r>
          </w:p>
          <w:p w14:paraId="588CB8D2" w14:textId="77777777" w:rsidR="000829E3" w:rsidRPr="000829E3" w:rsidRDefault="000829E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Покрасочный участок в ремонтно-механическом участке</w:t>
            </w:r>
          </w:p>
        </w:tc>
        <w:tc>
          <w:tcPr>
            <w:tcW w:w="709" w:type="dxa"/>
            <w:vAlign w:val="center"/>
          </w:tcPr>
          <w:p w14:paraId="299B2FC0" w14:textId="77777777" w:rsidR="000829E3" w:rsidRPr="000829E3" w:rsidRDefault="000829E3" w:rsidP="006B58F3">
            <w:pPr>
              <w:rPr>
                <w:rFonts w:ascii="Tahoma" w:hAnsi="Tahoma" w:cs="Tahoma"/>
              </w:rPr>
            </w:pPr>
            <w:r w:rsidRPr="000829E3">
              <w:rPr>
                <w:rFonts w:ascii="Tahoma" w:hAnsi="Tahoma" w:cs="Tahoma"/>
                <w:color w:val="000000"/>
              </w:rPr>
              <w:t>0616</w:t>
            </w:r>
          </w:p>
        </w:tc>
        <w:tc>
          <w:tcPr>
            <w:tcW w:w="4678" w:type="dxa"/>
            <w:vAlign w:val="center"/>
          </w:tcPr>
          <w:p w14:paraId="41839BF6"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Диметилбензол (смесь о-, м-, п- изомеров) (Метилтолуол) (до и после очистки)</w:t>
            </w:r>
          </w:p>
        </w:tc>
        <w:tc>
          <w:tcPr>
            <w:tcW w:w="1842" w:type="dxa"/>
            <w:vMerge w:val="restart"/>
          </w:tcPr>
          <w:p w14:paraId="71030395" w14:textId="77777777" w:rsidR="000829E3" w:rsidRPr="000829E3" w:rsidRDefault="000829E3" w:rsidP="006B58F3">
            <w:pPr>
              <w:rPr>
                <w:rFonts w:ascii="Tahoma" w:hAnsi="Tahoma" w:cs="Tahoma"/>
              </w:rPr>
            </w:pPr>
            <w:r w:rsidRPr="000829E3">
              <w:rPr>
                <w:rFonts w:ascii="Tahoma" w:hAnsi="Tahoma" w:cs="Tahoma"/>
              </w:rPr>
              <w:t>2 раза в год</w:t>
            </w:r>
          </w:p>
          <w:p w14:paraId="1BAD5574" w14:textId="77777777" w:rsidR="000829E3" w:rsidRPr="000829E3" w:rsidRDefault="000829E3" w:rsidP="006B58F3">
            <w:pPr>
              <w:rPr>
                <w:rFonts w:ascii="Tahoma" w:hAnsi="Tahoma" w:cs="Tahoma"/>
              </w:rPr>
            </w:pPr>
            <w:r w:rsidRPr="000829E3">
              <w:rPr>
                <w:rFonts w:ascii="Tahoma" w:hAnsi="Tahoma" w:cs="Tahoma"/>
              </w:rPr>
              <w:t>(в течение срока оказания услуги)</w:t>
            </w:r>
          </w:p>
        </w:tc>
      </w:tr>
      <w:tr w:rsidR="000829E3" w:rsidRPr="000829E3" w14:paraId="47FCC6A0" w14:textId="77777777" w:rsidTr="002B16ED">
        <w:trPr>
          <w:trHeight w:val="414"/>
        </w:trPr>
        <w:tc>
          <w:tcPr>
            <w:tcW w:w="562" w:type="dxa"/>
            <w:vMerge/>
          </w:tcPr>
          <w:p w14:paraId="0E58AB6A" w14:textId="77777777" w:rsidR="000829E3" w:rsidRPr="000829E3" w:rsidRDefault="000829E3" w:rsidP="006B58F3">
            <w:pPr>
              <w:pStyle w:val="ad"/>
              <w:jc w:val="both"/>
              <w:rPr>
                <w:rFonts w:ascii="Tahoma" w:hAnsi="Tahoma" w:cs="Tahoma"/>
                <w:i w:val="0"/>
                <w:sz w:val="22"/>
                <w:szCs w:val="22"/>
                <w:lang w:val="ru-RU"/>
              </w:rPr>
            </w:pPr>
          </w:p>
        </w:tc>
        <w:tc>
          <w:tcPr>
            <w:tcW w:w="1843" w:type="dxa"/>
            <w:vMerge/>
          </w:tcPr>
          <w:p w14:paraId="7AB4AAF1" w14:textId="77777777" w:rsidR="000829E3" w:rsidRPr="000829E3" w:rsidRDefault="000829E3" w:rsidP="006B58F3">
            <w:pPr>
              <w:pStyle w:val="ad"/>
              <w:jc w:val="both"/>
              <w:rPr>
                <w:rFonts w:ascii="Tahoma" w:hAnsi="Tahoma" w:cs="Tahoma"/>
                <w:i w:val="0"/>
                <w:sz w:val="22"/>
                <w:szCs w:val="22"/>
                <w:lang w:val="ru-RU"/>
              </w:rPr>
            </w:pPr>
          </w:p>
        </w:tc>
        <w:tc>
          <w:tcPr>
            <w:tcW w:w="709" w:type="dxa"/>
            <w:vAlign w:val="center"/>
          </w:tcPr>
          <w:p w14:paraId="000ECA8D"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2752</w:t>
            </w:r>
          </w:p>
        </w:tc>
        <w:tc>
          <w:tcPr>
            <w:tcW w:w="4678" w:type="dxa"/>
            <w:vAlign w:val="center"/>
          </w:tcPr>
          <w:p w14:paraId="527D4562"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Уайт-спирит (до и после очистки)</w:t>
            </w:r>
          </w:p>
        </w:tc>
        <w:tc>
          <w:tcPr>
            <w:tcW w:w="1842" w:type="dxa"/>
            <w:vMerge/>
          </w:tcPr>
          <w:p w14:paraId="2ADBA95B" w14:textId="77777777" w:rsidR="000829E3" w:rsidRPr="000829E3" w:rsidRDefault="000829E3" w:rsidP="006B58F3">
            <w:pPr>
              <w:rPr>
                <w:rFonts w:ascii="Tahoma" w:hAnsi="Tahoma" w:cs="Tahoma"/>
              </w:rPr>
            </w:pPr>
          </w:p>
        </w:tc>
      </w:tr>
      <w:tr w:rsidR="000829E3" w:rsidRPr="000829E3" w14:paraId="4E0CBFA2" w14:textId="77777777" w:rsidTr="002B16ED">
        <w:trPr>
          <w:trHeight w:val="414"/>
        </w:trPr>
        <w:tc>
          <w:tcPr>
            <w:tcW w:w="562" w:type="dxa"/>
            <w:vMerge/>
          </w:tcPr>
          <w:p w14:paraId="475CB54D" w14:textId="77777777" w:rsidR="000829E3" w:rsidRPr="000829E3" w:rsidRDefault="000829E3" w:rsidP="006B58F3">
            <w:pPr>
              <w:pStyle w:val="ad"/>
              <w:jc w:val="both"/>
              <w:rPr>
                <w:rFonts w:ascii="Tahoma" w:hAnsi="Tahoma" w:cs="Tahoma"/>
                <w:i w:val="0"/>
                <w:sz w:val="22"/>
                <w:szCs w:val="22"/>
                <w:lang w:val="ru-RU"/>
              </w:rPr>
            </w:pPr>
          </w:p>
        </w:tc>
        <w:tc>
          <w:tcPr>
            <w:tcW w:w="1843" w:type="dxa"/>
            <w:vMerge/>
          </w:tcPr>
          <w:p w14:paraId="4AA42842" w14:textId="77777777" w:rsidR="000829E3" w:rsidRPr="000829E3" w:rsidRDefault="000829E3" w:rsidP="006B58F3">
            <w:pPr>
              <w:pStyle w:val="ad"/>
              <w:jc w:val="both"/>
              <w:rPr>
                <w:rFonts w:ascii="Tahoma" w:hAnsi="Tahoma" w:cs="Tahoma"/>
                <w:i w:val="0"/>
                <w:sz w:val="22"/>
                <w:szCs w:val="22"/>
                <w:lang w:val="ru-RU"/>
              </w:rPr>
            </w:pPr>
          </w:p>
        </w:tc>
        <w:tc>
          <w:tcPr>
            <w:tcW w:w="709" w:type="dxa"/>
            <w:vAlign w:val="center"/>
          </w:tcPr>
          <w:p w14:paraId="16A94B4A" w14:textId="77777777" w:rsidR="000829E3" w:rsidRPr="000829E3" w:rsidRDefault="000829E3" w:rsidP="006B58F3">
            <w:pPr>
              <w:widowControl w:val="0"/>
              <w:autoSpaceDE w:val="0"/>
              <w:autoSpaceDN w:val="0"/>
              <w:adjustRightInd w:val="0"/>
              <w:jc w:val="right"/>
              <w:rPr>
                <w:rFonts w:ascii="Tahoma" w:hAnsi="Tahoma" w:cs="Tahoma"/>
              </w:rPr>
            </w:pPr>
            <w:r w:rsidRPr="000829E3">
              <w:rPr>
                <w:rFonts w:ascii="Tahoma" w:hAnsi="Tahoma" w:cs="Tahoma"/>
                <w:color w:val="000000"/>
              </w:rPr>
              <w:t>2902</w:t>
            </w:r>
          </w:p>
        </w:tc>
        <w:tc>
          <w:tcPr>
            <w:tcW w:w="4678" w:type="dxa"/>
            <w:vAlign w:val="center"/>
          </w:tcPr>
          <w:p w14:paraId="77BA0B27" w14:textId="77777777" w:rsidR="000829E3" w:rsidRPr="000829E3" w:rsidRDefault="000829E3" w:rsidP="006B58F3">
            <w:pPr>
              <w:widowControl w:val="0"/>
              <w:autoSpaceDE w:val="0"/>
              <w:autoSpaceDN w:val="0"/>
              <w:adjustRightInd w:val="0"/>
              <w:rPr>
                <w:rFonts w:ascii="Tahoma" w:hAnsi="Tahoma" w:cs="Tahoma"/>
              </w:rPr>
            </w:pPr>
            <w:r w:rsidRPr="000829E3">
              <w:rPr>
                <w:rFonts w:ascii="Tahoma" w:hAnsi="Tahoma" w:cs="Tahoma"/>
                <w:color w:val="000000"/>
              </w:rPr>
              <w:t>Взвешенные вещества (до и после очистки)</w:t>
            </w:r>
          </w:p>
        </w:tc>
        <w:tc>
          <w:tcPr>
            <w:tcW w:w="1842" w:type="dxa"/>
            <w:vMerge/>
          </w:tcPr>
          <w:p w14:paraId="374ADCFE" w14:textId="77777777" w:rsidR="000829E3" w:rsidRPr="000829E3" w:rsidRDefault="000829E3" w:rsidP="006B58F3">
            <w:pPr>
              <w:rPr>
                <w:rFonts w:ascii="Tahoma" w:hAnsi="Tahoma" w:cs="Tahoma"/>
              </w:rPr>
            </w:pPr>
          </w:p>
        </w:tc>
      </w:tr>
      <w:tr w:rsidR="000829E3" w:rsidRPr="000829E3" w14:paraId="55CB52BD" w14:textId="77777777" w:rsidTr="002B16ED">
        <w:trPr>
          <w:trHeight w:val="414"/>
        </w:trPr>
        <w:tc>
          <w:tcPr>
            <w:tcW w:w="562" w:type="dxa"/>
            <w:vMerge/>
          </w:tcPr>
          <w:p w14:paraId="5A208F01" w14:textId="77777777" w:rsidR="000829E3" w:rsidRPr="000829E3" w:rsidRDefault="000829E3" w:rsidP="006B58F3">
            <w:pPr>
              <w:pStyle w:val="ad"/>
              <w:jc w:val="both"/>
              <w:rPr>
                <w:rFonts w:ascii="Tahoma" w:hAnsi="Tahoma" w:cs="Tahoma"/>
                <w:i w:val="0"/>
                <w:sz w:val="22"/>
                <w:szCs w:val="22"/>
                <w:lang w:val="ru-RU"/>
              </w:rPr>
            </w:pPr>
          </w:p>
        </w:tc>
        <w:tc>
          <w:tcPr>
            <w:tcW w:w="1843" w:type="dxa"/>
            <w:vMerge/>
          </w:tcPr>
          <w:p w14:paraId="2E1AFB72" w14:textId="77777777" w:rsidR="000829E3" w:rsidRPr="000829E3" w:rsidRDefault="000829E3" w:rsidP="006B58F3">
            <w:pPr>
              <w:pStyle w:val="ad"/>
              <w:jc w:val="both"/>
              <w:rPr>
                <w:rFonts w:ascii="Tahoma" w:hAnsi="Tahoma" w:cs="Tahoma"/>
                <w:i w:val="0"/>
                <w:sz w:val="22"/>
                <w:szCs w:val="22"/>
                <w:lang w:val="ru-RU"/>
              </w:rPr>
            </w:pPr>
          </w:p>
        </w:tc>
        <w:tc>
          <w:tcPr>
            <w:tcW w:w="709" w:type="dxa"/>
            <w:vAlign w:val="center"/>
          </w:tcPr>
          <w:p w14:paraId="5C2D1556" w14:textId="77777777" w:rsidR="000829E3" w:rsidRPr="000829E3" w:rsidRDefault="000829E3" w:rsidP="006B58F3">
            <w:pPr>
              <w:widowControl w:val="0"/>
              <w:autoSpaceDE w:val="0"/>
              <w:autoSpaceDN w:val="0"/>
              <w:adjustRightInd w:val="0"/>
              <w:jc w:val="right"/>
              <w:rPr>
                <w:rFonts w:ascii="Tahoma" w:hAnsi="Tahoma" w:cs="Tahoma"/>
                <w:color w:val="000000"/>
              </w:rPr>
            </w:pPr>
          </w:p>
        </w:tc>
        <w:tc>
          <w:tcPr>
            <w:tcW w:w="4678" w:type="dxa"/>
            <w:vAlign w:val="center"/>
          </w:tcPr>
          <w:p w14:paraId="489864AD" w14:textId="77777777" w:rsidR="000829E3" w:rsidRPr="000829E3" w:rsidRDefault="000829E3" w:rsidP="006B58F3">
            <w:pPr>
              <w:widowControl w:val="0"/>
              <w:autoSpaceDE w:val="0"/>
              <w:autoSpaceDN w:val="0"/>
              <w:adjustRightInd w:val="0"/>
              <w:rPr>
                <w:rFonts w:ascii="Tahoma" w:hAnsi="Tahoma" w:cs="Tahoma"/>
                <w:color w:val="000000"/>
              </w:rPr>
            </w:pPr>
            <w:r w:rsidRPr="000829E3">
              <w:rPr>
                <w:rFonts w:ascii="Tahoma" w:hAnsi="Tahoma" w:cs="Tahoma"/>
                <w:color w:val="000000"/>
              </w:rPr>
              <w:t>Расход газовоздушной смеси, м3/с (на входе и выходе оборудования)</w:t>
            </w:r>
          </w:p>
        </w:tc>
        <w:tc>
          <w:tcPr>
            <w:tcW w:w="1842" w:type="dxa"/>
            <w:vMerge/>
          </w:tcPr>
          <w:p w14:paraId="195B11EC" w14:textId="77777777" w:rsidR="000829E3" w:rsidRPr="000829E3" w:rsidRDefault="000829E3" w:rsidP="006B58F3">
            <w:pPr>
              <w:rPr>
                <w:rFonts w:ascii="Tahoma" w:hAnsi="Tahoma" w:cs="Tahoma"/>
              </w:rPr>
            </w:pPr>
          </w:p>
        </w:tc>
      </w:tr>
    </w:tbl>
    <w:p w14:paraId="74320BDA" w14:textId="77777777" w:rsidR="000829E3" w:rsidRPr="000829E3" w:rsidRDefault="000829E3" w:rsidP="000829E3">
      <w:pPr>
        <w:pStyle w:val="ad"/>
        <w:jc w:val="right"/>
        <w:rPr>
          <w:rFonts w:ascii="Tahoma" w:hAnsi="Tahoma" w:cs="Tahoma"/>
          <w:i w:val="0"/>
          <w:sz w:val="22"/>
          <w:szCs w:val="22"/>
          <w:lang w:val="ru-RU"/>
        </w:rPr>
      </w:pPr>
    </w:p>
    <w:p w14:paraId="3EFD9950" w14:textId="02384E5F" w:rsidR="000829E3" w:rsidRPr="000829E3" w:rsidRDefault="000829E3" w:rsidP="000829E3">
      <w:pPr>
        <w:pStyle w:val="ad"/>
        <w:rPr>
          <w:rFonts w:ascii="Tahoma" w:hAnsi="Tahoma" w:cs="Tahoma"/>
          <w:b/>
          <w:i w:val="0"/>
          <w:sz w:val="22"/>
          <w:szCs w:val="22"/>
          <w:lang w:val="ru-RU"/>
        </w:rPr>
      </w:pPr>
      <w:r w:rsidRPr="000829E3">
        <w:rPr>
          <w:rFonts w:ascii="Tahoma" w:hAnsi="Tahoma" w:cs="Tahoma"/>
          <w:b/>
          <w:i w:val="0"/>
          <w:sz w:val="22"/>
          <w:szCs w:val="22"/>
          <w:lang w:val="ru-RU"/>
        </w:rPr>
        <w:t>3. Место оказания услуг.</w:t>
      </w:r>
    </w:p>
    <w:p w14:paraId="21EF7A4A" w14:textId="77777777" w:rsidR="000829E3" w:rsidRPr="000829E3" w:rsidRDefault="000829E3" w:rsidP="000829E3">
      <w:pPr>
        <w:ind w:firstLine="709"/>
        <w:jc w:val="both"/>
        <w:rPr>
          <w:rFonts w:ascii="Tahoma" w:hAnsi="Tahoma" w:cs="Tahoma"/>
        </w:rPr>
      </w:pPr>
      <w:r w:rsidRPr="000829E3">
        <w:rPr>
          <w:rFonts w:ascii="Tahoma" w:hAnsi="Tahoma" w:cs="Tahoma"/>
        </w:rPr>
        <w:t xml:space="preserve">г. Красноярск, ул. Коммунальная, д. 2: Злобинский грузовой район и ремонтно-механический участок АО «КРП». </w:t>
      </w:r>
    </w:p>
    <w:p w14:paraId="7B3335C2" w14:textId="77777777" w:rsidR="000829E3" w:rsidRPr="000829E3" w:rsidRDefault="000829E3" w:rsidP="000829E3">
      <w:pPr>
        <w:pStyle w:val="ad"/>
        <w:rPr>
          <w:rFonts w:ascii="Tahoma" w:hAnsi="Tahoma" w:cs="Tahoma"/>
          <w:b/>
          <w:i w:val="0"/>
          <w:sz w:val="22"/>
          <w:szCs w:val="22"/>
          <w:lang w:val="ru-RU"/>
        </w:rPr>
      </w:pPr>
    </w:p>
    <w:p w14:paraId="76A23B40" w14:textId="3ECB721C" w:rsidR="000829E3" w:rsidRPr="000829E3" w:rsidRDefault="000829E3" w:rsidP="000829E3">
      <w:pPr>
        <w:pStyle w:val="ad"/>
        <w:rPr>
          <w:rFonts w:ascii="Tahoma" w:hAnsi="Tahoma" w:cs="Tahoma"/>
          <w:b/>
          <w:i w:val="0"/>
          <w:sz w:val="22"/>
          <w:szCs w:val="22"/>
          <w:lang w:val="ru-RU"/>
        </w:rPr>
      </w:pPr>
      <w:r w:rsidRPr="000829E3">
        <w:rPr>
          <w:rFonts w:ascii="Tahoma" w:hAnsi="Tahoma" w:cs="Tahoma"/>
          <w:b/>
          <w:i w:val="0"/>
          <w:sz w:val="22"/>
          <w:szCs w:val="22"/>
          <w:lang w:val="ru-RU"/>
        </w:rPr>
        <w:t>4. Срок оказания услуг.</w:t>
      </w:r>
    </w:p>
    <w:p w14:paraId="48C7F61E" w14:textId="757B1FFA" w:rsidR="000829E3" w:rsidRDefault="000829E3" w:rsidP="000829E3">
      <w:pPr>
        <w:pStyle w:val="ad"/>
        <w:ind w:firstLine="709"/>
        <w:rPr>
          <w:rFonts w:ascii="Tahoma" w:hAnsi="Tahoma" w:cs="Tahoma"/>
          <w:i w:val="0"/>
          <w:sz w:val="22"/>
          <w:szCs w:val="22"/>
          <w:lang w:val="ru-RU"/>
        </w:rPr>
      </w:pPr>
      <w:r w:rsidRPr="000829E3">
        <w:rPr>
          <w:rFonts w:ascii="Tahoma" w:hAnsi="Tahoma" w:cs="Tahoma"/>
          <w:i w:val="0"/>
          <w:sz w:val="22"/>
          <w:szCs w:val="22"/>
          <w:lang w:val="ru-RU"/>
        </w:rPr>
        <w:t>Срок оказания услуги: с даты подписания договора по 31.</w:t>
      </w:r>
      <w:r w:rsidR="00327C35">
        <w:rPr>
          <w:rFonts w:ascii="Tahoma" w:hAnsi="Tahoma" w:cs="Tahoma"/>
          <w:i w:val="0"/>
          <w:sz w:val="22"/>
          <w:szCs w:val="22"/>
          <w:lang w:val="ru-RU"/>
        </w:rPr>
        <w:t>10</w:t>
      </w:r>
      <w:r w:rsidRPr="000829E3">
        <w:rPr>
          <w:rFonts w:ascii="Tahoma" w:hAnsi="Tahoma" w:cs="Tahoma"/>
          <w:i w:val="0"/>
          <w:sz w:val="22"/>
          <w:szCs w:val="22"/>
          <w:lang w:val="ru-RU"/>
        </w:rPr>
        <w:t>.2025 включительно.</w:t>
      </w:r>
    </w:p>
    <w:p w14:paraId="04855680" w14:textId="7BDE03AA" w:rsidR="0033199E" w:rsidRPr="00EF19AB" w:rsidRDefault="0033199E" w:rsidP="0033199E">
      <w:pPr>
        <w:tabs>
          <w:tab w:val="left" w:pos="639"/>
        </w:tabs>
        <w:ind w:right="57"/>
        <w:jc w:val="both"/>
        <w:rPr>
          <w:rFonts w:ascii="Tahoma" w:hAnsi="Tahoma" w:cs="Tahoma"/>
        </w:rPr>
      </w:pPr>
      <w:r>
        <w:rPr>
          <w:rFonts w:ascii="Tahoma" w:hAnsi="Tahoma" w:cs="Tahoma"/>
        </w:rPr>
        <w:t xml:space="preserve">Первую проверку эффективности работы газоочистного оборудования осуществить в течение 30 рабочих дней с момента подписания договора. Вторую проверку эффективности работы газоочистного оборудования осуществить не ранее </w:t>
      </w:r>
      <w:r w:rsidR="008752FD">
        <w:rPr>
          <w:rFonts w:ascii="Tahoma" w:hAnsi="Tahoma" w:cs="Tahoma"/>
        </w:rPr>
        <w:t>3</w:t>
      </w:r>
      <w:r>
        <w:rPr>
          <w:rFonts w:ascii="Tahoma" w:hAnsi="Tahoma" w:cs="Tahoma"/>
        </w:rPr>
        <w:t xml:space="preserve">0 рабочих дней от даты проведения первой проверки.     </w:t>
      </w:r>
    </w:p>
    <w:p w14:paraId="543DF5A8" w14:textId="6AE5AEB0" w:rsidR="000829E3" w:rsidRPr="000829E3" w:rsidRDefault="000829E3" w:rsidP="000829E3">
      <w:pPr>
        <w:pStyle w:val="ad"/>
        <w:rPr>
          <w:rFonts w:ascii="Tahoma" w:hAnsi="Tahoma" w:cs="Tahoma"/>
          <w:b/>
          <w:i w:val="0"/>
          <w:sz w:val="22"/>
          <w:szCs w:val="22"/>
          <w:lang w:val="ru-RU"/>
        </w:rPr>
      </w:pPr>
      <w:r w:rsidRPr="000829E3">
        <w:rPr>
          <w:rFonts w:ascii="Tahoma" w:hAnsi="Tahoma" w:cs="Tahoma"/>
          <w:b/>
          <w:i w:val="0"/>
          <w:sz w:val="22"/>
          <w:szCs w:val="22"/>
          <w:lang w:val="ru-RU"/>
        </w:rPr>
        <w:t>5. Условия оказания услуг.</w:t>
      </w:r>
    </w:p>
    <w:p w14:paraId="6806198D" w14:textId="77777777" w:rsidR="000829E3" w:rsidRPr="000829E3" w:rsidRDefault="000829E3" w:rsidP="000829E3">
      <w:pPr>
        <w:pStyle w:val="ad"/>
        <w:ind w:firstLine="709"/>
        <w:jc w:val="both"/>
        <w:rPr>
          <w:rFonts w:ascii="Tahoma" w:hAnsi="Tahoma" w:cs="Tahoma"/>
          <w:i w:val="0"/>
          <w:sz w:val="22"/>
          <w:szCs w:val="22"/>
          <w:lang w:val="ru-RU"/>
        </w:rPr>
      </w:pPr>
      <w:r w:rsidRPr="000829E3">
        <w:rPr>
          <w:rFonts w:ascii="Tahoma" w:hAnsi="Tahoma" w:cs="Tahoma"/>
          <w:i w:val="0"/>
          <w:sz w:val="22"/>
          <w:szCs w:val="22"/>
          <w:lang w:val="ru-RU"/>
        </w:rPr>
        <w:t>Во время оказания услуги, по рекомендации Исполнителя (при необходимости), Заказчик подготавливает технологические отверстия в воздуховодах оборудования Заказчика, являющегося источником выбросов (труба, по которой осуществляется отведение газовоздушной смеси), необходимые для осуществления работ Исполнителем.</w:t>
      </w:r>
    </w:p>
    <w:p w14:paraId="4D0F292A" w14:textId="77777777" w:rsidR="000829E3" w:rsidRPr="000829E3" w:rsidRDefault="000829E3" w:rsidP="000829E3">
      <w:pPr>
        <w:pStyle w:val="ad"/>
        <w:ind w:firstLine="709"/>
        <w:jc w:val="both"/>
        <w:rPr>
          <w:rFonts w:ascii="Tahoma" w:hAnsi="Tahoma" w:cs="Tahoma"/>
          <w:i w:val="0"/>
          <w:sz w:val="22"/>
          <w:szCs w:val="22"/>
          <w:lang w:val="ru-RU"/>
        </w:rPr>
      </w:pPr>
      <w:r w:rsidRPr="000829E3">
        <w:rPr>
          <w:rFonts w:ascii="Tahoma" w:hAnsi="Tahoma" w:cs="Tahoma"/>
          <w:i w:val="0"/>
          <w:sz w:val="22"/>
          <w:szCs w:val="22"/>
          <w:lang w:val="ru-RU"/>
        </w:rPr>
        <w:t>Доставка работников Исполнителя к месту проведения отбора проб, доставка проб на место проведения лабораторных исследований осуществляется силами Исполнителя.</w:t>
      </w:r>
    </w:p>
    <w:p w14:paraId="59AAFC29" w14:textId="47F274BD" w:rsidR="000829E3" w:rsidRDefault="000829E3" w:rsidP="000829E3">
      <w:pPr>
        <w:pStyle w:val="ad"/>
        <w:ind w:firstLine="709"/>
        <w:jc w:val="both"/>
        <w:rPr>
          <w:rFonts w:ascii="Tahoma" w:hAnsi="Tahoma" w:cs="Tahoma"/>
          <w:i w:val="0"/>
          <w:sz w:val="22"/>
          <w:szCs w:val="22"/>
          <w:lang w:val="ru-RU"/>
        </w:rPr>
      </w:pPr>
      <w:r w:rsidRPr="000829E3">
        <w:rPr>
          <w:rFonts w:ascii="Tahoma" w:hAnsi="Tahoma" w:cs="Tahoma"/>
          <w:i w:val="0"/>
          <w:sz w:val="22"/>
          <w:szCs w:val="22"/>
          <w:lang w:val="ru-RU"/>
        </w:rPr>
        <w:t>Цена на оказываемые услуги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3B754064" w14:textId="687F9D5B" w:rsidR="00741B28" w:rsidRDefault="00741B28" w:rsidP="000829E3">
      <w:pPr>
        <w:pStyle w:val="ad"/>
        <w:ind w:firstLine="709"/>
        <w:jc w:val="both"/>
        <w:rPr>
          <w:rFonts w:ascii="Tahoma" w:hAnsi="Tahoma" w:cs="Tahoma"/>
          <w:i w:val="0"/>
          <w:sz w:val="22"/>
          <w:szCs w:val="22"/>
          <w:lang w:val="ru-RU"/>
        </w:rPr>
      </w:pPr>
    </w:p>
    <w:p w14:paraId="02C4AC7D" w14:textId="4AE71E5C" w:rsidR="00741B28" w:rsidRDefault="00741B28" w:rsidP="00741B28">
      <w:pPr>
        <w:pStyle w:val="ad"/>
        <w:rPr>
          <w:rFonts w:ascii="Tahoma" w:hAnsi="Tahoma" w:cs="Tahoma"/>
          <w:i w:val="0"/>
          <w:sz w:val="22"/>
          <w:szCs w:val="22"/>
          <w:lang w:val="ru-RU"/>
        </w:rPr>
      </w:pPr>
      <w:r>
        <w:rPr>
          <w:rFonts w:ascii="Tahoma" w:hAnsi="Tahoma" w:cs="Tahoma"/>
          <w:b/>
          <w:i w:val="0"/>
          <w:sz w:val="22"/>
          <w:szCs w:val="22"/>
          <w:lang w:val="ru-RU"/>
        </w:rPr>
        <w:t>6</w:t>
      </w:r>
      <w:r w:rsidRPr="000829E3">
        <w:rPr>
          <w:rFonts w:ascii="Tahoma" w:hAnsi="Tahoma" w:cs="Tahoma"/>
          <w:b/>
          <w:i w:val="0"/>
          <w:sz w:val="22"/>
          <w:szCs w:val="22"/>
          <w:lang w:val="ru-RU"/>
        </w:rPr>
        <w:t xml:space="preserve">. </w:t>
      </w:r>
      <w:r>
        <w:rPr>
          <w:rFonts w:ascii="Tahoma" w:hAnsi="Tahoma" w:cs="Tahoma"/>
          <w:b/>
          <w:i w:val="0"/>
          <w:sz w:val="22"/>
          <w:szCs w:val="22"/>
          <w:lang w:val="ru-RU"/>
        </w:rPr>
        <w:t xml:space="preserve">Требования к </w:t>
      </w:r>
      <w:r w:rsidRPr="000829E3">
        <w:rPr>
          <w:rFonts w:ascii="Tahoma" w:hAnsi="Tahoma" w:cs="Tahoma"/>
          <w:b/>
          <w:i w:val="0"/>
          <w:sz w:val="22"/>
          <w:szCs w:val="22"/>
          <w:lang w:val="ru-RU"/>
        </w:rPr>
        <w:t>оказани</w:t>
      </w:r>
      <w:r>
        <w:rPr>
          <w:rFonts w:ascii="Tahoma" w:hAnsi="Tahoma" w:cs="Tahoma"/>
          <w:b/>
          <w:i w:val="0"/>
          <w:sz w:val="22"/>
          <w:szCs w:val="22"/>
          <w:lang w:val="ru-RU"/>
        </w:rPr>
        <w:t>ю</w:t>
      </w:r>
      <w:r w:rsidRPr="000829E3">
        <w:rPr>
          <w:rFonts w:ascii="Tahoma" w:hAnsi="Tahoma" w:cs="Tahoma"/>
          <w:b/>
          <w:i w:val="0"/>
          <w:sz w:val="22"/>
          <w:szCs w:val="22"/>
          <w:lang w:val="ru-RU"/>
        </w:rPr>
        <w:t xml:space="preserve"> услуг.</w:t>
      </w:r>
    </w:p>
    <w:p w14:paraId="282FFF21" w14:textId="3F7BF104" w:rsidR="000829E3" w:rsidRPr="000829E3" w:rsidRDefault="000829E3" w:rsidP="000829E3">
      <w:pPr>
        <w:pStyle w:val="ad"/>
        <w:ind w:firstLine="709"/>
        <w:jc w:val="both"/>
        <w:rPr>
          <w:rFonts w:ascii="Tahoma" w:hAnsi="Tahoma" w:cs="Tahoma"/>
          <w:i w:val="0"/>
          <w:sz w:val="22"/>
          <w:szCs w:val="22"/>
          <w:lang w:val="ru-RU"/>
        </w:rPr>
      </w:pPr>
      <w:r w:rsidRPr="000829E3">
        <w:rPr>
          <w:rFonts w:ascii="Tahoma" w:hAnsi="Tahoma" w:cs="Tahoma"/>
          <w:i w:val="0"/>
          <w:sz w:val="22"/>
          <w:szCs w:val="22"/>
          <w:lang w:val="ru-RU"/>
        </w:rPr>
        <w:t>Количественный химический анализ выбросов загрязняющих веществ выполняется по аттестованным и допущенным к применению методикам.</w:t>
      </w:r>
    </w:p>
    <w:p w14:paraId="0F988AD0" w14:textId="77777777" w:rsidR="000829E3" w:rsidRPr="000829E3" w:rsidRDefault="000829E3" w:rsidP="000829E3">
      <w:pPr>
        <w:pStyle w:val="ad"/>
        <w:rPr>
          <w:rFonts w:ascii="Tahoma" w:hAnsi="Tahoma" w:cs="Tahoma"/>
          <w:b/>
          <w:i w:val="0"/>
          <w:sz w:val="22"/>
          <w:szCs w:val="22"/>
          <w:lang w:val="ru-RU"/>
        </w:rPr>
      </w:pPr>
    </w:p>
    <w:p w14:paraId="6A11FFD6" w14:textId="4AA3880E" w:rsidR="000829E3" w:rsidRPr="000829E3" w:rsidRDefault="00741B28" w:rsidP="000829E3">
      <w:pPr>
        <w:pStyle w:val="ad"/>
        <w:rPr>
          <w:rFonts w:ascii="Tahoma" w:hAnsi="Tahoma" w:cs="Tahoma"/>
          <w:b/>
          <w:i w:val="0"/>
          <w:sz w:val="22"/>
          <w:szCs w:val="22"/>
          <w:lang w:val="ru-RU"/>
        </w:rPr>
      </w:pPr>
      <w:r>
        <w:rPr>
          <w:rFonts w:ascii="Tahoma" w:hAnsi="Tahoma" w:cs="Tahoma"/>
          <w:b/>
          <w:i w:val="0"/>
          <w:sz w:val="22"/>
          <w:szCs w:val="22"/>
          <w:lang w:val="ru-RU"/>
        </w:rPr>
        <w:t>7</w:t>
      </w:r>
      <w:r w:rsidR="000829E3" w:rsidRPr="000829E3">
        <w:rPr>
          <w:rFonts w:ascii="Tahoma" w:hAnsi="Tahoma" w:cs="Tahoma"/>
          <w:b/>
          <w:i w:val="0"/>
          <w:sz w:val="22"/>
          <w:szCs w:val="22"/>
          <w:lang w:val="ru-RU"/>
        </w:rPr>
        <w:t>. Порядок сдачи и приемки результатов услуг.</w:t>
      </w:r>
    </w:p>
    <w:p w14:paraId="4F90B060" w14:textId="7AABF529" w:rsidR="000829E3" w:rsidRPr="000829E3" w:rsidRDefault="000829E3" w:rsidP="000829E3">
      <w:pPr>
        <w:pStyle w:val="ad"/>
        <w:ind w:firstLine="709"/>
        <w:jc w:val="both"/>
        <w:rPr>
          <w:rFonts w:ascii="Tahoma" w:hAnsi="Tahoma" w:cs="Tahoma"/>
          <w:i w:val="0"/>
          <w:sz w:val="22"/>
          <w:szCs w:val="22"/>
          <w:lang w:val="ru-RU"/>
        </w:rPr>
      </w:pPr>
      <w:r w:rsidRPr="000829E3">
        <w:rPr>
          <w:rFonts w:ascii="Tahoma" w:hAnsi="Tahoma" w:cs="Tahoma"/>
          <w:i w:val="0"/>
          <w:sz w:val="22"/>
          <w:szCs w:val="22"/>
          <w:lang w:val="ru-RU"/>
        </w:rPr>
        <w:t>Протоколы</w:t>
      </w:r>
      <w:r w:rsidR="00077FBE">
        <w:rPr>
          <w:rFonts w:ascii="Tahoma" w:hAnsi="Tahoma" w:cs="Tahoma"/>
          <w:i w:val="0"/>
          <w:sz w:val="22"/>
          <w:szCs w:val="22"/>
          <w:lang w:val="ru-RU"/>
        </w:rPr>
        <w:t xml:space="preserve"> лабораторных исследований</w:t>
      </w:r>
      <w:r w:rsidR="00EA5236">
        <w:rPr>
          <w:rFonts w:ascii="Tahoma" w:hAnsi="Tahoma" w:cs="Tahoma"/>
          <w:i w:val="0"/>
          <w:sz w:val="22"/>
          <w:szCs w:val="22"/>
          <w:lang w:val="ru-RU"/>
        </w:rPr>
        <w:t xml:space="preserve"> и испытаний</w:t>
      </w:r>
      <w:r w:rsidR="00CA272D">
        <w:rPr>
          <w:rFonts w:ascii="Tahoma" w:hAnsi="Tahoma" w:cs="Tahoma"/>
          <w:i w:val="0"/>
          <w:sz w:val="22"/>
          <w:szCs w:val="22"/>
          <w:lang w:val="ru-RU"/>
        </w:rPr>
        <w:t xml:space="preserve"> и</w:t>
      </w:r>
      <w:r w:rsidRPr="000829E3">
        <w:rPr>
          <w:rFonts w:ascii="Tahoma" w:hAnsi="Tahoma" w:cs="Tahoma"/>
          <w:i w:val="0"/>
          <w:sz w:val="22"/>
          <w:szCs w:val="22"/>
          <w:lang w:val="ru-RU"/>
        </w:rPr>
        <w:t xml:space="preserve"> акты отбора проб должны быть оформлены на бумажном носителе </w:t>
      </w:r>
      <w:r w:rsidRPr="000829E3">
        <w:rPr>
          <w:rFonts w:ascii="Tahoma" w:hAnsi="Tahoma" w:cs="Tahoma"/>
          <w:i w:val="0"/>
          <w:sz w:val="22"/>
          <w:szCs w:val="22"/>
          <w:u w:val="single"/>
          <w:lang w:val="ru-RU"/>
        </w:rPr>
        <w:t>отдельно по каждому источнику выбросов</w:t>
      </w:r>
      <w:r w:rsidRPr="000829E3">
        <w:rPr>
          <w:rFonts w:ascii="Tahoma" w:hAnsi="Tahoma" w:cs="Tahoma"/>
          <w:i w:val="0"/>
          <w:sz w:val="22"/>
          <w:szCs w:val="22"/>
          <w:lang w:val="ru-RU"/>
        </w:rPr>
        <w:t xml:space="preserve"> загрязняющих веществ</w:t>
      </w:r>
      <w:r w:rsidR="009E049C">
        <w:rPr>
          <w:rFonts w:ascii="Tahoma" w:hAnsi="Tahoma" w:cs="Tahoma"/>
          <w:i w:val="0"/>
          <w:sz w:val="22"/>
          <w:szCs w:val="22"/>
          <w:lang w:val="ru-RU"/>
        </w:rPr>
        <w:t xml:space="preserve">. В протоколах лабораторных исследований </w:t>
      </w:r>
      <w:r w:rsidR="00EA5236">
        <w:rPr>
          <w:rFonts w:ascii="Tahoma" w:hAnsi="Tahoma" w:cs="Tahoma"/>
          <w:i w:val="0"/>
          <w:sz w:val="22"/>
          <w:szCs w:val="22"/>
          <w:lang w:val="ru-RU"/>
        </w:rPr>
        <w:t xml:space="preserve">и испытаний </w:t>
      </w:r>
      <w:r w:rsidR="009E049C">
        <w:rPr>
          <w:rFonts w:ascii="Tahoma" w:hAnsi="Tahoma" w:cs="Tahoma"/>
          <w:i w:val="0"/>
          <w:sz w:val="22"/>
          <w:szCs w:val="22"/>
          <w:lang w:val="ru-RU"/>
        </w:rPr>
        <w:t xml:space="preserve">должна быть указана </w:t>
      </w:r>
      <w:r w:rsidRPr="000829E3">
        <w:rPr>
          <w:rFonts w:ascii="Tahoma" w:hAnsi="Tahoma" w:cs="Tahoma"/>
          <w:i w:val="0"/>
          <w:sz w:val="22"/>
          <w:szCs w:val="22"/>
          <w:lang w:val="ru-RU"/>
        </w:rPr>
        <w:t xml:space="preserve"> информаци</w:t>
      </w:r>
      <w:r w:rsidR="009E049C">
        <w:rPr>
          <w:rFonts w:ascii="Tahoma" w:hAnsi="Tahoma" w:cs="Tahoma"/>
          <w:i w:val="0"/>
          <w:sz w:val="22"/>
          <w:szCs w:val="22"/>
          <w:lang w:val="ru-RU"/>
        </w:rPr>
        <w:t>я</w:t>
      </w:r>
      <w:r w:rsidRPr="000829E3">
        <w:rPr>
          <w:rFonts w:ascii="Tahoma" w:hAnsi="Tahoma" w:cs="Tahoma"/>
          <w:i w:val="0"/>
          <w:sz w:val="22"/>
          <w:szCs w:val="22"/>
          <w:lang w:val="ru-RU"/>
        </w:rPr>
        <w:t>: дата выполнения работ, наименование и номер источника выбросов загрязняющих веществ</w:t>
      </w:r>
      <w:r w:rsidR="00622C3A">
        <w:rPr>
          <w:rFonts w:ascii="Tahoma" w:hAnsi="Tahoma" w:cs="Tahoma"/>
          <w:i w:val="0"/>
          <w:sz w:val="22"/>
          <w:szCs w:val="22"/>
          <w:lang w:val="ru-RU"/>
        </w:rPr>
        <w:t xml:space="preserve">. </w:t>
      </w:r>
      <w:r w:rsidRPr="000829E3">
        <w:rPr>
          <w:rFonts w:ascii="Tahoma" w:hAnsi="Tahoma" w:cs="Tahoma"/>
          <w:i w:val="0"/>
          <w:sz w:val="22"/>
          <w:szCs w:val="22"/>
          <w:lang w:val="ru-RU"/>
        </w:rPr>
        <w:t xml:space="preserve">, </w:t>
      </w:r>
      <w:r w:rsidRPr="000829E3">
        <w:rPr>
          <w:rFonts w:ascii="Tahoma" w:hAnsi="Tahoma" w:cs="Tahoma"/>
          <w:i w:val="0"/>
          <w:sz w:val="22"/>
          <w:szCs w:val="22"/>
          <w:u w:val="single"/>
          <w:lang w:val="ru-RU"/>
        </w:rPr>
        <w:t xml:space="preserve">результаты исследований </w:t>
      </w:r>
      <w:r w:rsidR="00EA5236">
        <w:rPr>
          <w:rFonts w:ascii="Tahoma" w:hAnsi="Tahoma" w:cs="Tahoma"/>
          <w:i w:val="0"/>
          <w:sz w:val="22"/>
          <w:szCs w:val="22"/>
          <w:u w:val="single"/>
          <w:lang w:val="ru-RU"/>
        </w:rPr>
        <w:t xml:space="preserve">и испытаний </w:t>
      </w:r>
      <w:r w:rsidR="009E049C">
        <w:rPr>
          <w:rFonts w:ascii="Tahoma" w:hAnsi="Tahoma" w:cs="Tahoma"/>
          <w:i w:val="0"/>
          <w:sz w:val="22"/>
          <w:szCs w:val="22"/>
          <w:u w:val="single"/>
          <w:lang w:val="ru-RU"/>
        </w:rPr>
        <w:t xml:space="preserve">(полученные значения) </w:t>
      </w:r>
      <w:r w:rsidRPr="000829E3">
        <w:rPr>
          <w:rFonts w:ascii="Tahoma" w:hAnsi="Tahoma" w:cs="Tahoma"/>
          <w:i w:val="0"/>
          <w:sz w:val="22"/>
          <w:szCs w:val="22"/>
          <w:u w:val="single"/>
          <w:lang w:val="ru-RU"/>
        </w:rPr>
        <w:t>по каждому исследуемому загрязняющему веществу (г/сек, мг/м3)</w:t>
      </w:r>
      <w:r w:rsidRPr="000829E3">
        <w:rPr>
          <w:rFonts w:ascii="Tahoma" w:hAnsi="Tahoma" w:cs="Tahoma"/>
          <w:i w:val="0"/>
          <w:sz w:val="22"/>
          <w:szCs w:val="22"/>
          <w:lang w:val="ru-RU"/>
        </w:rPr>
        <w:t xml:space="preserve">, наименование методик исследований. </w:t>
      </w:r>
    </w:p>
    <w:p w14:paraId="7CCB2179" w14:textId="31E91CCF" w:rsidR="000829E3" w:rsidRPr="000829E3" w:rsidRDefault="000829E3" w:rsidP="000829E3">
      <w:pPr>
        <w:pStyle w:val="ad"/>
        <w:ind w:firstLine="709"/>
        <w:jc w:val="both"/>
        <w:rPr>
          <w:rFonts w:ascii="Tahoma" w:hAnsi="Tahoma" w:cs="Tahoma"/>
          <w:i w:val="0"/>
          <w:sz w:val="22"/>
          <w:szCs w:val="22"/>
          <w:lang w:val="ru-RU"/>
        </w:rPr>
      </w:pPr>
      <w:r w:rsidRPr="000829E3">
        <w:rPr>
          <w:rFonts w:ascii="Tahoma" w:hAnsi="Tahoma" w:cs="Tahoma"/>
          <w:i w:val="0"/>
          <w:sz w:val="22"/>
          <w:szCs w:val="22"/>
          <w:lang w:val="ru-RU"/>
        </w:rPr>
        <w:t>Протоколы</w:t>
      </w:r>
      <w:r w:rsidR="003B7A71">
        <w:rPr>
          <w:rFonts w:ascii="Tahoma" w:hAnsi="Tahoma" w:cs="Tahoma"/>
          <w:i w:val="0"/>
          <w:sz w:val="22"/>
          <w:szCs w:val="22"/>
          <w:lang w:val="ru-RU"/>
        </w:rPr>
        <w:t xml:space="preserve"> лабораторных исследований</w:t>
      </w:r>
      <w:r w:rsidR="00EA5236">
        <w:rPr>
          <w:rFonts w:ascii="Tahoma" w:hAnsi="Tahoma" w:cs="Tahoma"/>
          <w:i w:val="0"/>
          <w:sz w:val="22"/>
          <w:szCs w:val="22"/>
          <w:lang w:val="ru-RU"/>
        </w:rPr>
        <w:t xml:space="preserve"> и испытаний</w:t>
      </w:r>
      <w:r w:rsidR="003B7A71">
        <w:rPr>
          <w:rFonts w:ascii="Tahoma" w:hAnsi="Tahoma" w:cs="Tahoma"/>
          <w:i w:val="0"/>
          <w:sz w:val="22"/>
          <w:szCs w:val="22"/>
          <w:lang w:val="ru-RU"/>
        </w:rPr>
        <w:t xml:space="preserve"> и</w:t>
      </w:r>
      <w:r w:rsidRPr="000829E3">
        <w:rPr>
          <w:rFonts w:ascii="Tahoma" w:hAnsi="Tahoma" w:cs="Tahoma"/>
          <w:i w:val="0"/>
          <w:sz w:val="22"/>
          <w:szCs w:val="22"/>
          <w:lang w:val="ru-RU"/>
        </w:rPr>
        <w:t xml:space="preserve"> акты отбора проб должны быть заверены подписью руководителя организации и печатью организации (при наличии).  </w:t>
      </w:r>
    </w:p>
    <w:p w14:paraId="17D00D8E" w14:textId="77777777" w:rsidR="000829E3" w:rsidRPr="000829E3" w:rsidRDefault="000829E3" w:rsidP="000829E3">
      <w:pPr>
        <w:pStyle w:val="ad"/>
        <w:rPr>
          <w:rFonts w:ascii="Tahoma" w:hAnsi="Tahoma" w:cs="Tahoma"/>
          <w:i w:val="0"/>
          <w:sz w:val="22"/>
          <w:szCs w:val="22"/>
          <w:lang w:val="ru-RU"/>
        </w:rPr>
      </w:pPr>
    </w:p>
    <w:p w14:paraId="23A4B7F6" w14:textId="7B1A1FEA" w:rsidR="000829E3" w:rsidRPr="000829E3" w:rsidRDefault="00741B28" w:rsidP="000829E3">
      <w:pPr>
        <w:pStyle w:val="ad"/>
        <w:rPr>
          <w:rFonts w:ascii="Tahoma" w:hAnsi="Tahoma" w:cs="Tahoma"/>
          <w:b/>
          <w:i w:val="0"/>
          <w:sz w:val="22"/>
          <w:szCs w:val="22"/>
          <w:lang w:val="ru-RU"/>
        </w:rPr>
      </w:pPr>
      <w:r>
        <w:rPr>
          <w:rFonts w:ascii="Tahoma" w:hAnsi="Tahoma" w:cs="Tahoma"/>
          <w:b/>
          <w:i w:val="0"/>
          <w:sz w:val="22"/>
          <w:szCs w:val="22"/>
          <w:lang w:val="ru-RU"/>
        </w:rPr>
        <w:t>8</w:t>
      </w:r>
      <w:r w:rsidR="000829E3" w:rsidRPr="000829E3">
        <w:rPr>
          <w:rFonts w:ascii="Tahoma" w:hAnsi="Tahoma" w:cs="Tahoma"/>
          <w:b/>
          <w:i w:val="0"/>
          <w:sz w:val="22"/>
          <w:szCs w:val="22"/>
          <w:lang w:val="ru-RU"/>
        </w:rPr>
        <w:t>. Приложени</w:t>
      </w:r>
      <w:r w:rsidR="006B58F3">
        <w:rPr>
          <w:rFonts w:ascii="Tahoma" w:hAnsi="Tahoma" w:cs="Tahoma"/>
          <w:b/>
          <w:i w:val="0"/>
          <w:sz w:val="22"/>
          <w:szCs w:val="22"/>
          <w:lang w:val="ru-RU"/>
        </w:rPr>
        <w:t>е</w:t>
      </w:r>
      <w:r w:rsidR="000829E3" w:rsidRPr="000829E3">
        <w:rPr>
          <w:rFonts w:ascii="Tahoma" w:hAnsi="Tahoma" w:cs="Tahoma"/>
          <w:b/>
          <w:i w:val="0"/>
          <w:sz w:val="22"/>
          <w:szCs w:val="22"/>
          <w:lang w:val="ru-RU"/>
        </w:rPr>
        <w:t xml:space="preserve"> к Техническому заданию</w:t>
      </w:r>
      <w:r w:rsidR="006B58F3">
        <w:rPr>
          <w:rFonts w:ascii="Tahoma" w:hAnsi="Tahoma" w:cs="Tahoma"/>
          <w:b/>
          <w:i w:val="0"/>
          <w:sz w:val="22"/>
          <w:szCs w:val="22"/>
          <w:lang w:val="ru-RU"/>
        </w:rPr>
        <w:t>:</w:t>
      </w:r>
    </w:p>
    <w:p w14:paraId="7A8966AF" w14:textId="77777777" w:rsidR="006B58F3" w:rsidRPr="005144E9" w:rsidRDefault="000829E3" w:rsidP="006B58F3">
      <w:pPr>
        <w:contextualSpacing/>
        <w:jc w:val="both"/>
        <w:rPr>
          <w:rFonts w:ascii="Tahoma" w:hAnsi="Tahoma" w:cs="Tahoma"/>
        </w:rPr>
      </w:pPr>
      <w:r w:rsidRPr="00694622">
        <w:rPr>
          <w:rFonts w:ascii="Tahoma" w:hAnsi="Tahoma" w:cs="Tahoma"/>
          <w:bCs/>
          <w:iCs/>
        </w:rPr>
        <w:t xml:space="preserve">Приложение №1 </w:t>
      </w:r>
      <w:r w:rsidR="006B58F3">
        <w:rPr>
          <w:rFonts w:ascii="Tahoma" w:hAnsi="Tahoma" w:cs="Tahoma"/>
          <w:bCs/>
          <w:iCs/>
        </w:rPr>
        <w:t xml:space="preserve">- </w:t>
      </w:r>
      <w:r w:rsidR="006B58F3" w:rsidRPr="005144E9">
        <w:rPr>
          <w:rFonts w:ascii="Tahoma" w:hAnsi="Tahoma" w:cs="Tahoma"/>
        </w:rPr>
        <w:t xml:space="preserve">Требования в области ПБиОТ для </w:t>
      </w:r>
      <w:r w:rsidR="006B58F3">
        <w:rPr>
          <w:rFonts w:ascii="Tahoma" w:hAnsi="Tahoma" w:cs="Tahoma"/>
        </w:rPr>
        <w:t>Исполнителя</w:t>
      </w:r>
      <w:r w:rsidR="006B58F3" w:rsidRPr="005144E9">
        <w:rPr>
          <w:rFonts w:ascii="Tahoma" w:hAnsi="Tahoma" w:cs="Tahoma"/>
        </w:rPr>
        <w:t>.</w:t>
      </w:r>
    </w:p>
    <w:p w14:paraId="79533FBF" w14:textId="0584D880" w:rsidR="000829E3" w:rsidRDefault="000829E3" w:rsidP="000829E3">
      <w:pPr>
        <w:ind w:firstLine="709"/>
        <w:jc w:val="both"/>
        <w:rPr>
          <w:rFonts w:ascii="Tahoma" w:hAnsi="Tahoma" w:cs="Tahoma"/>
        </w:rPr>
      </w:pPr>
      <w:r>
        <w:rPr>
          <w:rFonts w:ascii="Tahoma" w:hAnsi="Tahoma" w:cs="Tahoma"/>
        </w:rPr>
        <w:br w:type="page"/>
      </w:r>
    </w:p>
    <w:p w14:paraId="6D1B4205" w14:textId="77777777" w:rsidR="000829E3" w:rsidRDefault="000829E3" w:rsidP="000829E3">
      <w:pPr>
        <w:tabs>
          <w:tab w:val="left" w:pos="8016"/>
        </w:tabs>
        <w:suppressAutoHyphens/>
        <w:contextualSpacing/>
        <w:jc w:val="right"/>
        <w:rPr>
          <w:rFonts w:ascii="Tahoma" w:hAnsi="Tahoma" w:cs="Tahoma"/>
        </w:rPr>
      </w:pPr>
      <w:r w:rsidRPr="005A0A48">
        <w:rPr>
          <w:rFonts w:ascii="Tahoma" w:hAnsi="Tahoma" w:cs="Tahoma"/>
        </w:rPr>
        <w:t xml:space="preserve">Приложение № </w:t>
      </w:r>
      <w:r>
        <w:rPr>
          <w:rFonts w:ascii="Tahoma" w:hAnsi="Tahoma" w:cs="Tahoma"/>
        </w:rPr>
        <w:t>1</w:t>
      </w:r>
      <w:r w:rsidRPr="005A0A48">
        <w:rPr>
          <w:rFonts w:ascii="Tahoma" w:hAnsi="Tahoma" w:cs="Tahoma"/>
        </w:rPr>
        <w:t xml:space="preserve"> к Техническому заданию </w:t>
      </w:r>
    </w:p>
    <w:p w14:paraId="49C09EAB" w14:textId="77777777" w:rsidR="000829E3" w:rsidRPr="005A0A48" w:rsidRDefault="000829E3" w:rsidP="000829E3">
      <w:pPr>
        <w:keepNext/>
        <w:tabs>
          <w:tab w:val="center" w:pos="7230"/>
        </w:tabs>
        <w:contextualSpacing/>
        <w:jc w:val="center"/>
        <w:rPr>
          <w:rFonts w:ascii="Tahoma" w:hAnsi="Tahoma" w:cs="Tahoma"/>
          <w:bCs/>
        </w:rPr>
      </w:pPr>
    </w:p>
    <w:p w14:paraId="7D93F2D7" w14:textId="77777777" w:rsidR="000829E3" w:rsidRPr="002E2E2F" w:rsidRDefault="000829E3" w:rsidP="000829E3">
      <w:pPr>
        <w:keepNext/>
        <w:tabs>
          <w:tab w:val="center" w:pos="7230"/>
        </w:tabs>
        <w:contextualSpacing/>
        <w:jc w:val="right"/>
        <w:rPr>
          <w:rFonts w:ascii="Tahoma" w:hAnsi="Tahoma" w:cs="Tahoma"/>
          <w:b/>
          <w:bCs/>
          <w:sz w:val="12"/>
          <w:szCs w:val="12"/>
        </w:rPr>
      </w:pPr>
    </w:p>
    <w:p w14:paraId="2FD81173" w14:textId="77777777" w:rsidR="000829E3" w:rsidRPr="005A0A48" w:rsidRDefault="000829E3" w:rsidP="000829E3">
      <w:pPr>
        <w:keepNext/>
        <w:tabs>
          <w:tab w:val="center" w:pos="7230"/>
        </w:tabs>
        <w:contextualSpacing/>
        <w:jc w:val="center"/>
        <w:rPr>
          <w:rFonts w:ascii="Tahoma" w:hAnsi="Tahoma" w:cs="Tahoma"/>
          <w:b/>
          <w:bCs/>
        </w:rPr>
      </w:pPr>
      <w:r w:rsidRPr="005A0A48">
        <w:rPr>
          <w:rFonts w:ascii="Tahoma" w:hAnsi="Tahoma" w:cs="Tahoma"/>
          <w:b/>
          <w:bCs/>
        </w:rPr>
        <w:t>ТРЕБОВАНИЯ</w:t>
      </w:r>
    </w:p>
    <w:p w14:paraId="0F223F9F" w14:textId="6861B956" w:rsidR="000829E3" w:rsidRPr="00AE648F" w:rsidRDefault="000829E3" w:rsidP="000829E3">
      <w:pPr>
        <w:keepNext/>
        <w:tabs>
          <w:tab w:val="center" w:pos="7230"/>
        </w:tabs>
        <w:contextualSpacing/>
        <w:jc w:val="center"/>
        <w:rPr>
          <w:rFonts w:ascii="Tahoma" w:hAnsi="Tahoma" w:cs="Tahoma"/>
          <w:bCs/>
        </w:rPr>
      </w:pPr>
      <w:r w:rsidRPr="00AE648F">
        <w:rPr>
          <w:rFonts w:ascii="Tahoma" w:hAnsi="Tahoma" w:cs="Tahoma"/>
          <w:b/>
          <w:bCs/>
        </w:rPr>
        <w:t xml:space="preserve">в области ПБиОТ для </w:t>
      </w:r>
      <w:r w:rsidR="00F85789">
        <w:rPr>
          <w:rFonts w:ascii="Tahoma" w:hAnsi="Tahoma" w:cs="Tahoma"/>
          <w:b/>
          <w:bCs/>
        </w:rPr>
        <w:t>Исполнителя</w:t>
      </w:r>
    </w:p>
    <w:tbl>
      <w:tblPr>
        <w:tblpPr w:leftFromText="180" w:rightFromText="180" w:topFromText="60" w:bottomFromText="60" w:vertAnchor="text" w:tblpY="100"/>
        <w:tblW w:w="52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6141"/>
      </w:tblGrid>
      <w:tr w:rsidR="000829E3" w:rsidRPr="00AE648F" w14:paraId="32317094" w14:textId="77777777" w:rsidTr="006B58F3">
        <w:trPr>
          <w:trHeight w:val="453"/>
        </w:trPr>
        <w:tc>
          <w:tcPr>
            <w:tcW w:w="1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EF7E3F" w14:textId="77777777" w:rsidR="000829E3" w:rsidRPr="00AE648F" w:rsidRDefault="000829E3" w:rsidP="006B58F3">
            <w:pPr>
              <w:keepNext/>
              <w:tabs>
                <w:tab w:val="center" w:pos="7230"/>
              </w:tabs>
              <w:contextualSpacing/>
              <w:rPr>
                <w:rFonts w:ascii="Tahoma" w:hAnsi="Tahoma" w:cs="Tahoma"/>
                <w:bCs/>
              </w:rPr>
            </w:pPr>
            <w:r w:rsidRPr="00AE648F">
              <w:rPr>
                <w:rFonts w:ascii="Tahoma" w:hAnsi="Tahoma" w:cs="Tahoma"/>
                <w:bCs/>
              </w:rPr>
              <w:t>Краткое наименование Предмета закупки</w:t>
            </w:r>
          </w:p>
        </w:tc>
        <w:tc>
          <w:tcPr>
            <w:tcW w:w="3141" w:type="pct"/>
            <w:tcBorders>
              <w:top w:val="single" w:sz="4" w:space="0" w:color="auto"/>
              <w:left w:val="single" w:sz="4" w:space="0" w:color="auto"/>
              <w:bottom w:val="single" w:sz="4" w:space="0" w:color="auto"/>
              <w:right w:val="single" w:sz="4" w:space="0" w:color="auto"/>
            </w:tcBorders>
            <w:shd w:val="clear" w:color="auto" w:fill="auto"/>
            <w:hideMark/>
          </w:tcPr>
          <w:p w14:paraId="11CAF54E" w14:textId="3BDFC057" w:rsidR="000829E3" w:rsidRPr="00AE648F" w:rsidRDefault="000829E3" w:rsidP="006B58F3">
            <w:pPr>
              <w:keepNext/>
              <w:tabs>
                <w:tab w:val="center" w:pos="7230"/>
              </w:tabs>
              <w:contextualSpacing/>
              <w:jc w:val="both"/>
              <w:rPr>
                <w:rFonts w:ascii="Tahoma" w:hAnsi="Tahoma" w:cs="Tahoma"/>
                <w:bCs/>
                <w:iCs/>
              </w:rPr>
            </w:pPr>
            <w:r w:rsidRPr="00AE648F">
              <w:rPr>
                <w:rFonts w:ascii="Tahoma" w:hAnsi="Tahoma" w:cs="Tahoma"/>
              </w:rPr>
              <w:t xml:space="preserve">Оказание услуги по лабораторным исследованиям - контролю нормативов выбросов загрязняющих веществ </w:t>
            </w:r>
            <w:r w:rsidR="00DA6559">
              <w:rPr>
                <w:rFonts w:ascii="Tahoma" w:eastAsia="Times New Roman" w:hAnsi="Tahoma" w:cs="Tahoma"/>
              </w:rPr>
              <w:t>(г/с, мг/м3)</w:t>
            </w:r>
            <w:r w:rsidR="00DA6559" w:rsidRPr="00DA6559">
              <w:rPr>
                <w:rFonts w:ascii="Tahoma" w:eastAsia="Times New Roman" w:hAnsi="Tahoma" w:cs="Tahoma"/>
              </w:rPr>
              <w:t xml:space="preserve"> </w:t>
            </w:r>
            <w:r w:rsidRPr="00AE648F">
              <w:rPr>
                <w:rFonts w:ascii="Tahoma" w:hAnsi="Tahoma" w:cs="Tahoma"/>
              </w:rPr>
              <w:t>в атмосферный воздух от источников выбросов АО «КРП» и проверке эффективности работы газоочистного оборудования</w:t>
            </w:r>
          </w:p>
        </w:tc>
      </w:tr>
    </w:tbl>
    <w:p w14:paraId="1E693506" w14:textId="77777777" w:rsidR="000829E3" w:rsidRPr="00261351" w:rsidRDefault="000829E3" w:rsidP="006B58F3">
      <w:pPr>
        <w:pStyle w:val="a8"/>
        <w:widowControl w:val="0"/>
        <w:ind w:left="709" w:hanging="709"/>
        <w:jc w:val="both"/>
        <w:rPr>
          <w:rFonts w:ascii="Tahoma" w:hAnsi="Tahoma" w:cs="Tahoma"/>
        </w:rPr>
      </w:pPr>
      <w:r w:rsidRPr="00D8017A">
        <w:rPr>
          <w:rFonts w:ascii="Tahoma" w:hAnsi="Tahoma" w:cs="Tahoma"/>
          <w:b/>
          <w:bCs/>
        </w:rPr>
        <w:t>Требования законодательных актов Российской Федерации в области ПБиОТ</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2139"/>
        <w:gridCol w:w="2136"/>
        <w:gridCol w:w="2580"/>
        <w:gridCol w:w="2410"/>
      </w:tblGrid>
      <w:tr w:rsidR="006B58F3" w:rsidRPr="00D8017A" w14:paraId="5973997F" w14:textId="77777777" w:rsidTr="002B16ED">
        <w:tc>
          <w:tcPr>
            <w:tcW w:w="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3E37F" w14:textId="77777777" w:rsidR="000829E3" w:rsidRPr="00D8017A" w:rsidRDefault="000829E3" w:rsidP="006B58F3">
            <w:pPr>
              <w:widowControl w:val="0"/>
              <w:tabs>
                <w:tab w:val="center" w:pos="7230"/>
              </w:tabs>
              <w:ind w:left="-38" w:right="-41"/>
              <w:contextualSpacing/>
              <w:jc w:val="center"/>
              <w:rPr>
                <w:rFonts w:ascii="Tahoma" w:hAnsi="Tahoma" w:cs="Tahoma"/>
              </w:rPr>
            </w:pPr>
            <w:r w:rsidRPr="00D8017A">
              <w:rPr>
                <w:rFonts w:ascii="Tahoma" w:hAnsi="Tahoma" w:cs="Tahoma"/>
              </w:rPr>
              <w:t>№ п/п</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B6172" w14:textId="77777777" w:rsidR="000829E3" w:rsidRPr="00D8017A" w:rsidRDefault="000829E3" w:rsidP="006B58F3">
            <w:pPr>
              <w:widowControl w:val="0"/>
              <w:tabs>
                <w:tab w:val="center" w:pos="7230"/>
              </w:tabs>
              <w:ind w:left="-38" w:right="-41"/>
              <w:contextualSpacing/>
              <w:jc w:val="center"/>
              <w:rPr>
                <w:rFonts w:ascii="Tahoma" w:hAnsi="Tahoma" w:cs="Tahoma"/>
              </w:rPr>
            </w:pPr>
            <w:r w:rsidRPr="00D8017A">
              <w:rPr>
                <w:rFonts w:ascii="Tahoma" w:hAnsi="Tahoma" w:cs="Tahoma"/>
              </w:rPr>
              <w:t>Состав Предмета закупки (виды работ, услуг)</w:t>
            </w:r>
          </w:p>
        </w:tc>
        <w:tc>
          <w:tcPr>
            <w:tcW w:w="2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611E1" w14:textId="77777777" w:rsidR="000829E3" w:rsidRPr="00D8017A" w:rsidRDefault="000829E3" w:rsidP="006B58F3">
            <w:pPr>
              <w:widowControl w:val="0"/>
              <w:tabs>
                <w:tab w:val="center" w:pos="7230"/>
              </w:tabs>
              <w:ind w:left="-38" w:right="-41"/>
              <w:contextualSpacing/>
              <w:jc w:val="center"/>
              <w:rPr>
                <w:rFonts w:ascii="Tahoma" w:hAnsi="Tahoma" w:cs="Tahoma"/>
              </w:rPr>
            </w:pPr>
            <w:r w:rsidRPr="00D8017A">
              <w:rPr>
                <w:rFonts w:ascii="Tahoma" w:hAnsi="Tahoma" w:cs="Tahoma"/>
              </w:rPr>
              <w:t>Содержание и обоснование требования</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8B8CF" w14:textId="77777777" w:rsidR="000829E3" w:rsidRPr="00D8017A" w:rsidRDefault="000829E3" w:rsidP="006B58F3">
            <w:pPr>
              <w:widowControl w:val="0"/>
              <w:tabs>
                <w:tab w:val="center" w:pos="7230"/>
              </w:tabs>
              <w:ind w:left="-38" w:right="-41"/>
              <w:contextualSpacing/>
              <w:jc w:val="center"/>
              <w:rPr>
                <w:rFonts w:ascii="Tahoma" w:hAnsi="Tahoma" w:cs="Tahoma"/>
              </w:rPr>
            </w:pPr>
            <w:r w:rsidRPr="00D8017A">
              <w:rPr>
                <w:rFonts w:ascii="Tahoma" w:hAnsi="Tahoma" w:cs="Tahoma"/>
              </w:rPr>
              <w:t>Формат подтверждения требования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6AF64" w14:textId="77777777" w:rsidR="000829E3" w:rsidRPr="00D8017A" w:rsidRDefault="000829E3" w:rsidP="006B58F3">
            <w:pPr>
              <w:widowControl w:val="0"/>
              <w:tabs>
                <w:tab w:val="center" w:pos="7230"/>
              </w:tabs>
              <w:ind w:left="-38" w:right="-41"/>
              <w:contextualSpacing/>
              <w:jc w:val="center"/>
              <w:rPr>
                <w:rFonts w:ascii="Tahoma" w:hAnsi="Tahoma" w:cs="Tahoma"/>
              </w:rPr>
            </w:pPr>
            <w:r w:rsidRPr="00D8017A">
              <w:rPr>
                <w:rFonts w:ascii="Tahoma" w:hAnsi="Tahoma" w:cs="Tahoma"/>
              </w:rPr>
              <w:t>Примечание</w:t>
            </w:r>
          </w:p>
        </w:tc>
      </w:tr>
      <w:tr w:rsidR="006B58F3" w:rsidRPr="00145D9E" w14:paraId="7845CBDF" w14:textId="77777777" w:rsidTr="002B16ED">
        <w:tc>
          <w:tcPr>
            <w:tcW w:w="511" w:type="dxa"/>
            <w:tcBorders>
              <w:top w:val="single" w:sz="4" w:space="0" w:color="auto"/>
              <w:left w:val="single" w:sz="4" w:space="0" w:color="auto"/>
              <w:bottom w:val="single" w:sz="4" w:space="0" w:color="auto"/>
              <w:right w:val="single" w:sz="4" w:space="0" w:color="auto"/>
            </w:tcBorders>
            <w:shd w:val="clear" w:color="auto" w:fill="auto"/>
          </w:tcPr>
          <w:p w14:paraId="42D474E1" w14:textId="77777777" w:rsidR="000829E3" w:rsidRPr="00145D9E" w:rsidRDefault="000829E3" w:rsidP="000829E3">
            <w:pPr>
              <w:widowControl w:val="0"/>
              <w:numPr>
                <w:ilvl w:val="0"/>
                <w:numId w:val="40"/>
              </w:numPr>
              <w:tabs>
                <w:tab w:val="center" w:pos="7230"/>
              </w:tabs>
              <w:spacing w:before="60" w:after="0" w:line="240" w:lineRule="auto"/>
              <w:ind w:left="-38" w:right="-41" w:firstLine="0"/>
              <w:contextualSpacing/>
              <w:jc w:val="both"/>
              <w:rPr>
                <w:rFonts w:ascii="Tahoma" w:hAnsi="Tahoma" w:cs="Tahoma"/>
                <w:bCs/>
              </w:rPr>
            </w:pPr>
          </w:p>
        </w:tc>
        <w:tc>
          <w:tcPr>
            <w:tcW w:w="2139" w:type="dxa"/>
            <w:tcBorders>
              <w:top w:val="single" w:sz="4" w:space="0" w:color="auto"/>
              <w:left w:val="single" w:sz="4" w:space="0" w:color="auto"/>
              <w:bottom w:val="single" w:sz="4" w:space="0" w:color="auto"/>
              <w:right w:val="single" w:sz="4" w:space="0" w:color="auto"/>
            </w:tcBorders>
            <w:shd w:val="clear" w:color="auto" w:fill="auto"/>
            <w:hideMark/>
          </w:tcPr>
          <w:p w14:paraId="6B94AA1C" w14:textId="77777777" w:rsidR="000829E3" w:rsidRPr="00145D9E" w:rsidRDefault="000829E3" w:rsidP="006B58F3">
            <w:pPr>
              <w:widowControl w:val="0"/>
              <w:tabs>
                <w:tab w:val="center" w:pos="7230"/>
              </w:tabs>
              <w:ind w:left="-38" w:right="-41"/>
              <w:contextualSpacing/>
              <w:jc w:val="both"/>
              <w:rPr>
                <w:rFonts w:ascii="Tahoma" w:hAnsi="Tahoma" w:cs="Tahoma"/>
                <w:bCs/>
              </w:rPr>
            </w:pPr>
            <w:r w:rsidRPr="00D83D95">
              <w:rPr>
                <w:rFonts w:ascii="Tahoma" w:hAnsi="Tahoma" w:cs="Tahoma"/>
                <w:bCs/>
              </w:rPr>
              <w:t xml:space="preserve">Любые виды работ  </w:t>
            </w:r>
          </w:p>
        </w:tc>
        <w:tc>
          <w:tcPr>
            <w:tcW w:w="2136" w:type="dxa"/>
            <w:tcBorders>
              <w:top w:val="single" w:sz="4" w:space="0" w:color="auto"/>
              <w:left w:val="single" w:sz="4" w:space="0" w:color="auto"/>
              <w:bottom w:val="single" w:sz="4" w:space="0" w:color="auto"/>
              <w:right w:val="single" w:sz="4" w:space="0" w:color="auto"/>
            </w:tcBorders>
            <w:shd w:val="clear" w:color="auto" w:fill="auto"/>
          </w:tcPr>
          <w:p w14:paraId="414EF439" w14:textId="2B340DE8" w:rsidR="000829E3" w:rsidRDefault="000829E3" w:rsidP="006B58F3">
            <w:pPr>
              <w:widowControl w:val="0"/>
              <w:tabs>
                <w:tab w:val="center" w:pos="7230"/>
              </w:tabs>
              <w:ind w:left="-38" w:right="-41"/>
              <w:contextualSpacing/>
              <w:jc w:val="both"/>
              <w:rPr>
                <w:rFonts w:ascii="Tahoma" w:hAnsi="Tahoma" w:cs="Tahoma"/>
                <w:bCs/>
              </w:rPr>
            </w:pPr>
            <w:r w:rsidRPr="00D83D95">
              <w:rPr>
                <w:rFonts w:ascii="Tahoma" w:hAnsi="Tahoma" w:cs="Tahoma"/>
                <w:bCs/>
              </w:rPr>
              <w:t xml:space="preserve">Актуальный список персонала </w:t>
            </w:r>
            <w:r w:rsidR="00F85789">
              <w:rPr>
                <w:rFonts w:ascii="Tahoma" w:hAnsi="Tahoma" w:cs="Tahoma"/>
                <w:bCs/>
              </w:rPr>
              <w:t>Исполнителя</w:t>
            </w:r>
            <w:r w:rsidRPr="00D83D95">
              <w:rPr>
                <w:rFonts w:ascii="Tahoma" w:hAnsi="Tahoma" w:cs="Tahoma"/>
                <w:bCs/>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0CFC18E2" w14:textId="77777777" w:rsidR="000829E3" w:rsidRPr="00D83D95" w:rsidRDefault="000829E3" w:rsidP="006B58F3">
            <w:pPr>
              <w:widowControl w:val="0"/>
              <w:tabs>
                <w:tab w:val="center" w:pos="7230"/>
              </w:tabs>
              <w:ind w:left="-38" w:right="-41"/>
              <w:contextualSpacing/>
              <w:jc w:val="both"/>
              <w:rPr>
                <w:rFonts w:ascii="Tahoma" w:hAnsi="Tahoma" w:cs="Tahoma"/>
              </w:rPr>
            </w:pPr>
            <w:r w:rsidRPr="00D83D95">
              <w:rPr>
                <w:rFonts w:ascii="Tahoma" w:hAnsi="Tahoma" w:cs="Tahoma"/>
              </w:rPr>
              <w:t>ст. 214 Трудового кодекса Российской Федерации;</w:t>
            </w:r>
          </w:p>
          <w:p w14:paraId="3E535857" w14:textId="77777777" w:rsidR="000829E3" w:rsidRPr="00145D9E" w:rsidRDefault="000829E3" w:rsidP="006B58F3">
            <w:pPr>
              <w:widowControl w:val="0"/>
              <w:tabs>
                <w:tab w:val="center" w:pos="7230"/>
              </w:tabs>
              <w:ind w:left="-38" w:right="-41"/>
              <w:contextualSpacing/>
              <w:jc w:val="both"/>
              <w:rPr>
                <w:rFonts w:ascii="Tahoma" w:hAnsi="Tahoma" w:cs="Tahoma"/>
              </w:rPr>
            </w:pPr>
            <w:r w:rsidRPr="00D83D95">
              <w:rPr>
                <w:rFonts w:ascii="Tahoma" w:hAnsi="Tahoma" w:cs="Tahoma"/>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580" w:type="dxa"/>
            <w:tcBorders>
              <w:top w:val="single" w:sz="4" w:space="0" w:color="auto"/>
              <w:left w:val="single" w:sz="4" w:space="0" w:color="auto"/>
              <w:bottom w:val="single" w:sz="4" w:space="0" w:color="auto"/>
              <w:right w:val="single" w:sz="4" w:space="0" w:color="auto"/>
            </w:tcBorders>
            <w:shd w:val="clear" w:color="auto" w:fill="auto"/>
            <w:hideMark/>
          </w:tcPr>
          <w:p w14:paraId="1E70CAF6" w14:textId="3737505A" w:rsidR="000829E3" w:rsidRPr="00D83D95" w:rsidRDefault="000829E3" w:rsidP="006B58F3">
            <w:pPr>
              <w:widowControl w:val="0"/>
              <w:tabs>
                <w:tab w:val="center" w:pos="7230"/>
              </w:tabs>
              <w:ind w:left="-38" w:right="-41"/>
              <w:contextualSpacing/>
              <w:jc w:val="both"/>
              <w:rPr>
                <w:rFonts w:ascii="Tahoma" w:hAnsi="Tahoma" w:cs="Tahoma"/>
                <w:bCs/>
              </w:rPr>
            </w:pPr>
            <w:r w:rsidRPr="00D83D95">
              <w:rPr>
                <w:rFonts w:ascii="Tahoma" w:hAnsi="Tahoma" w:cs="Tahoma"/>
                <w:bCs/>
              </w:rPr>
              <w:t xml:space="preserve">1. Список персонала </w:t>
            </w:r>
            <w:r w:rsidR="00F85789">
              <w:rPr>
                <w:rFonts w:ascii="Tahoma" w:hAnsi="Tahoma" w:cs="Tahoma"/>
                <w:bCs/>
              </w:rPr>
              <w:t>Исполнителя</w:t>
            </w:r>
            <w:r w:rsidRPr="00D83D95">
              <w:rPr>
                <w:rFonts w:ascii="Tahoma" w:hAnsi="Tahoma" w:cs="Tahoma"/>
                <w:bCs/>
              </w:rPr>
              <w:t xml:space="preserve">, который будет задействован при выполнении работ. </w:t>
            </w:r>
          </w:p>
          <w:p w14:paraId="68271289" w14:textId="77777777" w:rsidR="000829E3" w:rsidRPr="00D83D95" w:rsidRDefault="000829E3" w:rsidP="006B58F3">
            <w:pPr>
              <w:widowControl w:val="0"/>
              <w:tabs>
                <w:tab w:val="center" w:pos="7230"/>
              </w:tabs>
              <w:ind w:left="-38" w:right="-41"/>
              <w:contextualSpacing/>
              <w:jc w:val="both"/>
              <w:rPr>
                <w:rFonts w:ascii="Tahoma" w:hAnsi="Tahoma" w:cs="Tahoma"/>
                <w:bCs/>
              </w:rPr>
            </w:pPr>
            <w:r w:rsidRPr="00D83D95">
              <w:rPr>
                <w:rFonts w:ascii="Tahoma" w:hAnsi="Tahoma" w:cs="Tahoma"/>
                <w:bCs/>
              </w:rPr>
              <w:t>2. Заверенные копии:</w:t>
            </w:r>
          </w:p>
          <w:p w14:paraId="3DFF0370" w14:textId="77777777" w:rsidR="000829E3" w:rsidRPr="00D83D95" w:rsidRDefault="000829E3" w:rsidP="006B58F3">
            <w:pPr>
              <w:widowControl w:val="0"/>
              <w:tabs>
                <w:tab w:val="center" w:pos="7230"/>
              </w:tabs>
              <w:ind w:left="-38" w:right="-41"/>
              <w:contextualSpacing/>
              <w:jc w:val="both"/>
              <w:rPr>
                <w:rFonts w:ascii="Tahoma" w:hAnsi="Tahoma" w:cs="Tahoma"/>
                <w:bCs/>
              </w:rPr>
            </w:pPr>
            <w:r w:rsidRPr="00D83D95">
              <w:rPr>
                <w:rFonts w:ascii="Tahoma" w:hAnsi="Tahoma" w:cs="Tahoma"/>
                <w:bCs/>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7B33A837" w14:textId="77777777" w:rsidR="000829E3" w:rsidRPr="00D83D95" w:rsidRDefault="000829E3" w:rsidP="006B58F3">
            <w:pPr>
              <w:widowControl w:val="0"/>
              <w:tabs>
                <w:tab w:val="center" w:pos="7230"/>
              </w:tabs>
              <w:ind w:left="-38" w:right="-41"/>
              <w:contextualSpacing/>
              <w:jc w:val="both"/>
              <w:rPr>
                <w:rFonts w:ascii="Tahoma" w:hAnsi="Tahoma" w:cs="Tahoma"/>
                <w:bCs/>
              </w:rPr>
            </w:pPr>
            <w:r w:rsidRPr="00D83D95">
              <w:rPr>
                <w:rFonts w:ascii="Tahoma" w:hAnsi="Tahoma" w:cs="Tahoma"/>
                <w:bCs/>
              </w:rPr>
              <w:t xml:space="preserve">2.2. Протоколов обучения работников оказанию первой помощи, использованию (применению) СИЗ.                      </w:t>
            </w:r>
          </w:p>
          <w:p w14:paraId="07C93F98" w14:textId="77777777" w:rsidR="000829E3" w:rsidRPr="00D83D95" w:rsidRDefault="000829E3" w:rsidP="006B58F3">
            <w:pPr>
              <w:widowControl w:val="0"/>
              <w:tabs>
                <w:tab w:val="center" w:pos="7230"/>
              </w:tabs>
              <w:ind w:left="-38" w:right="-41"/>
              <w:contextualSpacing/>
              <w:jc w:val="both"/>
              <w:rPr>
                <w:rFonts w:ascii="Tahoma" w:hAnsi="Tahoma" w:cs="Tahoma"/>
                <w:bCs/>
              </w:rPr>
            </w:pPr>
          </w:p>
          <w:p w14:paraId="4E995633" w14:textId="77777777" w:rsidR="000829E3" w:rsidRPr="00145D9E" w:rsidRDefault="000829E3" w:rsidP="006B58F3">
            <w:pPr>
              <w:widowControl w:val="0"/>
              <w:tabs>
                <w:tab w:val="center" w:pos="7230"/>
              </w:tabs>
              <w:ind w:left="-38" w:right="-41"/>
              <w:contextualSpacing/>
              <w:jc w:val="both"/>
              <w:rPr>
                <w:rFonts w:ascii="Tahoma" w:hAnsi="Tahoma" w:cs="Tahoma"/>
                <w:bC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8CD444" w14:textId="77777777" w:rsidR="000829E3" w:rsidRPr="00D83D95" w:rsidRDefault="000829E3" w:rsidP="000829E3">
            <w:pPr>
              <w:widowControl w:val="0"/>
              <w:tabs>
                <w:tab w:val="center" w:pos="7230"/>
              </w:tabs>
              <w:spacing w:before="60"/>
              <w:ind w:left="-38" w:right="180"/>
              <w:contextualSpacing/>
              <w:jc w:val="both"/>
              <w:rPr>
                <w:rFonts w:ascii="Tahoma" w:hAnsi="Tahoma" w:cs="Tahoma"/>
                <w:bCs/>
              </w:rPr>
            </w:pPr>
            <w:r w:rsidRPr="00D83D95">
              <w:rPr>
                <w:rFonts w:ascii="Tahoma" w:hAnsi="Tahoma" w:cs="Tahoma"/>
                <w:bCs/>
              </w:rPr>
              <w:t xml:space="preserve">Касательно п. 2.1 -                  </w:t>
            </w:r>
          </w:p>
          <w:p w14:paraId="14B82A91" w14:textId="77777777" w:rsidR="000829E3" w:rsidRPr="00145D9E" w:rsidRDefault="000829E3" w:rsidP="006B58F3">
            <w:pPr>
              <w:widowControl w:val="0"/>
              <w:tabs>
                <w:tab w:val="center" w:pos="7230"/>
              </w:tabs>
              <w:spacing w:before="60"/>
              <w:ind w:left="-38" w:right="-41"/>
              <w:contextualSpacing/>
              <w:jc w:val="both"/>
              <w:rPr>
                <w:rFonts w:ascii="Tahoma" w:hAnsi="Tahoma" w:cs="Tahoma"/>
                <w:bCs/>
              </w:rPr>
            </w:pPr>
            <w:r w:rsidRPr="00D83D95">
              <w:rPr>
                <w:rFonts w:ascii="Tahoma" w:hAnsi="Tahoma" w:cs="Tahoma"/>
                <w:bCs/>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tc>
      </w:tr>
      <w:tr w:rsidR="006B58F3" w:rsidRPr="00145D9E" w14:paraId="77CC341A" w14:textId="77777777" w:rsidTr="002B16ED">
        <w:tc>
          <w:tcPr>
            <w:tcW w:w="511" w:type="dxa"/>
            <w:tcBorders>
              <w:top w:val="single" w:sz="4" w:space="0" w:color="auto"/>
              <w:left w:val="single" w:sz="4" w:space="0" w:color="auto"/>
              <w:bottom w:val="single" w:sz="4" w:space="0" w:color="auto"/>
              <w:right w:val="single" w:sz="4" w:space="0" w:color="auto"/>
            </w:tcBorders>
            <w:shd w:val="clear" w:color="auto" w:fill="auto"/>
          </w:tcPr>
          <w:p w14:paraId="28AB29FE" w14:textId="77777777" w:rsidR="000829E3" w:rsidRPr="00145D9E" w:rsidRDefault="000829E3" w:rsidP="000829E3">
            <w:pPr>
              <w:widowControl w:val="0"/>
              <w:numPr>
                <w:ilvl w:val="0"/>
                <w:numId w:val="40"/>
              </w:numPr>
              <w:tabs>
                <w:tab w:val="center" w:pos="7230"/>
              </w:tabs>
              <w:spacing w:before="60" w:after="0" w:line="240" w:lineRule="auto"/>
              <w:ind w:left="-38" w:right="-41" w:firstLine="0"/>
              <w:contextualSpacing/>
              <w:jc w:val="both"/>
              <w:rPr>
                <w:rFonts w:ascii="Tahoma" w:hAnsi="Tahoma" w:cs="Tahoma"/>
                <w:bCs/>
              </w:rPr>
            </w:pPr>
          </w:p>
        </w:tc>
        <w:tc>
          <w:tcPr>
            <w:tcW w:w="2139" w:type="dxa"/>
            <w:tcBorders>
              <w:top w:val="single" w:sz="4" w:space="0" w:color="auto"/>
              <w:left w:val="single" w:sz="4" w:space="0" w:color="auto"/>
              <w:bottom w:val="single" w:sz="4" w:space="0" w:color="auto"/>
              <w:right w:val="single" w:sz="4" w:space="0" w:color="auto"/>
            </w:tcBorders>
            <w:shd w:val="clear" w:color="auto" w:fill="auto"/>
            <w:hideMark/>
          </w:tcPr>
          <w:p w14:paraId="4976B20A" w14:textId="77777777" w:rsidR="000829E3" w:rsidRPr="00145D9E" w:rsidRDefault="000829E3" w:rsidP="006B58F3">
            <w:pPr>
              <w:widowControl w:val="0"/>
              <w:tabs>
                <w:tab w:val="center" w:pos="7230"/>
              </w:tabs>
              <w:ind w:left="-38" w:right="-41"/>
              <w:contextualSpacing/>
              <w:jc w:val="both"/>
              <w:rPr>
                <w:rFonts w:ascii="Tahoma" w:hAnsi="Tahoma" w:cs="Tahoma"/>
                <w:bCs/>
              </w:rPr>
            </w:pPr>
            <w:r w:rsidRPr="00D83D95">
              <w:rPr>
                <w:rFonts w:ascii="Tahoma" w:hAnsi="Tahoma" w:cs="Tahoma"/>
                <w:bCs/>
              </w:rPr>
              <w:t>Любые виды работ производственного характера</w:t>
            </w:r>
          </w:p>
        </w:tc>
        <w:tc>
          <w:tcPr>
            <w:tcW w:w="2136" w:type="dxa"/>
            <w:tcBorders>
              <w:top w:val="single" w:sz="4" w:space="0" w:color="auto"/>
              <w:left w:val="single" w:sz="4" w:space="0" w:color="auto"/>
              <w:bottom w:val="single" w:sz="4" w:space="0" w:color="auto"/>
              <w:right w:val="single" w:sz="4" w:space="0" w:color="auto"/>
            </w:tcBorders>
            <w:shd w:val="clear" w:color="auto" w:fill="auto"/>
            <w:hideMark/>
          </w:tcPr>
          <w:p w14:paraId="69990F62" w14:textId="311369E9" w:rsidR="000829E3" w:rsidRPr="00D83D95" w:rsidRDefault="000829E3" w:rsidP="006B58F3">
            <w:pPr>
              <w:widowControl w:val="0"/>
              <w:tabs>
                <w:tab w:val="center" w:pos="7230"/>
              </w:tabs>
              <w:ind w:left="-38" w:right="-41"/>
              <w:contextualSpacing/>
              <w:jc w:val="both"/>
              <w:rPr>
                <w:rFonts w:ascii="Tahoma" w:hAnsi="Tahoma" w:cs="Tahoma"/>
                <w:bCs/>
              </w:rPr>
            </w:pPr>
            <w:r w:rsidRPr="00D83D95">
              <w:rPr>
                <w:rFonts w:ascii="Tahoma" w:hAnsi="Tahoma" w:cs="Tahoma"/>
                <w:bCs/>
              </w:rPr>
              <w:t xml:space="preserve">Персонал </w:t>
            </w:r>
            <w:r w:rsidR="00F85789">
              <w:rPr>
                <w:rFonts w:ascii="Tahoma" w:hAnsi="Tahoma" w:cs="Tahoma"/>
                <w:bCs/>
              </w:rPr>
              <w:t>Исполнителя</w:t>
            </w:r>
            <w:r w:rsidRPr="00D83D95">
              <w:rPr>
                <w:rFonts w:ascii="Tahoma" w:hAnsi="Tahoma" w:cs="Tahoma"/>
                <w:bCs/>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2FF01611" w14:textId="77777777" w:rsidR="000829E3" w:rsidRPr="00D83D95" w:rsidRDefault="000829E3" w:rsidP="006B58F3">
            <w:pPr>
              <w:widowControl w:val="0"/>
              <w:tabs>
                <w:tab w:val="center" w:pos="7230"/>
              </w:tabs>
              <w:ind w:left="-38" w:right="-41"/>
              <w:contextualSpacing/>
              <w:jc w:val="both"/>
              <w:rPr>
                <w:rFonts w:ascii="Tahoma" w:hAnsi="Tahoma" w:cs="Tahoma"/>
                <w:bCs/>
              </w:rPr>
            </w:pPr>
          </w:p>
          <w:p w14:paraId="288B607F" w14:textId="77777777" w:rsidR="000829E3" w:rsidRPr="00D83D95" w:rsidRDefault="000829E3" w:rsidP="006B58F3">
            <w:pPr>
              <w:widowControl w:val="0"/>
              <w:tabs>
                <w:tab w:val="center" w:pos="7230"/>
              </w:tabs>
              <w:ind w:left="-38" w:right="-41"/>
              <w:contextualSpacing/>
              <w:jc w:val="both"/>
              <w:rPr>
                <w:rFonts w:ascii="Tahoma" w:hAnsi="Tahoma" w:cs="Tahoma"/>
                <w:bCs/>
              </w:rPr>
            </w:pPr>
            <w:r w:rsidRPr="00D83D95">
              <w:rPr>
                <w:rFonts w:ascii="Tahoma" w:hAnsi="Tahoma" w:cs="Tahoma"/>
                <w:bCs/>
              </w:rPr>
              <w:t>ст. 221 Трудового кодекса Российской Федерации;</w:t>
            </w:r>
          </w:p>
          <w:p w14:paraId="0601A535" w14:textId="77777777" w:rsidR="000829E3" w:rsidRPr="00145D9E" w:rsidRDefault="000829E3" w:rsidP="006B58F3">
            <w:pPr>
              <w:widowControl w:val="0"/>
              <w:tabs>
                <w:tab w:val="center" w:pos="7230"/>
              </w:tabs>
              <w:ind w:left="-38" w:right="-41"/>
              <w:contextualSpacing/>
              <w:jc w:val="both"/>
              <w:rPr>
                <w:rFonts w:ascii="Tahoma" w:hAnsi="Tahoma" w:cs="Tahoma"/>
                <w:bCs/>
              </w:rPr>
            </w:pPr>
            <w:r w:rsidRPr="00D83D95">
              <w:rPr>
                <w:rFonts w:ascii="Tahoma" w:hAnsi="Tahoma" w:cs="Tahoma"/>
                <w:bCs/>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580" w:type="dxa"/>
            <w:tcBorders>
              <w:top w:val="single" w:sz="4" w:space="0" w:color="auto"/>
              <w:left w:val="single" w:sz="4" w:space="0" w:color="auto"/>
              <w:bottom w:val="single" w:sz="4" w:space="0" w:color="auto"/>
              <w:right w:val="single" w:sz="4" w:space="0" w:color="auto"/>
            </w:tcBorders>
            <w:shd w:val="clear" w:color="auto" w:fill="auto"/>
            <w:hideMark/>
          </w:tcPr>
          <w:p w14:paraId="082B9728" w14:textId="163D1B79" w:rsidR="000829E3" w:rsidRPr="00D83D95" w:rsidRDefault="000829E3" w:rsidP="006B58F3">
            <w:pPr>
              <w:widowControl w:val="0"/>
              <w:tabs>
                <w:tab w:val="center" w:pos="7230"/>
              </w:tabs>
              <w:ind w:left="-38" w:right="-41"/>
              <w:contextualSpacing/>
              <w:jc w:val="both"/>
              <w:rPr>
                <w:rFonts w:ascii="Tahoma" w:hAnsi="Tahoma" w:cs="Tahoma"/>
                <w:bCs/>
              </w:rPr>
            </w:pPr>
            <w:r w:rsidRPr="00D83D95">
              <w:rPr>
                <w:rFonts w:ascii="Tahoma" w:hAnsi="Tahoma" w:cs="Tahoma"/>
                <w:bCs/>
              </w:rPr>
              <w:t xml:space="preserve">Работники </w:t>
            </w:r>
            <w:r w:rsidR="00F85789">
              <w:rPr>
                <w:rFonts w:ascii="Tahoma" w:hAnsi="Tahoma" w:cs="Tahoma"/>
                <w:bCs/>
              </w:rPr>
              <w:t>Исполнителя</w:t>
            </w:r>
            <w:r w:rsidRPr="00D83D95">
              <w:rPr>
                <w:rFonts w:ascii="Tahoma" w:hAnsi="Tahoma" w:cs="Tahoma"/>
                <w:bCs/>
              </w:rPr>
              <w:t xml:space="preserve">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0B529627" w14:textId="34B902A4" w:rsidR="000829E3" w:rsidRPr="00145D9E" w:rsidRDefault="006825C4" w:rsidP="006B58F3">
            <w:pPr>
              <w:widowControl w:val="0"/>
              <w:tabs>
                <w:tab w:val="center" w:pos="7230"/>
              </w:tabs>
              <w:ind w:left="-38" w:right="-41"/>
              <w:contextualSpacing/>
              <w:jc w:val="both"/>
              <w:rPr>
                <w:rFonts w:ascii="Tahoma" w:hAnsi="Tahoma" w:cs="Tahoma"/>
                <w:bCs/>
              </w:rPr>
            </w:pPr>
            <w:r>
              <w:rPr>
                <w:rFonts w:ascii="Tahoma" w:hAnsi="Tahoma" w:cs="Tahoma"/>
                <w:bCs/>
              </w:rPr>
              <w:t>Исполнитель</w:t>
            </w:r>
            <w:r w:rsidR="000829E3" w:rsidRPr="00D83D95">
              <w:rPr>
                <w:rFonts w:ascii="Tahoma" w:hAnsi="Tahoma" w:cs="Tahoma"/>
                <w:bCs/>
              </w:rPr>
              <w:t xml:space="preserve"> обеспечивает наличие на специальной одежде своих работников нашивок с надписью, содержащей наименование организации </w:t>
            </w:r>
            <w:r w:rsidR="00F85789">
              <w:rPr>
                <w:rFonts w:ascii="Tahoma" w:hAnsi="Tahoma" w:cs="Tahoma"/>
                <w:bCs/>
              </w:rPr>
              <w:t>Исполнителя</w:t>
            </w:r>
            <w:r w:rsidR="000829E3" w:rsidRPr="00D83D95">
              <w:rPr>
                <w:rFonts w:ascii="Tahoma" w:hAnsi="Tahoma" w:cs="Tahoma"/>
                <w:bCs/>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A57079E" w14:textId="1DF1AA73" w:rsidR="000829E3" w:rsidRPr="00145D9E" w:rsidRDefault="000829E3" w:rsidP="006B58F3">
            <w:pPr>
              <w:widowControl w:val="0"/>
              <w:tabs>
                <w:tab w:val="center" w:pos="7230"/>
              </w:tabs>
              <w:spacing w:before="60"/>
              <w:ind w:left="-38" w:right="-41"/>
              <w:contextualSpacing/>
              <w:jc w:val="both"/>
              <w:rPr>
                <w:rFonts w:ascii="Tahoma" w:hAnsi="Tahoma" w:cs="Tahoma"/>
                <w:bCs/>
              </w:rPr>
            </w:pPr>
            <w:r w:rsidRPr="00D83D95">
              <w:rPr>
                <w:rFonts w:ascii="Tahoma" w:hAnsi="Tahoma" w:cs="Tahoma"/>
                <w:bCs/>
              </w:rPr>
              <w:t xml:space="preserve">До начала выполнения работ, </w:t>
            </w:r>
            <w:r w:rsidR="006825C4">
              <w:rPr>
                <w:rFonts w:ascii="Tahoma" w:hAnsi="Tahoma" w:cs="Tahoma"/>
                <w:bCs/>
              </w:rPr>
              <w:t>Исполнитель</w:t>
            </w:r>
            <w:r w:rsidRPr="00D83D95">
              <w:rPr>
                <w:rFonts w:ascii="Tahoma" w:hAnsi="Tahoma" w:cs="Tahoma"/>
                <w:bCs/>
              </w:rPr>
              <w:t xml:space="preserve">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6B58F3" w:rsidRPr="00145D9E" w14:paraId="418B2164" w14:textId="77777777" w:rsidTr="002B16ED">
        <w:trPr>
          <w:trHeight w:val="3715"/>
        </w:trPr>
        <w:tc>
          <w:tcPr>
            <w:tcW w:w="511" w:type="dxa"/>
            <w:tcBorders>
              <w:top w:val="single" w:sz="4" w:space="0" w:color="auto"/>
              <w:left w:val="single" w:sz="4" w:space="0" w:color="auto"/>
              <w:bottom w:val="single" w:sz="4" w:space="0" w:color="auto"/>
              <w:right w:val="single" w:sz="4" w:space="0" w:color="auto"/>
            </w:tcBorders>
            <w:shd w:val="clear" w:color="auto" w:fill="auto"/>
          </w:tcPr>
          <w:p w14:paraId="6FF7C573" w14:textId="77777777" w:rsidR="000829E3" w:rsidRPr="00145D9E" w:rsidRDefault="000829E3" w:rsidP="000829E3">
            <w:pPr>
              <w:widowControl w:val="0"/>
              <w:numPr>
                <w:ilvl w:val="0"/>
                <w:numId w:val="40"/>
              </w:numPr>
              <w:tabs>
                <w:tab w:val="center" w:pos="7230"/>
              </w:tabs>
              <w:spacing w:before="60" w:after="0" w:line="240" w:lineRule="auto"/>
              <w:ind w:left="-38" w:right="-41" w:firstLine="0"/>
              <w:contextualSpacing/>
              <w:jc w:val="both"/>
              <w:rPr>
                <w:rFonts w:ascii="Tahoma" w:hAnsi="Tahoma" w:cs="Tahoma"/>
                <w:bCs/>
              </w:rPr>
            </w:pPr>
          </w:p>
        </w:tc>
        <w:tc>
          <w:tcPr>
            <w:tcW w:w="2139" w:type="dxa"/>
            <w:tcBorders>
              <w:top w:val="single" w:sz="4" w:space="0" w:color="auto"/>
              <w:left w:val="single" w:sz="4" w:space="0" w:color="auto"/>
              <w:bottom w:val="single" w:sz="4" w:space="0" w:color="auto"/>
              <w:right w:val="single" w:sz="4" w:space="0" w:color="auto"/>
            </w:tcBorders>
          </w:tcPr>
          <w:p w14:paraId="0F5EBE4C" w14:textId="77777777" w:rsidR="000829E3" w:rsidRPr="00145D9E" w:rsidRDefault="000829E3" w:rsidP="006B58F3">
            <w:pPr>
              <w:widowControl w:val="0"/>
              <w:tabs>
                <w:tab w:val="center" w:pos="7230"/>
              </w:tabs>
              <w:ind w:left="-38" w:right="-41"/>
              <w:contextualSpacing/>
              <w:jc w:val="both"/>
              <w:rPr>
                <w:rFonts w:ascii="Tahoma" w:hAnsi="Tahoma" w:cs="Tahoma"/>
                <w:bCs/>
              </w:rPr>
            </w:pPr>
            <w:r w:rsidRPr="00870090">
              <w:rPr>
                <w:rFonts w:ascii="Tahoma" w:hAnsi="Tahoma" w:cs="Tahoma"/>
                <w:bCs/>
              </w:rPr>
              <w:t>Работы с вредными и опасными факторами</w:t>
            </w:r>
          </w:p>
        </w:tc>
        <w:tc>
          <w:tcPr>
            <w:tcW w:w="2136" w:type="dxa"/>
            <w:tcBorders>
              <w:top w:val="single" w:sz="4" w:space="0" w:color="auto"/>
              <w:left w:val="single" w:sz="4" w:space="0" w:color="auto"/>
              <w:bottom w:val="single" w:sz="4" w:space="0" w:color="auto"/>
              <w:right w:val="single" w:sz="4" w:space="0" w:color="auto"/>
            </w:tcBorders>
          </w:tcPr>
          <w:p w14:paraId="40B72447" w14:textId="01A6D509" w:rsidR="000829E3" w:rsidRPr="00870090" w:rsidRDefault="000829E3" w:rsidP="006B58F3">
            <w:pPr>
              <w:autoSpaceDE w:val="0"/>
              <w:autoSpaceDN w:val="0"/>
              <w:adjustRightInd w:val="0"/>
              <w:contextualSpacing/>
              <w:rPr>
                <w:rFonts w:ascii="Tahoma" w:hAnsi="Tahoma" w:cs="Tahoma"/>
                <w:bCs/>
              </w:rPr>
            </w:pPr>
            <w:r w:rsidRPr="00870090">
              <w:rPr>
                <w:rFonts w:ascii="Tahoma" w:hAnsi="Tahoma" w:cs="Tahoma"/>
                <w:bCs/>
              </w:rPr>
              <w:t xml:space="preserve">Персонал </w:t>
            </w:r>
            <w:r w:rsidR="00F85789">
              <w:rPr>
                <w:rFonts w:ascii="Tahoma" w:hAnsi="Tahoma" w:cs="Tahoma"/>
                <w:bCs/>
              </w:rPr>
              <w:t>Исполнителя</w:t>
            </w:r>
            <w:r w:rsidRPr="00870090">
              <w:rPr>
                <w:rFonts w:ascii="Tahoma" w:hAnsi="Tahoma" w:cs="Tahoma"/>
                <w:bCs/>
              </w:rPr>
              <w:t xml:space="preserve"> не имеет медицинских противопоказаний к исполнению им трудовых обязанностей.</w:t>
            </w:r>
          </w:p>
          <w:p w14:paraId="4CF79A40" w14:textId="77777777" w:rsidR="000829E3" w:rsidRPr="00870090" w:rsidRDefault="000829E3" w:rsidP="006B58F3">
            <w:pPr>
              <w:autoSpaceDE w:val="0"/>
              <w:autoSpaceDN w:val="0"/>
              <w:adjustRightInd w:val="0"/>
              <w:contextualSpacing/>
              <w:rPr>
                <w:rFonts w:ascii="Tahoma" w:hAnsi="Tahoma" w:cs="Tahoma"/>
                <w:bCs/>
              </w:rPr>
            </w:pPr>
          </w:p>
          <w:p w14:paraId="51E556A6" w14:textId="77777777" w:rsidR="000829E3" w:rsidRPr="00145D9E" w:rsidRDefault="000829E3" w:rsidP="006B58F3">
            <w:pPr>
              <w:autoSpaceDE w:val="0"/>
              <w:autoSpaceDN w:val="0"/>
              <w:adjustRightInd w:val="0"/>
              <w:contextualSpacing/>
              <w:rPr>
                <w:rFonts w:ascii="Tahoma" w:hAnsi="Tahoma" w:cs="Tahoma"/>
                <w:bCs/>
              </w:rPr>
            </w:pPr>
            <w:r w:rsidRPr="00870090">
              <w:rPr>
                <w:rFonts w:ascii="Tahoma" w:hAnsi="Tahoma" w:cs="Tahoma"/>
                <w:bCs/>
              </w:rPr>
              <w:t>ст. 220 Трудового кодекса Российской Федерации</w:t>
            </w:r>
          </w:p>
        </w:tc>
        <w:tc>
          <w:tcPr>
            <w:tcW w:w="2580" w:type="dxa"/>
            <w:tcBorders>
              <w:top w:val="single" w:sz="4" w:space="0" w:color="auto"/>
              <w:left w:val="single" w:sz="4" w:space="0" w:color="auto"/>
              <w:bottom w:val="single" w:sz="4" w:space="0" w:color="auto"/>
              <w:right w:val="single" w:sz="4" w:space="0" w:color="auto"/>
            </w:tcBorders>
          </w:tcPr>
          <w:p w14:paraId="663A107E" w14:textId="4FA1C516" w:rsidR="000829E3" w:rsidRPr="00145D9E" w:rsidRDefault="000829E3" w:rsidP="006B58F3">
            <w:pPr>
              <w:widowControl w:val="0"/>
              <w:tabs>
                <w:tab w:val="center" w:pos="7230"/>
              </w:tabs>
              <w:ind w:left="-38" w:right="-41"/>
              <w:contextualSpacing/>
              <w:jc w:val="both"/>
              <w:rPr>
                <w:rFonts w:ascii="Tahoma" w:hAnsi="Tahoma" w:cs="Tahoma"/>
                <w:bCs/>
              </w:rPr>
            </w:pPr>
            <w:r w:rsidRPr="00870090">
              <w:rPr>
                <w:rFonts w:ascii="Tahoma" w:hAnsi="Tahoma" w:cs="Tahoma"/>
                <w:bCs/>
              </w:rPr>
              <w:t xml:space="preserve">Справка за подписью руководителя </w:t>
            </w:r>
            <w:r w:rsidR="00F85789">
              <w:rPr>
                <w:rFonts w:ascii="Tahoma" w:hAnsi="Tahoma" w:cs="Tahoma"/>
                <w:bCs/>
              </w:rPr>
              <w:t>Исполнителя</w:t>
            </w:r>
            <w:r w:rsidRPr="00870090">
              <w:rPr>
                <w:rFonts w:ascii="Tahoma" w:hAnsi="Tahoma" w:cs="Tahoma"/>
                <w:bCs/>
              </w:rPr>
              <w:t xml:space="preserve"> (иного уполномоченного лица) об отсутствии медицинских противопоказаний к выполняемым работам.</w:t>
            </w:r>
          </w:p>
        </w:tc>
        <w:tc>
          <w:tcPr>
            <w:tcW w:w="2410" w:type="dxa"/>
            <w:tcBorders>
              <w:top w:val="single" w:sz="4" w:space="0" w:color="auto"/>
              <w:left w:val="single" w:sz="4" w:space="0" w:color="auto"/>
              <w:bottom w:val="single" w:sz="4" w:space="0" w:color="auto"/>
              <w:right w:val="single" w:sz="4" w:space="0" w:color="auto"/>
            </w:tcBorders>
          </w:tcPr>
          <w:p w14:paraId="5C97AB15" w14:textId="77777777" w:rsidR="000829E3" w:rsidRPr="00145D9E" w:rsidRDefault="000829E3" w:rsidP="006B58F3">
            <w:pPr>
              <w:widowControl w:val="0"/>
              <w:tabs>
                <w:tab w:val="center" w:pos="7230"/>
              </w:tabs>
              <w:spacing w:before="60"/>
              <w:ind w:left="-38" w:right="-41"/>
              <w:contextualSpacing/>
              <w:jc w:val="both"/>
              <w:rPr>
                <w:rFonts w:ascii="Tahoma" w:hAnsi="Tahoma" w:cs="Tahoma"/>
                <w:bCs/>
              </w:rPr>
            </w:pPr>
          </w:p>
        </w:tc>
      </w:tr>
      <w:tr w:rsidR="006B58F3" w:rsidRPr="00145D9E" w14:paraId="0C240D41" w14:textId="77777777" w:rsidTr="002B16ED">
        <w:trPr>
          <w:trHeight w:val="3109"/>
        </w:trPr>
        <w:tc>
          <w:tcPr>
            <w:tcW w:w="511" w:type="dxa"/>
            <w:tcBorders>
              <w:top w:val="single" w:sz="4" w:space="0" w:color="auto"/>
              <w:left w:val="single" w:sz="4" w:space="0" w:color="auto"/>
              <w:bottom w:val="single" w:sz="4" w:space="0" w:color="auto"/>
              <w:right w:val="single" w:sz="4" w:space="0" w:color="auto"/>
            </w:tcBorders>
            <w:shd w:val="clear" w:color="auto" w:fill="auto"/>
          </w:tcPr>
          <w:p w14:paraId="118CCE3A" w14:textId="77777777" w:rsidR="000829E3" w:rsidRPr="00145D9E" w:rsidRDefault="000829E3" w:rsidP="000829E3">
            <w:pPr>
              <w:widowControl w:val="0"/>
              <w:numPr>
                <w:ilvl w:val="0"/>
                <w:numId w:val="40"/>
              </w:numPr>
              <w:tabs>
                <w:tab w:val="center" w:pos="7230"/>
              </w:tabs>
              <w:spacing w:before="60" w:after="0" w:line="240" w:lineRule="auto"/>
              <w:ind w:left="-38" w:right="-41" w:firstLine="0"/>
              <w:contextualSpacing/>
              <w:jc w:val="both"/>
              <w:rPr>
                <w:rFonts w:ascii="Tahoma" w:hAnsi="Tahoma" w:cs="Tahoma"/>
                <w:bCs/>
              </w:rPr>
            </w:pPr>
          </w:p>
        </w:tc>
        <w:tc>
          <w:tcPr>
            <w:tcW w:w="2139" w:type="dxa"/>
            <w:tcBorders>
              <w:top w:val="single" w:sz="4" w:space="0" w:color="auto"/>
              <w:left w:val="single" w:sz="4" w:space="0" w:color="auto"/>
              <w:bottom w:val="single" w:sz="4" w:space="0" w:color="auto"/>
              <w:right w:val="single" w:sz="4" w:space="0" w:color="auto"/>
            </w:tcBorders>
          </w:tcPr>
          <w:p w14:paraId="61D032D4" w14:textId="77777777" w:rsidR="000829E3" w:rsidRPr="00870090" w:rsidRDefault="000829E3" w:rsidP="006B58F3">
            <w:pPr>
              <w:widowControl w:val="0"/>
              <w:tabs>
                <w:tab w:val="center" w:pos="7230"/>
              </w:tabs>
              <w:ind w:left="-38" w:right="-41"/>
              <w:contextualSpacing/>
              <w:jc w:val="both"/>
              <w:rPr>
                <w:rFonts w:ascii="Tahoma" w:hAnsi="Tahoma" w:cs="Tahoma"/>
                <w:bCs/>
              </w:rPr>
            </w:pPr>
            <w:r>
              <w:rPr>
                <w:rFonts w:ascii="Tahoma" w:hAnsi="Tahoma" w:cs="Tahoma"/>
                <w:bCs/>
              </w:rPr>
              <w:t>Работы на высоте</w:t>
            </w:r>
          </w:p>
        </w:tc>
        <w:tc>
          <w:tcPr>
            <w:tcW w:w="2136" w:type="dxa"/>
            <w:tcBorders>
              <w:top w:val="single" w:sz="4" w:space="0" w:color="auto"/>
              <w:left w:val="single" w:sz="4" w:space="0" w:color="auto"/>
              <w:bottom w:val="single" w:sz="4" w:space="0" w:color="auto"/>
              <w:right w:val="single" w:sz="4" w:space="0" w:color="auto"/>
            </w:tcBorders>
          </w:tcPr>
          <w:p w14:paraId="0B3ACBDB" w14:textId="77777777" w:rsidR="000829E3" w:rsidRPr="00870090" w:rsidRDefault="000829E3" w:rsidP="006B58F3">
            <w:pPr>
              <w:autoSpaceDE w:val="0"/>
              <w:autoSpaceDN w:val="0"/>
              <w:adjustRightInd w:val="0"/>
              <w:contextualSpacing/>
              <w:rPr>
                <w:rFonts w:ascii="Tahoma" w:hAnsi="Tahoma" w:cs="Tahoma"/>
                <w:bCs/>
              </w:rPr>
            </w:pPr>
            <w:r w:rsidRPr="006F4066">
              <w:rPr>
                <w:rFonts w:ascii="Tahoma" w:hAnsi="Tahoma" w:cs="Tahoma"/>
                <w:bCs/>
              </w:rPr>
              <w:t>Приказ Минтруда России от 16.11.2020 № 782н "Об утверждении правил по охране труда при работе на высоте"</w:t>
            </w:r>
          </w:p>
        </w:tc>
        <w:tc>
          <w:tcPr>
            <w:tcW w:w="2580" w:type="dxa"/>
            <w:tcBorders>
              <w:top w:val="single" w:sz="4" w:space="0" w:color="auto"/>
              <w:left w:val="single" w:sz="4" w:space="0" w:color="auto"/>
              <w:bottom w:val="single" w:sz="4" w:space="0" w:color="auto"/>
              <w:right w:val="single" w:sz="4" w:space="0" w:color="auto"/>
            </w:tcBorders>
          </w:tcPr>
          <w:p w14:paraId="69AB460E" w14:textId="77777777" w:rsidR="000829E3" w:rsidRPr="00870090" w:rsidRDefault="000829E3" w:rsidP="006B58F3">
            <w:pPr>
              <w:widowControl w:val="0"/>
              <w:tabs>
                <w:tab w:val="center" w:pos="7230"/>
              </w:tabs>
              <w:ind w:left="-38" w:right="-41"/>
              <w:contextualSpacing/>
              <w:jc w:val="both"/>
              <w:rPr>
                <w:rFonts w:ascii="Tahoma" w:hAnsi="Tahoma" w:cs="Tahoma"/>
                <w:bCs/>
              </w:rPr>
            </w:pPr>
            <w:r w:rsidRPr="006F4066">
              <w:rPr>
                <w:rFonts w:ascii="Tahoma" w:hAnsi="Tahoma" w:cs="Tahoma"/>
                <w:bCs/>
              </w:rPr>
              <w:t>1.1 Заверенная копия приказа "О назначении ответственных лиц за организацию и безопасное проведение работ на высоте".                                1.2. Удостоверения/протоколы работников о пройденном обучении по работам на высоте.                                               1.3. ППР (план производства работ) на высоте на объекте заказчика.</w:t>
            </w:r>
          </w:p>
        </w:tc>
        <w:tc>
          <w:tcPr>
            <w:tcW w:w="2410" w:type="dxa"/>
            <w:tcBorders>
              <w:top w:val="single" w:sz="4" w:space="0" w:color="auto"/>
              <w:left w:val="single" w:sz="4" w:space="0" w:color="auto"/>
              <w:bottom w:val="single" w:sz="4" w:space="0" w:color="auto"/>
              <w:right w:val="single" w:sz="4" w:space="0" w:color="auto"/>
            </w:tcBorders>
          </w:tcPr>
          <w:p w14:paraId="6AAB7B73" w14:textId="77777777" w:rsidR="000829E3" w:rsidRPr="006F4066" w:rsidRDefault="000829E3" w:rsidP="006B58F3">
            <w:pPr>
              <w:widowControl w:val="0"/>
              <w:tabs>
                <w:tab w:val="center" w:pos="7230"/>
              </w:tabs>
              <w:spacing w:before="60"/>
              <w:ind w:left="-38" w:right="-41"/>
              <w:contextualSpacing/>
              <w:jc w:val="both"/>
              <w:rPr>
                <w:rFonts w:ascii="Tahoma" w:hAnsi="Tahoma" w:cs="Tahoma"/>
                <w:bCs/>
              </w:rPr>
            </w:pPr>
            <w:r w:rsidRPr="006F4066">
              <w:rPr>
                <w:rFonts w:ascii="Tahoma" w:hAnsi="Tahoma" w:cs="Tahoma"/>
                <w:bCs/>
              </w:rPr>
              <w:t xml:space="preserve">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3 группа безопасности у ответственных руководителей работ.                            </w:t>
            </w:r>
          </w:p>
          <w:p w14:paraId="4FABC7FD" w14:textId="77777777" w:rsidR="000829E3" w:rsidRPr="00145D9E" w:rsidRDefault="000829E3" w:rsidP="006B58F3">
            <w:pPr>
              <w:widowControl w:val="0"/>
              <w:tabs>
                <w:tab w:val="center" w:pos="7230"/>
              </w:tabs>
              <w:spacing w:before="60"/>
              <w:ind w:left="-38" w:right="-41"/>
              <w:contextualSpacing/>
              <w:jc w:val="both"/>
              <w:rPr>
                <w:rFonts w:ascii="Tahoma" w:hAnsi="Tahoma" w:cs="Tahoma"/>
                <w:bCs/>
              </w:rPr>
            </w:pPr>
            <w:r w:rsidRPr="006F4066">
              <w:rPr>
                <w:rFonts w:ascii="Tahoma" w:hAnsi="Tahoma" w:cs="Tahoma"/>
                <w:bCs/>
              </w:rPr>
              <w:t>При работах со средствами подмащивания: прототокол (удостоверение) проверки знаний требований охраны труда при выполнении работ на высоте со средствами подмащивания</w:t>
            </w:r>
          </w:p>
        </w:tc>
      </w:tr>
      <w:tr w:rsidR="006B58F3" w:rsidRPr="00145D9E" w14:paraId="76A81737" w14:textId="77777777" w:rsidTr="002B16ED">
        <w:trPr>
          <w:trHeight w:val="3715"/>
        </w:trPr>
        <w:tc>
          <w:tcPr>
            <w:tcW w:w="511" w:type="dxa"/>
            <w:tcBorders>
              <w:top w:val="single" w:sz="4" w:space="0" w:color="auto"/>
              <w:left w:val="single" w:sz="4" w:space="0" w:color="auto"/>
              <w:right w:val="single" w:sz="4" w:space="0" w:color="auto"/>
            </w:tcBorders>
            <w:shd w:val="clear" w:color="auto" w:fill="auto"/>
          </w:tcPr>
          <w:p w14:paraId="5E1D3002" w14:textId="77777777" w:rsidR="000829E3" w:rsidRPr="00145D9E" w:rsidRDefault="000829E3" w:rsidP="000829E3">
            <w:pPr>
              <w:widowControl w:val="0"/>
              <w:numPr>
                <w:ilvl w:val="0"/>
                <w:numId w:val="40"/>
              </w:numPr>
              <w:tabs>
                <w:tab w:val="center" w:pos="7230"/>
              </w:tabs>
              <w:spacing w:before="60" w:after="0" w:line="240" w:lineRule="auto"/>
              <w:ind w:left="-38" w:right="-41" w:firstLine="0"/>
              <w:contextualSpacing/>
              <w:jc w:val="both"/>
              <w:rPr>
                <w:rFonts w:ascii="Tahoma" w:hAnsi="Tahoma" w:cs="Tahoma"/>
                <w:bCs/>
              </w:rPr>
            </w:pPr>
          </w:p>
        </w:tc>
        <w:tc>
          <w:tcPr>
            <w:tcW w:w="2139" w:type="dxa"/>
            <w:tcBorders>
              <w:top w:val="single" w:sz="4" w:space="0" w:color="auto"/>
              <w:left w:val="single" w:sz="4" w:space="0" w:color="auto"/>
              <w:right w:val="single" w:sz="4" w:space="0" w:color="auto"/>
            </w:tcBorders>
          </w:tcPr>
          <w:p w14:paraId="20C79BD0" w14:textId="77777777" w:rsidR="000829E3" w:rsidRPr="00870090" w:rsidRDefault="000829E3" w:rsidP="006B58F3">
            <w:pPr>
              <w:widowControl w:val="0"/>
              <w:tabs>
                <w:tab w:val="center" w:pos="7230"/>
              </w:tabs>
              <w:ind w:left="-38" w:right="-41"/>
              <w:contextualSpacing/>
              <w:jc w:val="both"/>
              <w:rPr>
                <w:rFonts w:ascii="Tahoma" w:hAnsi="Tahoma" w:cs="Tahoma"/>
                <w:bCs/>
              </w:rPr>
            </w:pPr>
            <w:r>
              <w:rPr>
                <w:rFonts w:ascii="Tahoma" w:hAnsi="Tahoma" w:cs="Tahoma"/>
                <w:bCs/>
              </w:rPr>
              <w:t>Работы на высоте</w:t>
            </w:r>
          </w:p>
        </w:tc>
        <w:tc>
          <w:tcPr>
            <w:tcW w:w="2136" w:type="dxa"/>
            <w:tcBorders>
              <w:top w:val="single" w:sz="4" w:space="0" w:color="auto"/>
              <w:left w:val="single" w:sz="4" w:space="0" w:color="auto"/>
              <w:right w:val="single" w:sz="4" w:space="0" w:color="auto"/>
            </w:tcBorders>
          </w:tcPr>
          <w:p w14:paraId="24B1414C" w14:textId="77777777" w:rsidR="000829E3" w:rsidRPr="00870090" w:rsidRDefault="000829E3" w:rsidP="006B58F3">
            <w:pPr>
              <w:autoSpaceDE w:val="0"/>
              <w:autoSpaceDN w:val="0"/>
              <w:adjustRightInd w:val="0"/>
              <w:contextualSpacing/>
              <w:rPr>
                <w:rFonts w:ascii="Tahoma" w:hAnsi="Tahoma" w:cs="Tahoma"/>
                <w:bCs/>
              </w:rPr>
            </w:pPr>
            <w:r w:rsidRPr="006F4066">
              <w:rPr>
                <w:rFonts w:ascii="Tahoma" w:hAnsi="Tahoma" w:cs="Tahoma"/>
                <w:bCs/>
              </w:rPr>
              <w:t>Порядок об организации и проведении работ повышенной опасности в АО «КРП»</w:t>
            </w:r>
          </w:p>
        </w:tc>
        <w:tc>
          <w:tcPr>
            <w:tcW w:w="2580" w:type="dxa"/>
            <w:tcBorders>
              <w:top w:val="single" w:sz="4" w:space="0" w:color="auto"/>
              <w:left w:val="single" w:sz="4" w:space="0" w:color="auto"/>
              <w:right w:val="single" w:sz="4" w:space="0" w:color="auto"/>
            </w:tcBorders>
          </w:tcPr>
          <w:p w14:paraId="3F22C611" w14:textId="77777777" w:rsidR="000829E3" w:rsidRPr="00870090" w:rsidRDefault="000829E3" w:rsidP="006B58F3">
            <w:pPr>
              <w:widowControl w:val="0"/>
              <w:tabs>
                <w:tab w:val="center" w:pos="7230"/>
              </w:tabs>
              <w:ind w:left="-38" w:right="-41"/>
              <w:contextualSpacing/>
              <w:jc w:val="both"/>
              <w:rPr>
                <w:rFonts w:ascii="Tahoma" w:hAnsi="Tahoma" w:cs="Tahoma"/>
                <w:bCs/>
              </w:rPr>
            </w:pPr>
            <w:r w:rsidRPr="006F4066">
              <w:rPr>
                <w:rFonts w:ascii="Tahoma" w:hAnsi="Tahoma" w:cs="Tahoma"/>
                <w:bCs/>
              </w:rPr>
              <w:t>Прохождение тестирования по вопросам проведения работ на высоте перед вводным инструктажем у Заказчика.</w:t>
            </w:r>
          </w:p>
        </w:tc>
        <w:tc>
          <w:tcPr>
            <w:tcW w:w="2410" w:type="dxa"/>
            <w:tcBorders>
              <w:top w:val="single" w:sz="4" w:space="0" w:color="auto"/>
              <w:left w:val="single" w:sz="4" w:space="0" w:color="auto"/>
              <w:right w:val="single" w:sz="4" w:space="0" w:color="auto"/>
            </w:tcBorders>
          </w:tcPr>
          <w:p w14:paraId="341562A0" w14:textId="77777777" w:rsidR="000829E3" w:rsidRPr="006F4066" w:rsidRDefault="000829E3" w:rsidP="006B58F3">
            <w:pPr>
              <w:widowControl w:val="0"/>
              <w:tabs>
                <w:tab w:val="center" w:pos="7230"/>
              </w:tabs>
              <w:spacing w:before="60"/>
              <w:ind w:left="-38" w:right="-41"/>
              <w:contextualSpacing/>
              <w:jc w:val="both"/>
              <w:rPr>
                <w:rFonts w:ascii="Tahoma" w:hAnsi="Tahoma" w:cs="Tahoma"/>
                <w:b/>
              </w:rPr>
            </w:pPr>
            <w:r w:rsidRPr="006F4066">
              <w:rPr>
                <w:rFonts w:ascii="Tahoma" w:hAnsi="Tahoma" w:cs="Tahoma"/>
                <w:b/>
              </w:rPr>
              <w:t>Вопросы для тестирования размещены на сайте АО "КРП" / О компании/ Промышленная безопасность, охрана труда</w:t>
            </w:r>
          </w:p>
          <w:p w14:paraId="337575E8" w14:textId="77777777" w:rsidR="000829E3" w:rsidRPr="006F4066" w:rsidRDefault="000829E3" w:rsidP="006B58F3">
            <w:pPr>
              <w:widowControl w:val="0"/>
              <w:tabs>
                <w:tab w:val="center" w:pos="7230"/>
              </w:tabs>
              <w:spacing w:before="60"/>
              <w:ind w:left="-38" w:right="-41"/>
              <w:contextualSpacing/>
              <w:jc w:val="both"/>
              <w:rPr>
                <w:rFonts w:ascii="Tahoma" w:hAnsi="Tahoma" w:cs="Tahoma"/>
                <w:b/>
              </w:rPr>
            </w:pPr>
          </w:p>
          <w:p w14:paraId="3C3920B2" w14:textId="77777777" w:rsidR="000829E3" w:rsidRPr="00145D9E" w:rsidRDefault="000829E3" w:rsidP="006B58F3">
            <w:pPr>
              <w:widowControl w:val="0"/>
              <w:tabs>
                <w:tab w:val="center" w:pos="7230"/>
              </w:tabs>
              <w:spacing w:before="60"/>
              <w:ind w:left="-38" w:right="-41"/>
              <w:contextualSpacing/>
              <w:jc w:val="both"/>
              <w:rPr>
                <w:rFonts w:ascii="Tahoma" w:hAnsi="Tahoma" w:cs="Tahoma"/>
                <w:bCs/>
              </w:rPr>
            </w:pPr>
            <w:r w:rsidRPr="006F4066">
              <w:rPr>
                <w:rFonts w:ascii="Tahoma" w:hAnsi="Tahoma" w:cs="Tahoma"/>
                <w:b/>
              </w:rPr>
              <w:t>https://krasrp.ru/О компании/ Промышленная безопасность</w:t>
            </w:r>
          </w:p>
        </w:tc>
      </w:tr>
    </w:tbl>
    <w:p w14:paraId="036AA39E" w14:textId="77777777" w:rsidR="000829E3" w:rsidRPr="00145D9E" w:rsidRDefault="000829E3" w:rsidP="006B58F3">
      <w:pPr>
        <w:keepNext/>
        <w:tabs>
          <w:tab w:val="center" w:pos="7230"/>
        </w:tabs>
        <w:spacing w:after="0" w:line="240" w:lineRule="auto"/>
        <w:jc w:val="center"/>
        <w:rPr>
          <w:rFonts w:ascii="Tahoma" w:eastAsia="Calibri" w:hAnsi="Tahoma" w:cs="Tahoma"/>
          <w:b/>
          <w:bCs/>
        </w:rPr>
      </w:pPr>
      <w:bookmarkStart w:id="68" w:name="_Hlk158623460"/>
      <w:r w:rsidRPr="00145D9E">
        <w:rPr>
          <w:rFonts w:ascii="Tahoma" w:eastAsia="Calibri" w:hAnsi="Tahoma" w:cs="Tahoma"/>
          <w:b/>
          <w:bCs/>
        </w:rPr>
        <w:t>Перечень НМД АО «КРП», содержащих требования в области ПБиОТ,</w:t>
      </w:r>
    </w:p>
    <w:p w14:paraId="2D139A80" w14:textId="7C7DE915" w:rsidR="000829E3" w:rsidRPr="00145D9E" w:rsidRDefault="000829E3" w:rsidP="006B58F3">
      <w:pPr>
        <w:keepNext/>
        <w:tabs>
          <w:tab w:val="center" w:pos="7230"/>
        </w:tabs>
        <w:spacing w:after="0" w:line="240" w:lineRule="auto"/>
        <w:jc w:val="center"/>
        <w:rPr>
          <w:rFonts w:ascii="Tahoma" w:eastAsia="Calibri" w:hAnsi="Tahoma" w:cs="Tahoma"/>
          <w:b/>
          <w:bCs/>
        </w:rPr>
      </w:pPr>
      <w:r w:rsidRPr="00145D9E">
        <w:rPr>
          <w:rFonts w:ascii="Tahoma" w:eastAsia="Calibri" w:hAnsi="Tahoma" w:cs="Tahoma"/>
          <w:b/>
          <w:bCs/>
        </w:rPr>
        <w:t xml:space="preserve">которые должны применяться при </w:t>
      </w:r>
      <w:r w:rsidR="006825C4">
        <w:rPr>
          <w:rFonts w:ascii="Tahoma" w:eastAsia="Calibri" w:hAnsi="Tahoma" w:cs="Tahoma"/>
          <w:b/>
          <w:bCs/>
        </w:rPr>
        <w:t>оказа</w:t>
      </w:r>
      <w:r w:rsidRPr="00145D9E">
        <w:rPr>
          <w:rFonts w:ascii="Tahoma" w:eastAsia="Calibri" w:hAnsi="Tahoma" w:cs="Tahoma"/>
          <w:b/>
          <w:bCs/>
        </w:rPr>
        <w:t xml:space="preserve">нии </w:t>
      </w:r>
      <w:r w:rsidR="006825C4">
        <w:rPr>
          <w:rFonts w:ascii="Tahoma" w:eastAsia="Calibri" w:hAnsi="Tahoma" w:cs="Tahoma"/>
          <w:b/>
          <w:bCs/>
        </w:rPr>
        <w:t>услуг</w:t>
      </w:r>
    </w:p>
    <w:tbl>
      <w:tblPr>
        <w:tblStyle w:val="11110"/>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592"/>
        <w:gridCol w:w="2409"/>
      </w:tblGrid>
      <w:tr w:rsidR="000829E3" w:rsidRPr="00D8017A" w14:paraId="7C4614F9" w14:textId="77777777" w:rsidTr="002B16ED">
        <w:trPr>
          <w:trHeight w:val="510"/>
        </w:trPr>
        <w:tc>
          <w:tcPr>
            <w:tcW w:w="628" w:type="dxa"/>
            <w:tcBorders>
              <w:top w:val="single" w:sz="4" w:space="0" w:color="auto"/>
              <w:left w:val="single" w:sz="4" w:space="0" w:color="auto"/>
              <w:bottom w:val="single" w:sz="4" w:space="0" w:color="auto"/>
              <w:right w:val="single" w:sz="4" w:space="0" w:color="auto"/>
            </w:tcBorders>
            <w:vAlign w:val="center"/>
            <w:hideMark/>
          </w:tcPr>
          <w:p w14:paraId="641AD985" w14:textId="77777777" w:rsidR="000829E3" w:rsidRPr="00FB49E4" w:rsidRDefault="000829E3" w:rsidP="006B58F3">
            <w:pPr>
              <w:keepNext/>
              <w:tabs>
                <w:tab w:val="center" w:pos="7230"/>
              </w:tabs>
              <w:spacing w:line="256" w:lineRule="auto"/>
              <w:jc w:val="center"/>
              <w:rPr>
                <w:rFonts w:ascii="Tahoma" w:eastAsia="Calibri" w:hAnsi="Tahoma" w:cs="Tahoma"/>
              </w:rPr>
            </w:pPr>
            <w:r w:rsidRPr="00FB49E4">
              <w:rPr>
                <w:rFonts w:ascii="Tahoma" w:eastAsia="Calibri" w:hAnsi="Tahoma" w:cs="Tahoma"/>
              </w:rPr>
              <w:t>№</w:t>
            </w:r>
          </w:p>
          <w:p w14:paraId="7517A5EB" w14:textId="77777777" w:rsidR="000829E3" w:rsidRPr="00FB49E4" w:rsidRDefault="000829E3" w:rsidP="006B58F3">
            <w:pPr>
              <w:keepNext/>
              <w:tabs>
                <w:tab w:val="center" w:pos="7230"/>
              </w:tabs>
              <w:spacing w:line="256" w:lineRule="auto"/>
              <w:jc w:val="center"/>
              <w:rPr>
                <w:rFonts w:ascii="Tahoma" w:eastAsia="Calibri" w:hAnsi="Tahoma" w:cs="Tahoma"/>
              </w:rPr>
            </w:pPr>
            <w:r w:rsidRPr="00FB49E4">
              <w:rPr>
                <w:rFonts w:ascii="Tahoma" w:eastAsia="Calibri" w:hAnsi="Tahoma" w:cs="Tahoma"/>
              </w:rPr>
              <w:t>п/п</w:t>
            </w:r>
          </w:p>
        </w:tc>
        <w:tc>
          <w:tcPr>
            <w:tcW w:w="6592" w:type="dxa"/>
            <w:tcBorders>
              <w:top w:val="single" w:sz="4" w:space="0" w:color="auto"/>
              <w:left w:val="single" w:sz="4" w:space="0" w:color="auto"/>
              <w:bottom w:val="single" w:sz="4" w:space="0" w:color="auto"/>
              <w:right w:val="single" w:sz="4" w:space="0" w:color="auto"/>
            </w:tcBorders>
            <w:vAlign w:val="center"/>
            <w:hideMark/>
          </w:tcPr>
          <w:p w14:paraId="27452A13" w14:textId="77777777" w:rsidR="000829E3" w:rsidRPr="00FB49E4" w:rsidRDefault="000829E3" w:rsidP="006B58F3">
            <w:pPr>
              <w:keepNext/>
              <w:tabs>
                <w:tab w:val="center" w:pos="7230"/>
              </w:tabs>
              <w:spacing w:line="256" w:lineRule="auto"/>
              <w:jc w:val="center"/>
              <w:rPr>
                <w:rFonts w:ascii="Tahoma" w:eastAsia="Calibri" w:hAnsi="Tahoma" w:cs="Tahoma"/>
              </w:rPr>
            </w:pPr>
            <w:r w:rsidRPr="00FB49E4">
              <w:rPr>
                <w:rFonts w:ascii="Tahoma" w:eastAsia="Calibri" w:hAnsi="Tahoma" w:cs="Tahoma"/>
              </w:rPr>
              <w:t>Индекс и наименование документа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36BDE91" w14:textId="77777777" w:rsidR="000829E3" w:rsidRPr="00FB49E4" w:rsidRDefault="000829E3" w:rsidP="006B58F3">
            <w:pPr>
              <w:keepNext/>
              <w:tabs>
                <w:tab w:val="center" w:pos="7230"/>
              </w:tabs>
              <w:spacing w:line="256" w:lineRule="auto"/>
              <w:jc w:val="center"/>
              <w:rPr>
                <w:rFonts w:ascii="Tahoma" w:eastAsia="Calibri" w:hAnsi="Tahoma" w:cs="Tahoma"/>
              </w:rPr>
            </w:pPr>
            <w:r w:rsidRPr="00FB49E4">
              <w:rPr>
                <w:rFonts w:ascii="Tahoma" w:eastAsia="Calibri" w:hAnsi="Tahoma" w:cs="Tahoma"/>
              </w:rPr>
              <w:t>Примечание</w:t>
            </w:r>
          </w:p>
        </w:tc>
      </w:tr>
      <w:tr w:rsidR="000829E3" w:rsidRPr="00145D9E" w14:paraId="1BD2C920" w14:textId="77777777" w:rsidTr="002B16ED">
        <w:trPr>
          <w:trHeight w:val="510"/>
        </w:trPr>
        <w:tc>
          <w:tcPr>
            <w:tcW w:w="628" w:type="dxa"/>
            <w:tcBorders>
              <w:top w:val="single" w:sz="4" w:space="0" w:color="auto"/>
              <w:left w:val="single" w:sz="4" w:space="0" w:color="auto"/>
              <w:bottom w:val="single" w:sz="4" w:space="0" w:color="auto"/>
              <w:right w:val="single" w:sz="4" w:space="0" w:color="auto"/>
            </w:tcBorders>
            <w:vAlign w:val="center"/>
          </w:tcPr>
          <w:p w14:paraId="279F8C6B" w14:textId="77777777" w:rsidR="000829E3" w:rsidRPr="00FB49E4" w:rsidRDefault="000829E3" w:rsidP="006B58F3">
            <w:pPr>
              <w:keepNext/>
              <w:tabs>
                <w:tab w:val="center" w:pos="7230"/>
              </w:tabs>
              <w:spacing w:line="256" w:lineRule="auto"/>
              <w:jc w:val="center"/>
              <w:rPr>
                <w:rFonts w:ascii="Tahoma" w:eastAsia="Calibri" w:hAnsi="Tahoma" w:cs="Tahoma"/>
                <w:bCs/>
              </w:rPr>
            </w:pPr>
            <w:r w:rsidRPr="00FB49E4">
              <w:rPr>
                <w:rFonts w:ascii="Tahoma" w:eastAsia="Calibri" w:hAnsi="Tahoma" w:cs="Tahoma"/>
                <w:bCs/>
              </w:rPr>
              <w:t>1</w:t>
            </w:r>
          </w:p>
        </w:tc>
        <w:tc>
          <w:tcPr>
            <w:tcW w:w="6592" w:type="dxa"/>
            <w:tcBorders>
              <w:top w:val="single" w:sz="4" w:space="0" w:color="auto"/>
              <w:left w:val="single" w:sz="4" w:space="0" w:color="auto"/>
              <w:bottom w:val="single" w:sz="4" w:space="0" w:color="auto"/>
              <w:right w:val="single" w:sz="4" w:space="0" w:color="auto"/>
            </w:tcBorders>
            <w:vAlign w:val="center"/>
          </w:tcPr>
          <w:p w14:paraId="2EDAB75E" w14:textId="77777777" w:rsidR="000829E3" w:rsidRPr="00FB49E4" w:rsidRDefault="000829E3" w:rsidP="006B58F3">
            <w:pPr>
              <w:keepNext/>
              <w:tabs>
                <w:tab w:val="center" w:pos="7230"/>
              </w:tabs>
              <w:spacing w:line="256" w:lineRule="auto"/>
              <w:ind w:left="57" w:right="57"/>
              <w:jc w:val="both"/>
              <w:rPr>
                <w:rFonts w:ascii="Tahoma" w:hAnsi="Tahoma" w:cs="Tahoma"/>
                <w:bCs/>
              </w:rPr>
            </w:pPr>
            <w:r w:rsidRPr="003A248D">
              <w:rPr>
                <w:rFonts w:ascii="Tahoma" w:hAnsi="Tahoma" w:cs="Tahoma"/>
              </w:rPr>
              <w:t>Кардинальные правила безопасности труда в АО «КРП»</w:t>
            </w:r>
          </w:p>
        </w:tc>
        <w:tc>
          <w:tcPr>
            <w:tcW w:w="2409" w:type="dxa"/>
            <w:tcBorders>
              <w:top w:val="single" w:sz="4" w:space="0" w:color="auto"/>
              <w:left w:val="single" w:sz="4" w:space="0" w:color="auto"/>
              <w:bottom w:val="single" w:sz="4" w:space="0" w:color="auto"/>
              <w:right w:val="single" w:sz="4" w:space="0" w:color="auto"/>
            </w:tcBorders>
            <w:vAlign w:val="center"/>
          </w:tcPr>
          <w:p w14:paraId="17B96A77" w14:textId="77777777" w:rsidR="000829E3" w:rsidRPr="00FB49E4" w:rsidRDefault="000829E3" w:rsidP="006B58F3">
            <w:pPr>
              <w:keepNext/>
              <w:tabs>
                <w:tab w:val="center" w:pos="7230"/>
              </w:tabs>
              <w:ind w:left="57" w:right="57"/>
              <w:contextualSpacing/>
              <w:jc w:val="center"/>
              <w:rPr>
                <w:rFonts w:ascii="Tahoma" w:hAnsi="Tahoma" w:cs="Tahoma"/>
                <w:bCs/>
              </w:rPr>
            </w:pPr>
            <w:r w:rsidRPr="00FB49E4">
              <w:rPr>
                <w:rFonts w:ascii="Tahoma" w:hAnsi="Tahoma" w:cs="Tahoma"/>
                <w:bCs/>
              </w:rPr>
              <w:t>Размещено на сайте</w:t>
            </w:r>
          </w:p>
          <w:p w14:paraId="3F361E7D" w14:textId="77777777" w:rsidR="000829E3" w:rsidRPr="00FB49E4" w:rsidRDefault="000829E3" w:rsidP="006B58F3">
            <w:pPr>
              <w:keepNext/>
              <w:tabs>
                <w:tab w:val="center" w:pos="7230"/>
              </w:tabs>
              <w:ind w:left="57" w:right="57"/>
              <w:contextualSpacing/>
              <w:jc w:val="center"/>
              <w:rPr>
                <w:rFonts w:ascii="Tahoma" w:hAnsi="Tahoma" w:cs="Tahoma"/>
                <w:bCs/>
              </w:rPr>
            </w:pPr>
            <w:r w:rsidRPr="00FB49E4">
              <w:rPr>
                <w:rFonts w:ascii="Tahoma" w:hAnsi="Tahoma" w:cs="Tahoma"/>
                <w:bCs/>
              </w:rPr>
              <w:t>АО «КРП»</w:t>
            </w:r>
          </w:p>
          <w:p w14:paraId="1A3C7149" w14:textId="77777777" w:rsidR="000829E3" w:rsidRPr="00FB49E4" w:rsidRDefault="004E2B80" w:rsidP="006B58F3">
            <w:pPr>
              <w:keepNext/>
              <w:tabs>
                <w:tab w:val="center" w:pos="7230"/>
              </w:tabs>
              <w:spacing w:line="256" w:lineRule="auto"/>
              <w:ind w:left="57" w:right="57"/>
              <w:jc w:val="center"/>
              <w:rPr>
                <w:rFonts w:ascii="Tahoma" w:hAnsi="Tahoma" w:cs="Tahoma"/>
                <w:bCs/>
              </w:rPr>
            </w:pPr>
            <w:hyperlink r:id="rId21" w:history="1">
              <w:r w:rsidR="000829E3" w:rsidRPr="00FB49E4">
                <w:rPr>
                  <w:rStyle w:val="ac"/>
                  <w:rFonts w:ascii="Tahoma" w:hAnsi="Tahoma" w:cs="Tahoma"/>
                  <w:bCs/>
                </w:rPr>
                <w:t>www.krasrp.ru</w:t>
              </w:r>
            </w:hyperlink>
          </w:p>
        </w:tc>
      </w:tr>
      <w:tr w:rsidR="000829E3" w:rsidRPr="00145D9E" w14:paraId="6228C5FD" w14:textId="77777777" w:rsidTr="002B16ED">
        <w:trPr>
          <w:trHeight w:val="510"/>
        </w:trPr>
        <w:tc>
          <w:tcPr>
            <w:tcW w:w="628" w:type="dxa"/>
            <w:tcBorders>
              <w:top w:val="single" w:sz="4" w:space="0" w:color="auto"/>
              <w:left w:val="single" w:sz="4" w:space="0" w:color="auto"/>
              <w:bottom w:val="single" w:sz="4" w:space="0" w:color="auto"/>
              <w:right w:val="single" w:sz="4" w:space="0" w:color="auto"/>
            </w:tcBorders>
            <w:vAlign w:val="center"/>
          </w:tcPr>
          <w:p w14:paraId="007A8EAB" w14:textId="77777777" w:rsidR="000829E3" w:rsidRPr="00FB49E4" w:rsidRDefault="000829E3" w:rsidP="006B58F3">
            <w:pPr>
              <w:keepNext/>
              <w:tabs>
                <w:tab w:val="center" w:pos="7230"/>
              </w:tabs>
              <w:spacing w:line="256" w:lineRule="auto"/>
              <w:jc w:val="center"/>
              <w:rPr>
                <w:rFonts w:ascii="Tahoma" w:eastAsia="Calibri" w:hAnsi="Tahoma" w:cs="Tahoma"/>
                <w:bCs/>
              </w:rPr>
            </w:pPr>
            <w:r w:rsidRPr="00FB49E4">
              <w:rPr>
                <w:rFonts w:ascii="Tahoma" w:eastAsia="Calibri" w:hAnsi="Tahoma" w:cs="Tahoma"/>
                <w:bCs/>
              </w:rPr>
              <w:t>2</w:t>
            </w:r>
          </w:p>
        </w:tc>
        <w:tc>
          <w:tcPr>
            <w:tcW w:w="6592" w:type="dxa"/>
            <w:tcBorders>
              <w:top w:val="single" w:sz="4" w:space="0" w:color="auto"/>
              <w:left w:val="single" w:sz="4" w:space="0" w:color="auto"/>
              <w:bottom w:val="single" w:sz="4" w:space="0" w:color="auto"/>
              <w:right w:val="single" w:sz="4" w:space="0" w:color="auto"/>
            </w:tcBorders>
            <w:vAlign w:val="center"/>
          </w:tcPr>
          <w:p w14:paraId="78BFF8E1" w14:textId="77777777" w:rsidR="000829E3" w:rsidRPr="00FB49E4" w:rsidRDefault="000829E3" w:rsidP="006B58F3">
            <w:pPr>
              <w:keepNext/>
              <w:tabs>
                <w:tab w:val="center" w:pos="7230"/>
              </w:tabs>
              <w:spacing w:line="256" w:lineRule="auto"/>
              <w:ind w:left="57" w:right="57"/>
              <w:jc w:val="both"/>
              <w:rPr>
                <w:rFonts w:ascii="Tahoma" w:hAnsi="Tahoma" w:cs="Tahoma"/>
                <w:bCs/>
              </w:rPr>
            </w:pPr>
            <w:r w:rsidRPr="003A248D">
              <w:rPr>
                <w:rFonts w:ascii="Tahoma" w:hAnsi="Tahoma" w:cs="Tahoma"/>
                <w:bCs/>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409" w:type="dxa"/>
            <w:tcBorders>
              <w:top w:val="single" w:sz="4" w:space="0" w:color="auto"/>
              <w:left w:val="single" w:sz="4" w:space="0" w:color="auto"/>
              <w:bottom w:val="single" w:sz="4" w:space="0" w:color="auto"/>
              <w:right w:val="single" w:sz="4" w:space="0" w:color="auto"/>
            </w:tcBorders>
            <w:vAlign w:val="center"/>
          </w:tcPr>
          <w:p w14:paraId="77BBC9DF" w14:textId="77777777" w:rsidR="000829E3" w:rsidRPr="00FB49E4" w:rsidRDefault="000829E3" w:rsidP="006B58F3">
            <w:pPr>
              <w:keepNext/>
              <w:tabs>
                <w:tab w:val="center" w:pos="7230"/>
              </w:tabs>
              <w:ind w:left="57" w:right="57"/>
              <w:contextualSpacing/>
              <w:jc w:val="center"/>
              <w:rPr>
                <w:rFonts w:ascii="Tahoma" w:hAnsi="Tahoma" w:cs="Tahoma"/>
                <w:bCs/>
              </w:rPr>
            </w:pPr>
            <w:r w:rsidRPr="00FB49E4">
              <w:rPr>
                <w:rFonts w:ascii="Tahoma" w:hAnsi="Tahoma" w:cs="Tahoma"/>
                <w:bCs/>
              </w:rPr>
              <w:t>Размещено на сайте</w:t>
            </w:r>
          </w:p>
          <w:p w14:paraId="7A3C583C" w14:textId="77777777" w:rsidR="000829E3" w:rsidRPr="00FB49E4" w:rsidRDefault="000829E3" w:rsidP="006B58F3">
            <w:pPr>
              <w:keepNext/>
              <w:tabs>
                <w:tab w:val="center" w:pos="7230"/>
              </w:tabs>
              <w:ind w:left="57" w:right="57"/>
              <w:contextualSpacing/>
              <w:jc w:val="center"/>
              <w:rPr>
                <w:rFonts w:ascii="Tahoma" w:hAnsi="Tahoma" w:cs="Tahoma"/>
                <w:bCs/>
              </w:rPr>
            </w:pPr>
            <w:r w:rsidRPr="00FB49E4">
              <w:rPr>
                <w:rFonts w:ascii="Tahoma" w:hAnsi="Tahoma" w:cs="Tahoma"/>
                <w:bCs/>
              </w:rPr>
              <w:t>АО «КРП»</w:t>
            </w:r>
          </w:p>
          <w:p w14:paraId="7811E91C" w14:textId="77777777" w:rsidR="000829E3" w:rsidRPr="00FB49E4" w:rsidRDefault="004E2B80" w:rsidP="006B58F3">
            <w:pPr>
              <w:keepNext/>
              <w:tabs>
                <w:tab w:val="center" w:pos="7230"/>
              </w:tabs>
              <w:spacing w:line="256" w:lineRule="auto"/>
              <w:ind w:left="57" w:right="57"/>
              <w:jc w:val="center"/>
              <w:rPr>
                <w:rFonts w:ascii="Tahoma" w:hAnsi="Tahoma" w:cs="Tahoma"/>
                <w:bCs/>
              </w:rPr>
            </w:pPr>
            <w:hyperlink r:id="rId22" w:history="1">
              <w:r w:rsidR="000829E3" w:rsidRPr="00FB49E4">
                <w:rPr>
                  <w:rStyle w:val="ac"/>
                  <w:rFonts w:ascii="Tahoma" w:hAnsi="Tahoma" w:cs="Tahoma"/>
                  <w:bCs/>
                </w:rPr>
                <w:t>www.krasrp.ru</w:t>
              </w:r>
            </w:hyperlink>
          </w:p>
        </w:tc>
      </w:tr>
      <w:tr w:rsidR="000829E3" w:rsidRPr="00145D9E" w14:paraId="13462FB2" w14:textId="77777777" w:rsidTr="002B16ED">
        <w:trPr>
          <w:trHeight w:val="510"/>
        </w:trPr>
        <w:tc>
          <w:tcPr>
            <w:tcW w:w="628" w:type="dxa"/>
            <w:tcBorders>
              <w:top w:val="single" w:sz="4" w:space="0" w:color="auto"/>
              <w:left w:val="single" w:sz="4" w:space="0" w:color="auto"/>
              <w:bottom w:val="single" w:sz="4" w:space="0" w:color="auto"/>
              <w:right w:val="single" w:sz="4" w:space="0" w:color="auto"/>
            </w:tcBorders>
            <w:vAlign w:val="center"/>
          </w:tcPr>
          <w:p w14:paraId="51406DA0" w14:textId="77777777" w:rsidR="000829E3" w:rsidRPr="00FB49E4" w:rsidRDefault="000829E3" w:rsidP="006B58F3">
            <w:pPr>
              <w:keepNext/>
              <w:tabs>
                <w:tab w:val="center" w:pos="7230"/>
              </w:tabs>
              <w:spacing w:line="256" w:lineRule="auto"/>
              <w:jc w:val="center"/>
              <w:rPr>
                <w:rFonts w:ascii="Tahoma" w:eastAsia="Calibri" w:hAnsi="Tahoma" w:cs="Tahoma"/>
                <w:bCs/>
              </w:rPr>
            </w:pPr>
            <w:r w:rsidRPr="00FB49E4">
              <w:rPr>
                <w:rFonts w:ascii="Tahoma" w:eastAsia="Calibri" w:hAnsi="Tahoma" w:cs="Tahoma"/>
                <w:bCs/>
              </w:rPr>
              <w:t>3</w:t>
            </w:r>
          </w:p>
        </w:tc>
        <w:tc>
          <w:tcPr>
            <w:tcW w:w="6592" w:type="dxa"/>
            <w:tcBorders>
              <w:top w:val="single" w:sz="4" w:space="0" w:color="auto"/>
              <w:left w:val="single" w:sz="4" w:space="0" w:color="auto"/>
              <w:bottom w:val="single" w:sz="4" w:space="0" w:color="auto"/>
              <w:right w:val="single" w:sz="4" w:space="0" w:color="auto"/>
            </w:tcBorders>
            <w:vAlign w:val="center"/>
          </w:tcPr>
          <w:p w14:paraId="2FBA707D" w14:textId="77777777" w:rsidR="000829E3" w:rsidRPr="00FB49E4" w:rsidRDefault="000829E3" w:rsidP="006B58F3">
            <w:pPr>
              <w:keepNext/>
              <w:tabs>
                <w:tab w:val="center" w:pos="7230"/>
              </w:tabs>
              <w:spacing w:line="256" w:lineRule="auto"/>
              <w:ind w:left="57" w:right="57"/>
              <w:jc w:val="both"/>
              <w:rPr>
                <w:rFonts w:ascii="Tahoma" w:hAnsi="Tahoma" w:cs="Tahoma"/>
                <w:bCs/>
              </w:rPr>
            </w:pPr>
            <w:r w:rsidRPr="003A248D">
              <w:rPr>
                <w:rFonts w:ascii="Tahoma" w:hAnsi="Tahoma" w:cs="Tahoma"/>
                <w:bCs/>
              </w:rPr>
              <w:t>Положение о проведении контроля трезвости в АО «КРП»</w:t>
            </w:r>
          </w:p>
        </w:tc>
        <w:tc>
          <w:tcPr>
            <w:tcW w:w="2409" w:type="dxa"/>
            <w:tcBorders>
              <w:top w:val="single" w:sz="4" w:space="0" w:color="auto"/>
              <w:left w:val="single" w:sz="4" w:space="0" w:color="auto"/>
              <w:bottom w:val="single" w:sz="4" w:space="0" w:color="auto"/>
              <w:right w:val="single" w:sz="4" w:space="0" w:color="auto"/>
            </w:tcBorders>
            <w:vAlign w:val="center"/>
          </w:tcPr>
          <w:p w14:paraId="1E7A2B54" w14:textId="77777777" w:rsidR="000829E3" w:rsidRPr="00FB49E4" w:rsidRDefault="000829E3" w:rsidP="006B58F3">
            <w:pPr>
              <w:keepNext/>
              <w:tabs>
                <w:tab w:val="center" w:pos="7230"/>
              </w:tabs>
              <w:ind w:left="57" w:right="57"/>
              <w:contextualSpacing/>
              <w:jc w:val="center"/>
              <w:rPr>
                <w:rFonts w:ascii="Tahoma" w:hAnsi="Tahoma" w:cs="Tahoma"/>
                <w:bCs/>
              </w:rPr>
            </w:pPr>
            <w:r w:rsidRPr="00FB49E4">
              <w:rPr>
                <w:rFonts w:ascii="Tahoma" w:hAnsi="Tahoma" w:cs="Tahoma"/>
                <w:bCs/>
              </w:rPr>
              <w:t>Размещено на сайте</w:t>
            </w:r>
          </w:p>
          <w:p w14:paraId="4FDCE6AB" w14:textId="77777777" w:rsidR="000829E3" w:rsidRPr="00FB49E4" w:rsidRDefault="000829E3" w:rsidP="006B58F3">
            <w:pPr>
              <w:keepNext/>
              <w:tabs>
                <w:tab w:val="center" w:pos="7230"/>
              </w:tabs>
              <w:ind w:left="57" w:right="57"/>
              <w:contextualSpacing/>
              <w:jc w:val="center"/>
              <w:rPr>
                <w:rFonts w:ascii="Tahoma" w:hAnsi="Tahoma" w:cs="Tahoma"/>
                <w:bCs/>
              </w:rPr>
            </w:pPr>
            <w:r w:rsidRPr="00FB49E4">
              <w:rPr>
                <w:rFonts w:ascii="Tahoma" w:hAnsi="Tahoma" w:cs="Tahoma"/>
                <w:bCs/>
              </w:rPr>
              <w:t>АО «КРП»</w:t>
            </w:r>
          </w:p>
          <w:p w14:paraId="688A0DF4" w14:textId="77777777" w:rsidR="000829E3" w:rsidRPr="00FB49E4" w:rsidRDefault="004E2B80" w:rsidP="006B58F3">
            <w:pPr>
              <w:keepNext/>
              <w:tabs>
                <w:tab w:val="center" w:pos="7230"/>
              </w:tabs>
              <w:ind w:left="57" w:right="57"/>
              <w:contextualSpacing/>
              <w:jc w:val="center"/>
              <w:rPr>
                <w:rFonts w:ascii="Tahoma" w:hAnsi="Tahoma" w:cs="Tahoma"/>
                <w:bCs/>
              </w:rPr>
            </w:pPr>
            <w:hyperlink r:id="rId23" w:history="1">
              <w:r w:rsidR="000829E3" w:rsidRPr="00FB49E4">
                <w:rPr>
                  <w:rStyle w:val="ac"/>
                  <w:rFonts w:ascii="Tahoma" w:hAnsi="Tahoma" w:cs="Tahoma"/>
                  <w:bCs/>
                </w:rPr>
                <w:t>www.krasrp.ru</w:t>
              </w:r>
            </w:hyperlink>
          </w:p>
        </w:tc>
      </w:tr>
      <w:tr w:rsidR="000829E3" w:rsidRPr="00145D9E" w14:paraId="5B9DC86F" w14:textId="77777777" w:rsidTr="002B16ED">
        <w:trPr>
          <w:trHeight w:val="510"/>
        </w:trPr>
        <w:tc>
          <w:tcPr>
            <w:tcW w:w="628" w:type="dxa"/>
            <w:tcBorders>
              <w:top w:val="single" w:sz="4" w:space="0" w:color="auto"/>
              <w:left w:val="single" w:sz="4" w:space="0" w:color="auto"/>
              <w:bottom w:val="single" w:sz="4" w:space="0" w:color="auto"/>
              <w:right w:val="single" w:sz="4" w:space="0" w:color="auto"/>
            </w:tcBorders>
            <w:vAlign w:val="center"/>
          </w:tcPr>
          <w:p w14:paraId="06A08247" w14:textId="77777777" w:rsidR="000829E3" w:rsidRPr="00FB49E4" w:rsidRDefault="000829E3" w:rsidP="006B58F3">
            <w:pPr>
              <w:keepNext/>
              <w:tabs>
                <w:tab w:val="center" w:pos="7230"/>
              </w:tabs>
              <w:spacing w:line="256" w:lineRule="auto"/>
              <w:jc w:val="center"/>
              <w:rPr>
                <w:rFonts w:ascii="Tahoma" w:eastAsia="Calibri" w:hAnsi="Tahoma" w:cs="Tahoma"/>
                <w:bCs/>
              </w:rPr>
            </w:pPr>
            <w:r w:rsidRPr="00FB49E4">
              <w:rPr>
                <w:rFonts w:ascii="Tahoma" w:eastAsia="Calibri" w:hAnsi="Tahoma" w:cs="Tahoma"/>
                <w:bCs/>
              </w:rPr>
              <w:t>4</w:t>
            </w:r>
          </w:p>
        </w:tc>
        <w:tc>
          <w:tcPr>
            <w:tcW w:w="6592" w:type="dxa"/>
            <w:tcBorders>
              <w:top w:val="single" w:sz="4" w:space="0" w:color="auto"/>
              <w:left w:val="single" w:sz="4" w:space="0" w:color="auto"/>
              <w:bottom w:val="single" w:sz="4" w:space="0" w:color="auto"/>
              <w:right w:val="single" w:sz="4" w:space="0" w:color="auto"/>
            </w:tcBorders>
            <w:vAlign w:val="center"/>
          </w:tcPr>
          <w:p w14:paraId="56B2A3A0" w14:textId="77777777" w:rsidR="000829E3" w:rsidRPr="00FB49E4" w:rsidRDefault="000829E3" w:rsidP="006B58F3">
            <w:pPr>
              <w:keepNext/>
              <w:tabs>
                <w:tab w:val="center" w:pos="7230"/>
              </w:tabs>
              <w:spacing w:line="256" w:lineRule="auto"/>
              <w:ind w:left="57" w:right="57"/>
              <w:jc w:val="both"/>
              <w:rPr>
                <w:rFonts w:ascii="Tahoma" w:eastAsia="Calibri" w:hAnsi="Tahoma" w:cs="Tahoma"/>
                <w:bCs/>
              </w:rPr>
            </w:pPr>
            <w:r w:rsidRPr="003A248D">
              <w:rPr>
                <w:rFonts w:ascii="Tahoma" w:eastAsia="Calibri" w:hAnsi="Tahoma" w:cs="Tahoma"/>
                <w:bCs/>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E3C160E" w14:textId="77777777" w:rsidR="000829E3" w:rsidRPr="00FB49E4" w:rsidRDefault="000829E3" w:rsidP="006B58F3">
            <w:pPr>
              <w:keepNext/>
              <w:tabs>
                <w:tab w:val="center" w:pos="7230"/>
              </w:tabs>
              <w:spacing w:line="256" w:lineRule="auto"/>
              <w:ind w:left="57" w:right="57"/>
              <w:jc w:val="center"/>
              <w:rPr>
                <w:rFonts w:ascii="Tahoma" w:hAnsi="Tahoma" w:cs="Tahoma"/>
                <w:bCs/>
              </w:rPr>
            </w:pPr>
            <w:r w:rsidRPr="00FB49E4">
              <w:rPr>
                <w:rFonts w:ascii="Tahoma" w:hAnsi="Tahoma" w:cs="Tahoma"/>
                <w:bCs/>
              </w:rPr>
              <w:t>Размещено на сайте</w:t>
            </w:r>
          </w:p>
          <w:p w14:paraId="0226E444" w14:textId="77777777" w:rsidR="000829E3" w:rsidRPr="00FB49E4" w:rsidRDefault="000829E3" w:rsidP="006B58F3">
            <w:pPr>
              <w:keepNext/>
              <w:tabs>
                <w:tab w:val="center" w:pos="7230"/>
              </w:tabs>
              <w:spacing w:line="256" w:lineRule="auto"/>
              <w:ind w:left="57" w:right="57"/>
              <w:jc w:val="center"/>
              <w:rPr>
                <w:rFonts w:ascii="Tahoma" w:hAnsi="Tahoma" w:cs="Tahoma"/>
                <w:bCs/>
              </w:rPr>
            </w:pPr>
            <w:r w:rsidRPr="00FB49E4">
              <w:rPr>
                <w:rFonts w:ascii="Tahoma" w:hAnsi="Tahoma" w:cs="Tahoma"/>
                <w:bCs/>
              </w:rPr>
              <w:t>АО «КРП»</w:t>
            </w:r>
          </w:p>
          <w:p w14:paraId="290FBBA1" w14:textId="77777777" w:rsidR="000829E3" w:rsidRPr="00FB49E4" w:rsidRDefault="004E2B80" w:rsidP="006B58F3">
            <w:pPr>
              <w:keepNext/>
              <w:tabs>
                <w:tab w:val="center" w:pos="7230"/>
              </w:tabs>
              <w:spacing w:line="256" w:lineRule="auto"/>
              <w:ind w:left="57" w:right="57"/>
              <w:jc w:val="center"/>
              <w:rPr>
                <w:rFonts w:ascii="Tahoma" w:eastAsia="Calibri" w:hAnsi="Tahoma" w:cs="Tahoma"/>
                <w:b/>
                <w:bCs/>
              </w:rPr>
            </w:pPr>
            <w:hyperlink r:id="rId24" w:history="1">
              <w:r w:rsidR="000829E3" w:rsidRPr="00FB49E4">
                <w:rPr>
                  <w:rStyle w:val="ac"/>
                  <w:rFonts w:ascii="Tahoma" w:hAnsi="Tahoma" w:cs="Tahoma"/>
                  <w:bCs/>
                </w:rPr>
                <w:t>www.krasrp.ru</w:t>
              </w:r>
            </w:hyperlink>
          </w:p>
        </w:tc>
      </w:tr>
      <w:tr w:rsidR="000829E3" w:rsidRPr="00145D9E" w14:paraId="5683C9EB" w14:textId="77777777" w:rsidTr="002B16ED">
        <w:trPr>
          <w:trHeight w:val="765"/>
        </w:trPr>
        <w:tc>
          <w:tcPr>
            <w:tcW w:w="628" w:type="dxa"/>
            <w:tcBorders>
              <w:top w:val="single" w:sz="4" w:space="0" w:color="auto"/>
              <w:left w:val="single" w:sz="4" w:space="0" w:color="auto"/>
              <w:bottom w:val="single" w:sz="4" w:space="0" w:color="auto"/>
              <w:right w:val="single" w:sz="4" w:space="0" w:color="auto"/>
            </w:tcBorders>
            <w:vAlign w:val="center"/>
          </w:tcPr>
          <w:p w14:paraId="4F1F3CF7" w14:textId="77777777" w:rsidR="000829E3" w:rsidRPr="00FB49E4" w:rsidRDefault="000829E3" w:rsidP="006B58F3">
            <w:pPr>
              <w:keepNext/>
              <w:tabs>
                <w:tab w:val="center" w:pos="7230"/>
              </w:tabs>
              <w:spacing w:line="256" w:lineRule="auto"/>
              <w:jc w:val="center"/>
              <w:rPr>
                <w:rFonts w:ascii="Tahoma" w:eastAsia="Calibri" w:hAnsi="Tahoma" w:cs="Tahoma"/>
                <w:bCs/>
              </w:rPr>
            </w:pPr>
            <w:r w:rsidRPr="00FB49E4">
              <w:rPr>
                <w:rFonts w:ascii="Tahoma" w:eastAsia="Calibri" w:hAnsi="Tahoma" w:cs="Tahoma"/>
                <w:bCs/>
              </w:rPr>
              <w:t>5</w:t>
            </w:r>
          </w:p>
        </w:tc>
        <w:tc>
          <w:tcPr>
            <w:tcW w:w="6592" w:type="dxa"/>
            <w:tcBorders>
              <w:top w:val="single" w:sz="4" w:space="0" w:color="auto"/>
              <w:left w:val="single" w:sz="4" w:space="0" w:color="auto"/>
              <w:bottom w:val="single" w:sz="4" w:space="0" w:color="auto"/>
              <w:right w:val="single" w:sz="4" w:space="0" w:color="auto"/>
            </w:tcBorders>
            <w:vAlign w:val="center"/>
          </w:tcPr>
          <w:p w14:paraId="7C72A61F" w14:textId="77777777" w:rsidR="000829E3" w:rsidRPr="00FB49E4" w:rsidRDefault="000829E3" w:rsidP="006B58F3">
            <w:pPr>
              <w:keepNext/>
              <w:tabs>
                <w:tab w:val="center" w:pos="7230"/>
              </w:tabs>
              <w:spacing w:line="256" w:lineRule="auto"/>
              <w:ind w:left="57" w:right="57"/>
              <w:jc w:val="both"/>
              <w:rPr>
                <w:rFonts w:ascii="Tahoma" w:hAnsi="Tahoma" w:cs="Tahoma"/>
                <w:bCs/>
              </w:rPr>
            </w:pPr>
            <w:r w:rsidRPr="003A248D">
              <w:rPr>
                <w:rFonts w:ascii="Tahoma" w:hAnsi="Tahoma" w:cs="Tahoma"/>
                <w:bCs/>
              </w:rPr>
              <w:t>Положение об организации и проведении работ на высоте в АО «КРП</w:t>
            </w:r>
          </w:p>
        </w:tc>
        <w:tc>
          <w:tcPr>
            <w:tcW w:w="2409" w:type="dxa"/>
            <w:tcBorders>
              <w:top w:val="single" w:sz="4" w:space="0" w:color="auto"/>
              <w:left w:val="single" w:sz="4" w:space="0" w:color="auto"/>
              <w:bottom w:val="single" w:sz="4" w:space="0" w:color="auto"/>
              <w:right w:val="single" w:sz="4" w:space="0" w:color="auto"/>
            </w:tcBorders>
            <w:vAlign w:val="center"/>
          </w:tcPr>
          <w:p w14:paraId="555BDDA9" w14:textId="77777777" w:rsidR="000829E3" w:rsidRPr="00FB49E4" w:rsidRDefault="000829E3" w:rsidP="006B58F3">
            <w:pPr>
              <w:keepNext/>
              <w:tabs>
                <w:tab w:val="center" w:pos="7230"/>
              </w:tabs>
              <w:spacing w:line="256" w:lineRule="auto"/>
              <w:ind w:left="57" w:right="57"/>
              <w:jc w:val="center"/>
              <w:rPr>
                <w:rFonts w:ascii="Tahoma" w:hAnsi="Tahoma" w:cs="Tahoma"/>
                <w:bCs/>
              </w:rPr>
            </w:pPr>
            <w:r w:rsidRPr="00FB49E4">
              <w:rPr>
                <w:rFonts w:ascii="Tahoma" w:hAnsi="Tahoma" w:cs="Tahoma"/>
                <w:bCs/>
              </w:rPr>
              <w:t>Размещено на сайте</w:t>
            </w:r>
          </w:p>
          <w:p w14:paraId="40537389" w14:textId="77777777" w:rsidR="000829E3" w:rsidRPr="00FB49E4" w:rsidRDefault="000829E3" w:rsidP="006B58F3">
            <w:pPr>
              <w:keepNext/>
              <w:tabs>
                <w:tab w:val="center" w:pos="7230"/>
              </w:tabs>
              <w:spacing w:line="256" w:lineRule="auto"/>
              <w:ind w:left="57" w:right="57"/>
              <w:jc w:val="center"/>
              <w:rPr>
                <w:rFonts w:ascii="Tahoma" w:hAnsi="Tahoma" w:cs="Tahoma"/>
                <w:bCs/>
              </w:rPr>
            </w:pPr>
            <w:r w:rsidRPr="00FB49E4">
              <w:rPr>
                <w:rFonts w:ascii="Tahoma" w:hAnsi="Tahoma" w:cs="Tahoma"/>
                <w:bCs/>
              </w:rPr>
              <w:t>АО «КРП»</w:t>
            </w:r>
          </w:p>
          <w:p w14:paraId="5C84321F" w14:textId="77777777" w:rsidR="000829E3" w:rsidRPr="00FB49E4" w:rsidRDefault="004E2B80" w:rsidP="006B58F3">
            <w:pPr>
              <w:keepNext/>
              <w:tabs>
                <w:tab w:val="center" w:pos="7230"/>
              </w:tabs>
              <w:spacing w:line="256" w:lineRule="auto"/>
              <w:ind w:left="57" w:right="57"/>
              <w:jc w:val="center"/>
              <w:rPr>
                <w:rFonts w:ascii="Tahoma" w:eastAsia="Calibri" w:hAnsi="Tahoma" w:cs="Tahoma"/>
                <w:bCs/>
              </w:rPr>
            </w:pPr>
            <w:hyperlink r:id="rId25" w:history="1">
              <w:r w:rsidR="000829E3" w:rsidRPr="00FB49E4">
                <w:rPr>
                  <w:rStyle w:val="ac"/>
                  <w:rFonts w:ascii="Tahoma" w:hAnsi="Tahoma" w:cs="Tahoma"/>
                  <w:bCs/>
                </w:rPr>
                <w:t>www.krasrp.ru</w:t>
              </w:r>
            </w:hyperlink>
          </w:p>
        </w:tc>
      </w:tr>
      <w:tr w:rsidR="000829E3" w:rsidRPr="00145D9E" w14:paraId="40166F70" w14:textId="77777777" w:rsidTr="002B16ED">
        <w:trPr>
          <w:trHeight w:val="765"/>
        </w:trPr>
        <w:tc>
          <w:tcPr>
            <w:tcW w:w="628" w:type="dxa"/>
            <w:tcBorders>
              <w:top w:val="single" w:sz="4" w:space="0" w:color="auto"/>
              <w:left w:val="single" w:sz="4" w:space="0" w:color="auto"/>
              <w:bottom w:val="single" w:sz="4" w:space="0" w:color="auto"/>
              <w:right w:val="single" w:sz="4" w:space="0" w:color="auto"/>
            </w:tcBorders>
            <w:vAlign w:val="center"/>
          </w:tcPr>
          <w:p w14:paraId="18E6237A" w14:textId="77777777" w:rsidR="000829E3" w:rsidRPr="00FB49E4" w:rsidRDefault="000829E3" w:rsidP="006B58F3">
            <w:pPr>
              <w:keepNext/>
              <w:tabs>
                <w:tab w:val="center" w:pos="7230"/>
              </w:tabs>
              <w:spacing w:line="256" w:lineRule="auto"/>
              <w:jc w:val="center"/>
              <w:rPr>
                <w:rFonts w:ascii="Tahoma" w:eastAsia="Calibri" w:hAnsi="Tahoma" w:cs="Tahoma"/>
                <w:bCs/>
              </w:rPr>
            </w:pPr>
            <w:r w:rsidRPr="00FB49E4">
              <w:rPr>
                <w:rFonts w:ascii="Tahoma" w:eastAsia="Calibri" w:hAnsi="Tahoma" w:cs="Tahoma"/>
                <w:bCs/>
              </w:rPr>
              <w:t>6</w:t>
            </w:r>
          </w:p>
        </w:tc>
        <w:tc>
          <w:tcPr>
            <w:tcW w:w="6592" w:type="dxa"/>
            <w:tcBorders>
              <w:top w:val="single" w:sz="4" w:space="0" w:color="auto"/>
              <w:left w:val="single" w:sz="4" w:space="0" w:color="auto"/>
              <w:bottom w:val="single" w:sz="4" w:space="0" w:color="auto"/>
              <w:right w:val="single" w:sz="4" w:space="0" w:color="auto"/>
            </w:tcBorders>
            <w:vAlign w:val="center"/>
          </w:tcPr>
          <w:p w14:paraId="4FEBB066" w14:textId="77777777" w:rsidR="000829E3" w:rsidRPr="00FB49E4" w:rsidRDefault="000829E3" w:rsidP="006B58F3">
            <w:pPr>
              <w:keepNext/>
              <w:tabs>
                <w:tab w:val="center" w:pos="7230"/>
              </w:tabs>
              <w:spacing w:line="256" w:lineRule="auto"/>
              <w:ind w:left="57" w:right="57"/>
              <w:jc w:val="both"/>
              <w:rPr>
                <w:rFonts w:ascii="Tahoma" w:hAnsi="Tahoma" w:cs="Tahoma"/>
                <w:bCs/>
              </w:rPr>
            </w:pPr>
            <w:r w:rsidRPr="003A248D">
              <w:rPr>
                <w:rFonts w:ascii="Tahoma" w:hAnsi="Tahoma" w:cs="Tahoma"/>
                <w:bCs/>
              </w:rPr>
              <w:t>Порядок об организации и проведении работ повышенной опасности в АО «КРП»</w:t>
            </w:r>
          </w:p>
        </w:tc>
        <w:tc>
          <w:tcPr>
            <w:tcW w:w="2409" w:type="dxa"/>
            <w:tcBorders>
              <w:top w:val="single" w:sz="4" w:space="0" w:color="auto"/>
              <w:left w:val="single" w:sz="4" w:space="0" w:color="auto"/>
              <w:bottom w:val="single" w:sz="4" w:space="0" w:color="auto"/>
              <w:right w:val="single" w:sz="4" w:space="0" w:color="auto"/>
            </w:tcBorders>
            <w:vAlign w:val="center"/>
          </w:tcPr>
          <w:p w14:paraId="1FDB11EC" w14:textId="77777777" w:rsidR="000829E3" w:rsidRPr="00FB49E4" w:rsidRDefault="000829E3" w:rsidP="006B58F3">
            <w:pPr>
              <w:keepNext/>
              <w:tabs>
                <w:tab w:val="center" w:pos="7230"/>
              </w:tabs>
              <w:spacing w:line="256" w:lineRule="auto"/>
              <w:ind w:left="57" w:right="57"/>
              <w:jc w:val="center"/>
              <w:rPr>
                <w:rFonts w:ascii="Tahoma" w:hAnsi="Tahoma" w:cs="Tahoma"/>
                <w:bCs/>
              </w:rPr>
            </w:pPr>
            <w:r w:rsidRPr="00FB49E4">
              <w:rPr>
                <w:rFonts w:ascii="Tahoma" w:hAnsi="Tahoma" w:cs="Tahoma"/>
                <w:bCs/>
              </w:rPr>
              <w:t>Размещено на сайте</w:t>
            </w:r>
          </w:p>
          <w:p w14:paraId="324B4E8C" w14:textId="77777777" w:rsidR="000829E3" w:rsidRPr="00FB49E4" w:rsidRDefault="000829E3" w:rsidP="006B58F3">
            <w:pPr>
              <w:keepNext/>
              <w:tabs>
                <w:tab w:val="center" w:pos="7230"/>
              </w:tabs>
              <w:spacing w:line="256" w:lineRule="auto"/>
              <w:ind w:left="57" w:right="57"/>
              <w:jc w:val="center"/>
              <w:rPr>
                <w:rFonts w:ascii="Tahoma" w:hAnsi="Tahoma" w:cs="Tahoma"/>
                <w:bCs/>
              </w:rPr>
            </w:pPr>
            <w:r w:rsidRPr="00FB49E4">
              <w:rPr>
                <w:rFonts w:ascii="Tahoma" w:hAnsi="Tahoma" w:cs="Tahoma"/>
                <w:bCs/>
              </w:rPr>
              <w:t>АО «КРП»</w:t>
            </w:r>
          </w:p>
          <w:p w14:paraId="0E111319" w14:textId="77777777" w:rsidR="000829E3" w:rsidRPr="00FB49E4" w:rsidRDefault="004E2B80" w:rsidP="006B58F3">
            <w:pPr>
              <w:keepNext/>
              <w:tabs>
                <w:tab w:val="center" w:pos="7230"/>
              </w:tabs>
              <w:spacing w:line="256" w:lineRule="auto"/>
              <w:ind w:left="57" w:right="57"/>
              <w:jc w:val="center"/>
              <w:rPr>
                <w:rFonts w:ascii="Tahoma" w:eastAsia="Calibri" w:hAnsi="Tahoma" w:cs="Tahoma"/>
                <w:bCs/>
              </w:rPr>
            </w:pPr>
            <w:hyperlink r:id="rId26" w:history="1">
              <w:r w:rsidR="000829E3" w:rsidRPr="00FB49E4">
                <w:rPr>
                  <w:rStyle w:val="ac"/>
                  <w:rFonts w:ascii="Tahoma" w:hAnsi="Tahoma" w:cs="Tahoma"/>
                  <w:bCs/>
                </w:rPr>
                <w:t>www.krasrp.ru</w:t>
              </w:r>
            </w:hyperlink>
          </w:p>
        </w:tc>
      </w:tr>
      <w:bookmarkEnd w:id="68"/>
    </w:tbl>
    <w:p w14:paraId="769C2C80" w14:textId="078425AB" w:rsidR="00EF76AA" w:rsidRDefault="004B2FD1">
      <w:pPr>
        <w:ind w:hanging="284"/>
        <w:rPr>
          <w:rFonts w:ascii="Times New Roman" w:hAnsi="Times New Roman" w:cs="Times New Roman"/>
          <w:sz w:val="24"/>
          <w:szCs w:val="24"/>
        </w:rPr>
      </w:pPr>
      <w:r>
        <w:rPr>
          <w:rFonts w:ascii="Tahoma" w:hAnsi="Tahoma" w:cs="Tahoma"/>
          <w:lang w:eastAsia="ru-RU"/>
        </w:rPr>
        <w:br w:type="page"/>
      </w:r>
    </w:p>
    <w:p w14:paraId="56EF0C21" w14:textId="77777777" w:rsidR="009005FA" w:rsidRDefault="009005FA" w:rsidP="004B2FD1">
      <w:pPr>
        <w:spacing w:after="0" w:line="240" w:lineRule="auto"/>
        <w:jc w:val="right"/>
        <w:rPr>
          <w:rFonts w:ascii="Tahoma" w:hAnsi="Tahoma" w:cs="Tahoma"/>
          <w:lang w:eastAsia="ru-RU"/>
        </w:rPr>
        <w:sectPr w:rsidR="009005FA" w:rsidSect="00E37B1C">
          <w:footerReference w:type="even" r:id="rId27"/>
          <w:footerReference w:type="default" r:id="rId28"/>
          <w:pgSz w:w="11907" w:h="16840" w:code="9"/>
          <w:pgMar w:top="1134" w:right="850" w:bottom="1134" w:left="1701" w:header="567" w:footer="125" w:gutter="0"/>
          <w:cols w:space="720"/>
          <w:titlePg/>
          <w:docGrid w:linePitch="326"/>
        </w:sectPr>
      </w:pPr>
    </w:p>
    <w:p w14:paraId="10866291" w14:textId="1F6EEE7B"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1F3FB3">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1F3FB3">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4AC587C0" w14:textId="77777777" w:rsidR="00616764" w:rsidRPr="00D90911" w:rsidRDefault="00616764" w:rsidP="00616764">
      <w:pPr>
        <w:autoSpaceDE w:val="0"/>
        <w:autoSpaceDN w:val="0"/>
        <w:adjustRightInd w:val="0"/>
        <w:spacing w:after="0" w:line="240" w:lineRule="auto"/>
        <w:jc w:val="center"/>
        <w:rPr>
          <w:rFonts w:ascii="Times New Roman" w:hAnsi="Times New Roman" w:cs="Times New Roman"/>
          <w:b/>
          <w:sz w:val="24"/>
          <w:szCs w:val="24"/>
        </w:rPr>
      </w:pPr>
      <w:bookmarkStart w:id="73" w:name="Par79"/>
      <w:bookmarkStart w:id="74" w:name="Par81"/>
      <w:bookmarkEnd w:id="73"/>
      <w:bookmarkEnd w:id="74"/>
      <w:r w:rsidRPr="00D90911">
        <w:rPr>
          <w:rFonts w:ascii="Times New Roman" w:hAnsi="Times New Roman" w:cs="Times New Roman"/>
          <w:b/>
          <w:sz w:val="24"/>
          <w:szCs w:val="24"/>
        </w:rPr>
        <w:t>Договор</w:t>
      </w:r>
    </w:p>
    <w:p w14:paraId="16F5A4E6" w14:textId="77777777" w:rsidR="00616764" w:rsidRPr="00D90911" w:rsidRDefault="00616764" w:rsidP="00616764">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возмездного оказания услуг</w:t>
      </w:r>
    </w:p>
    <w:p w14:paraId="68C3BE5B" w14:textId="77777777" w:rsidR="00616764" w:rsidRPr="00E83FBD" w:rsidRDefault="00616764" w:rsidP="00616764">
      <w:pPr>
        <w:autoSpaceDE w:val="0"/>
        <w:autoSpaceDN w:val="0"/>
        <w:adjustRightInd w:val="0"/>
        <w:spacing w:after="0" w:line="240" w:lineRule="auto"/>
        <w:jc w:val="both"/>
        <w:rPr>
          <w:rFonts w:ascii="Times New Roman" w:hAnsi="Times New Roman" w:cs="Times New Roman"/>
          <w:sz w:val="24"/>
          <w:szCs w:val="24"/>
        </w:rPr>
      </w:pPr>
    </w:p>
    <w:p w14:paraId="386A88BE" w14:textId="03C30C6B" w:rsidR="00616764" w:rsidRPr="00E83FBD" w:rsidRDefault="00616764" w:rsidP="00616764">
      <w:pPr>
        <w:widowControl w:val="0"/>
        <w:spacing w:after="0" w:line="240" w:lineRule="auto"/>
        <w:jc w:val="both"/>
        <w:rPr>
          <w:rFonts w:ascii="Times New Roman" w:eastAsia="Times New Roman" w:hAnsi="Times New Roman" w:cs="Times New Roman"/>
          <w:bCs/>
          <w:sz w:val="24"/>
          <w:szCs w:val="24"/>
          <w:lang w:eastAsia="zh-CN"/>
        </w:rPr>
      </w:pPr>
      <w:r w:rsidRPr="00E83FBD">
        <w:rPr>
          <w:rFonts w:ascii="Times New Roman" w:eastAsia="Times New Roman" w:hAnsi="Times New Roman" w:cs="Times New Roman"/>
          <w:bCs/>
          <w:sz w:val="24"/>
          <w:szCs w:val="24"/>
          <w:lang w:eastAsia="zh-CN"/>
        </w:rPr>
        <w:t xml:space="preserve">г. </w:t>
      </w:r>
      <w:r w:rsidR="00A30D2F">
        <w:rPr>
          <w:rFonts w:ascii="Times New Roman" w:eastAsia="Times New Roman" w:hAnsi="Times New Roman" w:cs="Times New Roman"/>
          <w:bCs/>
          <w:sz w:val="24"/>
          <w:szCs w:val="24"/>
          <w:lang w:eastAsia="zh-CN"/>
        </w:rPr>
        <w:t>Красноярск</w:t>
      </w:r>
      <w:r w:rsidRPr="00E83FBD">
        <w:rPr>
          <w:rFonts w:ascii="Times New Roman" w:eastAsia="Times New Roman" w:hAnsi="Times New Roman" w:cs="Times New Roman"/>
          <w:bCs/>
          <w:sz w:val="24"/>
          <w:szCs w:val="24"/>
          <w:lang w:eastAsia="zh-CN"/>
        </w:rPr>
        <w:tab/>
      </w:r>
      <w:r w:rsidRPr="00E83FBD">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t xml:space="preserve">        </w:t>
      </w:r>
      <w:r w:rsidRPr="00E83FBD">
        <w:rPr>
          <w:rFonts w:ascii="Times New Roman" w:eastAsia="Times New Roman" w:hAnsi="Times New Roman" w:cs="Times New Roman"/>
          <w:bCs/>
          <w:sz w:val="24"/>
          <w:szCs w:val="24"/>
          <w:lang w:eastAsia="zh-CN"/>
        </w:rPr>
        <w:t>«___» _________ 20</w:t>
      </w:r>
      <w:r w:rsidRPr="00AC0E57">
        <w:rPr>
          <w:rFonts w:ascii="Times New Roman" w:eastAsia="Times New Roman" w:hAnsi="Times New Roman" w:cs="Times New Roman"/>
          <w:bCs/>
          <w:sz w:val="24"/>
          <w:szCs w:val="24"/>
          <w:lang w:eastAsia="zh-CN"/>
        </w:rPr>
        <w:t>_</w:t>
      </w:r>
      <w:r w:rsidRPr="00E83FBD">
        <w:rPr>
          <w:rFonts w:ascii="Times New Roman" w:eastAsia="Times New Roman" w:hAnsi="Times New Roman" w:cs="Times New Roman"/>
          <w:bCs/>
          <w:sz w:val="24"/>
          <w:szCs w:val="24"/>
          <w:lang w:eastAsia="zh-CN"/>
        </w:rPr>
        <w:t>_ г.</w:t>
      </w:r>
    </w:p>
    <w:p w14:paraId="6A0CB923" w14:textId="1A245F5B" w:rsidR="00616764" w:rsidRDefault="00616764" w:rsidP="00616764">
      <w:pPr>
        <w:autoSpaceDE w:val="0"/>
        <w:autoSpaceDN w:val="0"/>
        <w:adjustRightInd w:val="0"/>
        <w:spacing w:after="0" w:line="240" w:lineRule="auto"/>
        <w:jc w:val="center"/>
        <w:rPr>
          <w:rFonts w:ascii="Times New Roman" w:hAnsi="Times New Roman" w:cs="Times New Roman"/>
          <w:sz w:val="24"/>
          <w:szCs w:val="24"/>
        </w:rPr>
      </w:pPr>
    </w:p>
    <w:p w14:paraId="5316E3F4" w14:textId="77777777" w:rsidR="00345871" w:rsidRPr="00345871" w:rsidRDefault="00345871" w:rsidP="00345871">
      <w:pPr>
        <w:autoSpaceDE w:val="0"/>
        <w:autoSpaceDN w:val="0"/>
        <w:adjustRightInd w:val="0"/>
        <w:spacing w:after="0" w:line="240" w:lineRule="auto"/>
        <w:ind w:firstLine="567"/>
        <w:jc w:val="both"/>
        <w:rPr>
          <w:rFonts w:ascii="Times New Roman" w:hAnsi="Times New Roman" w:cs="Times New Roman"/>
          <w:sz w:val="24"/>
          <w:szCs w:val="24"/>
        </w:rPr>
      </w:pPr>
      <w:r w:rsidRPr="00345871">
        <w:rPr>
          <w:rFonts w:ascii="Times New Roman" w:hAnsi="Times New Roman" w:cs="Times New Roman"/>
          <w:sz w:val="24"/>
          <w:szCs w:val="24"/>
        </w:rPr>
        <w:t xml:space="preserve">Акционерное общество «Красноярский речной порт» (АО «КРП») именуемое в дальнейшем «Заказчик», в лице Культякова Геннадия Юрьевича, действующего на основании доверенности № КРП/ДО-100 от 19.12.2024, с одной стороны, и ____________ </w:t>
      </w:r>
      <w:r w:rsidRPr="00345871">
        <w:rPr>
          <w:rFonts w:ascii="Times New Roman" w:hAnsi="Times New Roman" w:cs="Times New Roman"/>
          <w:i/>
          <w:sz w:val="24"/>
          <w:szCs w:val="24"/>
        </w:rPr>
        <w:t>(указывается наименование юридического лица)</w:t>
      </w:r>
      <w:r w:rsidRPr="00345871">
        <w:rPr>
          <w:rFonts w:ascii="Times New Roman" w:hAnsi="Times New Roman" w:cs="Times New Roman"/>
          <w:sz w:val="24"/>
          <w:szCs w:val="24"/>
        </w:rPr>
        <w:t>, именуемое в дальнейшем «Исполнитель», в лице _____________ (</w:t>
      </w:r>
      <w:r w:rsidRPr="00345871">
        <w:rPr>
          <w:rFonts w:ascii="Times New Roman" w:hAnsi="Times New Roman" w:cs="Times New Roman"/>
          <w:i/>
          <w:sz w:val="24"/>
          <w:szCs w:val="24"/>
        </w:rPr>
        <w:t>указывается ФИО лица, подписывающего договор</w:t>
      </w:r>
      <w:r w:rsidRPr="00345871">
        <w:rPr>
          <w:rFonts w:ascii="Times New Roman" w:hAnsi="Times New Roman" w:cs="Times New Roman"/>
          <w:sz w:val="24"/>
          <w:szCs w:val="24"/>
        </w:rPr>
        <w:t xml:space="preserve">), действующего (ей) на основании _________ </w:t>
      </w:r>
      <w:r w:rsidRPr="00345871">
        <w:rPr>
          <w:rFonts w:ascii="Times New Roman" w:hAnsi="Times New Roman" w:cs="Times New Roman"/>
          <w:i/>
          <w:sz w:val="24"/>
          <w:szCs w:val="24"/>
        </w:rPr>
        <w:t>(уполномочивающий документ)</w:t>
      </w:r>
      <w:r w:rsidRPr="00345871">
        <w:rPr>
          <w:rFonts w:ascii="Times New Roman" w:hAnsi="Times New Roman" w:cs="Times New Roman"/>
          <w:sz w:val="24"/>
          <w:szCs w:val="24"/>
        </w:rPr>
        <w:t>, с другой стороны, совместно именуемые «Стороны», на основании _____________________________ №_____________ от _______________</w:t>
      </w:r>
      <w:r w:rsidRPr="00345871">
        <w:rPr>
          <w:rFonts w:ascii="Times New Roman" w:hAnsi="Times New Roman" w:cs="Times New Roman"/>
          <w:sz w:val="24"/>
          <w:szCs w:val="24"/>
          <w:vertAlign w:val="superscript"/>
        </w:rPr>
        <w:footnoteReference w:id="2"/>
      </w:r>
      <w:r w:rsidRPr="00345871">
        <w:rPr>
          <w:rFonts w:ascii="Times New Roman" w:hAnsi="Times New Roman" w:cs="Times New Roman"/>
          <w:sz w:val="24"/>
          <w:szCs w:val="24"/>
        </w:rPr>
        <w:t>, заключили настоящий договор о нижеследующем.</w:t>
      </w:r>
    </w:p>
    <w:p w14:paraId="3033DB7D"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b/>
          <w:sz w:val="24"/>
          <w:szCs w:val="24"/>
        </w:rPr>
      </w:pPr>
    </w:p>
    <w:p w14:paraId="507807B3"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b/>
          <w:sz w:val="24"/>
          <w:szCs w:val="24"/>
        </w:rPr>
      </w:pPr>
      <w:r w:rsidRPr="00345871">
        <w:rPr>
          <w:rFonts w:ascii="Times New Roman" w:hAnsi="Times New Roman" w:cs="Times New Roman"/>
          <w:b/>
          <w:sz w:val="24"/>
          <w:szCs w:val="24"/>
        </w:rPr>
        <w:t>1. Предмет договора</w:t>
      </w:r>
    </w:p>
    <w:p w14:paraId="52969495" w14:textId="77777777" w:rsidR="00753B50" w:rsidRPr="0032674F" w:rsidRDefault="00753B50" w:rsidP="00753B50">
      <w:pPr>
        <w:pStyle w:val="af3"/>
        <w:widowControl w:val="0"/>
        <w:numPr>
          <w:ilvl w:val="1"/>
          <w:numId w:val="27"/>
        </w:numPr>
        <w:tabs>
          <w:tab w:val="left" w:pos="1276"/>
        </w:tabs>
        <w:autoSpaceDE w:val="0"/>
        <w:autoSpaceDN w:val="0"/>
        <w:adjustRightInd w:val="0"/>
        <w:spacing w:before="0" w:beforeAutospacing="0" w:after="0" w:afterAutospacing="0"/>
        <w:ind w:left="0" w:firstLine="709"/>
        <w:jc w:val="both"/>
      </w:pPr>
      <w:bookmarkStart w:id="75" w:name="_Ref497297846"/>
      <w:r w:rsidRPr="00AB5647">
        <w:rPr>
          <w:rFonts w:eastAsiaTheme="minorHAnsi"/>
          <w:lang w:eastAsia="en-US"/>
        </w:rPr>
        <w:t xml:space="preserve">Исполнитель обязуется по заданию Заказчика оказать услуги по лабораторным исследованиям - контролю нормативов выбросов загрязняющих веществ (г/с, мг/м3) в атмосферный воздух от источников выбросов АО «КРП» и проверке эффективности работы газоочистного оборудования, </w:t>
      </w:r>
      <w:r w:rsidRPr="0032674F">
        <w:t>а Заказчик обязуется принять и оплатить услуги Исполнителя в порядке и на условиях, предусмотренных договором.</w:t>
      </w:r>
      <w:bookmarkEnd w:id="75"/>
    </w:p>
    <w:p w14:paraId="75CEFB7B" w14:textId="77777777" w:rsidR="00753B50" w:rsidRDefault="00753B50" w:rsidP="00753B50">
      <w:pPr>
        <w:pStyle w:val="af3"/>
        <w:widowControl w:val="0"/>
        <w:numPr>
          <w:ilvl w:val="1"/>
          <w:numId w:val="27"/>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76" w:name="_Ref497296071"/>
      <w:r w:rsidRPr="00E00C72">
        <w:rPr>
          <w:rFonts w:eastAsiaTheme="minorHAnsi"/>
          <w:lang w:eastAsia="en-US"/>
        </w:rPr>
        <w:t>Наим</w:t>
      </w:r>
      <w:r w:rsidRPr="0032674F">
        <w:rPr>
          <w:rFonts w:eastAsiaTheme="minorHAnsi"/>
          <w:lang w:eastAsia="en-US"/>
        </w:rPr>
        <w:t xml:space="preserve">енование, перечень и состав услуг, а также иные требования к услугам определены в задании на оказание </w:t>
      </w:r>
      <w:r w:rsidRPr="00AB5647">
        <w:rPr>
          <w:rFonts w:eastAsiaTheme="minorHAnsi"/>
          <w:lang w:eastAsia="en-US"/>
        </w:rPr>
        <w:t>по лабораторным исследованиям - контролю нормативов выбросов загрязняющих веществ (г/с, мг/м3) в атмосферный воздух от источников выбросов АО «КРП» и проверке эффективности работы газоочистного оборудования</w:t>
      </w:r>
      <w:r w:rsidRPr="0032674F">
        <w:rPr>
          <w:rFonts w:eastAsiaTheme="minorHAnsi"/>
          <w:i/>
          <w:lang w:eastAsia="en-US"/>
        </w:rPr>
        <w:t xml:space="preserve"> </w:t>
      </w:r>
      <w:r w:rsidRPr="0032674F">
        <w:rPr>
          <w:rFonts w:eastAsiaTheme="minorHAnsi"/>
          <w:lang w:eastAsia="en-US"/>
        </w:rPr>
        <w:t>(</w:t>
      </w:r>
      <w:r>
        <w:rPr>
          <w:rFonts w:eastAsiaTheme="minorHAnsi"/>
          <w:lang w:eastAsia="en-US"/>
        </w:rPr>
        <w:t xml:space="preserve">Приложение № 1 </w:t>
      </w:r>
      <w:r w:rsidRPr="00E00C72">
        <w:rPr>
          <w:rFonts w:eastAsiaTheme="minorHAnsi"/>
          <w:lang w:eastAsia="en-US"/>
        </w:rPr>
        <w:t>к договору)</w:t>
      </w:r>
      <w:r w:rsidRPr="0032674F">
        <w:rPr>
          <w:rFonts w:eastAsiaTheme="minorHAnsi"/>
          <w:lang w:eastAsia="en-US"/>
        </w:rPr>
        <w:t>.</w:t>
      </w:r>
      <w:bookmarkEnd w:id="76"/>
    </w:p>
    <w:p w14:paraId="20929858" w14:textId="77777777" w:rsidR="00753B50" w:rsidRPr="00E00C72" w:rsidRDefault="00753B50" w:rsidP="00601607">
      <w:pPr>
        <w:pStyle w:val="af3"/>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4878B421" w14:textId="77777777" w:rsidR="00753B50" w:rsidRPr="00753B50" w:rsidRDefault="00753B50" w:rsidP="00753B50">
      <w:pPr>
        <w:pStyle w:val="13"/>
        <w:keepNext w:val="0"/>
        <w:keepLines w:val="0"/>
        <w:widowControl w:val="0"/>
        <w:numPr>
          <w:ilvl w:val="0"/>
          <w:numId w:val="27"/>
        </w:numPr>
        <w:tabs>
          <w:tab w:val="left" w:pos="426"/>
        </w:tabs>
        <w:spacing w:before="0" w:line="240" w:lineRule="auto"/>
        <w:ind w:left="0" w:firstLine="709"/>
        <w:jc w:val="center"/>
        <w:rPr>
          <w:rFonts w:ascii="Times New Roman" w:hAnsi="Times New Roman" w:cs="Times New Roman"/>
          <w:b/>
          <w:color w:val="auto"/>
          <w:sz w:val="24"/>
          <w:szCs w:val="24"/>
        </w:rPr>
      </w:pPr>
      <w:bookmarkStart w:id="77" w:name="_Ref497296469"/>
      <w:r w:rsidRPr="00753B50">
        <w:rPr>
          <w:rFonts w:ascii="Times New Roman" w:hAnsi="Times New Roman" w:cs="Times New Roman"/>
          <w:b/>
          <w:color w:val="auto"/>
          <w:sz w:val="24"/>
          <w:szCs w:val="24"/>
        </w:rPr>
        <w:t>Цена услуг и порядок оплаты</w:t>
      </w:r>
    </w:p>
    <w:p w14:paraId="02885F12" w14:textId="77777777" w:rsidR="00753B50" w:rsidRPr="0032674F" w:rsidRDefault="00753B50" w:rsidP="00753B50">
      <w:pPr>
        <w:pStyle w:val="af3"/>
        <w:widowControl w:val="0"/>
        <w:numPr>
          <w:ilvl w:val="1"/>
          <w:numId w:val="27"/>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E00C72">
        <w:rPr>
          <w:rFonts w:eastAsiaTheme="minorHAnsi"/>
          <w:lang w:eastAsia="en-US"/>
        </w:rPr>
        <w:t xml:space="preserve">Цена </w:t>
      </w:r>
      <w:r w:rsidRPr="0032674F">
        <w:rPr>
          <w:rFonts w:eastAsiaTheme="minorHAnsi"/>
          <w:lang w:eastAsia="en-US"/>
        </w:rPr>
        <w:t>услуг, указанных в п.</w:t>
      </w:r>
      <w:r>
        <w:rPr>
          <w:rFonts w:eastAsiaTheme="minorHAnsi"/>
          <w:lang w:eastAsia="en-US"/>
        </w:rPr>
        <w:t xml:space="preserve"> 1.1</w:t>
      </w:r>
      <w:r w:rsidRPr="00E00C72">
        <w:rPr>
          <w:rFonts w:eastAsiaTheme="minorHAnsi"/>
          <w:lang w:eastAsia="en-US"/>
        </w:rPr>
        <w:t xml:space="preserve"> договор</w:t>
      </w:r>
      <w:r w:rsidRPr="0032674F">
        <w:rPr>
          <w:rFonts w:eastAsiaTheme="minorHAnsi"/>
          <w:lang w:eastAsia="en-US"/>
        </w:rPr>
        <w:t xml:space="preserve">а, составляет ___________ </w:t>
      </w:r>
      <w:r w:rsidRPr="0032674F">
        <w:rPr>
          <w:rFonts w:eastAsiaTheme="minorHAnsi"/>
          <w:i/>
          <w:lang w:eastAsia="en-US"/>
        </w:rPr>
        <w:t xml:space="preserve">(указывается сумма цифрами и ее расшифровка прописью в скобках) </w:t>
      </w:r>
      <w:r w:rsidRPr="0032674F">
        <w:rPr>
          <w:rFonts w:eastAsiaTheme="minorHAnsi"/>
          <w:lang w:eastAsia="en-US"/>
        </w:rPr>
        <w:t>рублей, кроме того НДС __ % в размере ___________</w:t>
      </w:r>
      <w:r w:rsidRPr="0032674F">
        <w:rPr>
          <w:rFonts w:eastAsiaTheme="minorHAnsi"/>
          <w:i/>
          <w:lang w:eastAsia="en-US"/>
        </w:rPr>
        <w:t xml:space="preserve">(указывается сумма цифрами и ее расшифровка прописью в скобках) </w:t>
      </w:r>
      <w:r w:rsidRPr="0032674F">
        <w:rPr>
          <w:rFonts w:eastAsiaTheme="minorHAnsi"/>
          <w:lang w:eastAsia="en-US"/>
        </w:rPr>
        <w:t>рублей,</w:t>
      </w:r>
      <w:r w:rsidRPr="0032674F">
        <w:rPr>
          <w:rFonts w:eastAsiaTheme="minorHAnsi"/>
          <w:i/>
          <w:lang w:eastAsia="en-US"/>
        </w:rPr>
        <w:t xml:space="preserve"> </w:t>
      </w:r>
      <w:r w:rsidRPr="0032674F">
        <w:rPr>
          <w:rFonts w:eastAsiaTheme="minorHAnsi"/>
          <w:lang w:eastAsia="en-US"/>
        </w:rPr>
        <w:t xml:space="preserve">а всего ___________ </w:t>
      </w:r>
      <w:r w:rsidRPr="0032674F">
        <w:rPr>
          <w:rFonts w:eastAsiaTheme="minorHAnsi"/>
          <w:i/>
          <w:lang w:eastAsia="en-US"/>
        </w:rPr>
        <w:t xml:space="preserve">(указывается сумма цифрами и ее расшифровка прописью в скобках) </w:t>
      </w:r>
      <w:r w:rsidRPr="0032674F">
        <w:rPr>
          <w:rFonts w:eastAsiaTheme="minorHAnsi"/>
          <w:lang w:eastAsia="en-US"/>
        </w:rPr>
        <w:t xml:space="preserve">рублей. </w:t>
      </w:r>
    </w:p>
    <w:p w14:paraId="44B3E3EB" w14:textId="77777777" w:rsidR="00753B50" w:rsidRPr="0032674F" w:rsidRDefault="00753B50" w:rsidP="0060160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443B98EC" w14:textId="77777777" w:rsidR="00753B50" w:rsidRPr="0032674F" w:rsidRDefault="00753B50" w:rsidP="00601607">
      <w:pPr>
        <w:pStyle w:val="af3"/>
        <w:widowControl w:val="0"/>
        <w:tabs>
          <w:tab w:val="left" w:pos="1276"/>
        </w:tabs>
        <w:autoSpaceDE w:val="0"/>
        <w:autoSpaceDN w:val="0"/>
        <w:adjustRightInd w:val="0"/>
        <w:spacing w:before="0" w:beforeAutospacing="0" w:after="0" w:afterAutospacing="0"/>
        <w:ind w:firstLine="709"/>
        <w:jc w:val="both"/>
        <w:rPr>
          <w:rFonts w:eastAsiaTheme="minorHAnsi"/>
          <w:i/>
          <w:lang w:eastAsia="en-US"/>
        </w:rPr>
      </w:pPr>
      <w:r w:rsidRPr="0032674F">
        <w:rPr>
          <w:rFonts w:eastAsiaTheme="minorHAnsi"/>
          <w:i/>
          <w:lang w:eastAsia="en-US"/>
        </w:rPr>
        <w:t>Примечание: в случае, если Исполнитель не является плательщиком НДС или услуги не подлежат обложению НДС необходимо указать:</w:t>
      </w:r>
    </w:p>
    <w:p w14:paraId="3D666B74" w14:textId="77777777" w:rsidR="00753B50" w:rsidRPr="0032674F" w:rsidRDefault="00753B50" w:rsidP="0060160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2.1.</w:t>
      </w:r>
      <w:r w:rsidRPr="0032674F">
        <w:rPr>
          <w:rFonts w:eastAsiaTheme="minorHAnsi"/>
          <w:i/>
          <w:lang w:eastAsia="en-US"/>
        </w:rPr>
        <w:t xml:space="preserve"> </w:t>
      </w:r>
      <w:r w:rsidRPr="0032674F">
        <w:rPr>
          <w:rFonts w:eastAsiaTheme="minorHAnsi"/>
          <w:lang w:eastAsia="en-US"/>
        </w:rPr>
        <w:t>Цена услуг, указанных в п.</w:t>
      </w:r>
      <w:r>
        <w:rPr>
          <w:rFonts w:eastAsiaTheme="minorHAnsi"/>
          <w:lang w:eastAsia="en-US"/>
        </w:rPr>
        <w:t xml:space="preserve"> 1.1</w:t>
      </w:r>
      <w:r w:rsidRPr="00E00C72">
        <w:rPr>
          <w:rFonts w:eastAsiaTheme="minorHAnsi"/>
          <w:lang w:eastAsia="en-US"/>
        </w:rPr>
        <w:t xml:space="preserve"> договора, составляет ___________ </w:t>
      </w:r>
      <w:r w:rsidRPr="00E00C72">
        <w:rPr>
          <w:rFonts w:eastAsiaTheme="minorHAnsi"/>
          <w:i/>
          <w:lang w:eastAsia="en-US"/>
        </w:rPr>
        <w:t xml:space="preserve">(указывается сумма цифрами и ее расшифровка прописью в скобках) </w:t>
      </w:r>
      <w:r w:rsidRPr="0032674F">
        <w:rPr>
          <w:rFonts w:eastAsiaTheme="minorHAnsi"/>
          <w:lang w:eastAsia="en-US"/>
        </w:rPr>
        <w:t>рублей</w:t>
      </w:r>
      <w:r w:rsidRPr="0032674F">
        <w:rPr>
          <w:rFonts w:eastAsiaTheme="minorHAnsi"/>
          <w:i/>
          <w:lang w:eastAsia="en-US"/>
        </w:rPr>
        <w:t xml:space="preserve"> </w:t>
      </w:r>
      <w:r w:rsidRPr="0032674F">
        <w:rPr>
          <w:rFonts w:eastAsiaTheme="minorHAnsi"/>
          <w:lang w:eastAsia="en-US"/>
        </w:rPr>
        <w:t>НДС не облагается на основании пп. ___ п.___ ст. ___ Налогового кодекса Российской Федерации.</w:t>
      </w:r>
      <w:bookmarkEnd w:id="77"/>
    </w:p>
    <w:p w14:paraId="1D351331" w14:textId="77777777" w:rsidR="00753B50" w:rsidRPr="0032674F" w:rsidRDefault="00753B50" w:rsidP="00601607">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182DEE4F" w14:textId="77777777" w:rsidR="00753B50" w:rsidRPr="0032674F" w:rsidRDefault="00753B50" w:rsidP="00753B50">
      <w:pPr>
        <w:pStyle w:val="af3"/>
        <w:widowControl w:val="0"/>
        <w:numPr>
          <w:ilvl w:val="1"/>
          <w:numId w:val="27"/>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78" w:name="_Ref497296447"/>
      <w:r w:rsidRPr="0032674F">
        <w:rPr>
          <w:rFonts w:eastAsiaTheme="minorHAns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78"/>
    </w:p>
    <w:p w14:paraId="351C0652" w14:textId="77777777" w:rsidR="00753B50" w:rsidRPr="0032674F" w:rsidRDefault="00753B50" w:rsidP="00601607">
      <w:pPr>
        <w:widowControl w:val="0"/>
        <w:autoSpaceDE w:val="0"/>
        <w:autoSpaceDN w:val="0"/>
        <w:adjustRightInd w:val="0"/>
        <w:spacing w:after="0" w:line="240" w:lineRule="auto"/>
        <w:ind w:firstLine="709"/>
        <w:jc w:val="both"/>
        <w:rPr>
          <w:rFonts w:ascii="Times New Roman" w:hAnsi="Times New Roman" w:cs="Times New Roman"/>
          <w:i/>
          <w:sz w:val="24"/>
          <w:szCs w:val="24"/>
        </w:rPr>
      </w:pPr>
    </w:p>
    <w:p w14:paraId="0F2B456B" w14:textId="77777777" w:rsidR="00753B50" w:rsidRPr="002316F4" w:rsidRDefault="00753B50" w:rsidP="00753B50">
      <w:pPr>
        <w:pStyle w:val="af3"/>
        <w:widowControl w:val="0"/>
        <w:numPr>
          <w:ilvl w:val="1"/>
          <w:numId w:val="27"/>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2316F4">
        <w:rPr>
          <w:rFonts w:eastAsiaTheme="minorHAnsi"/>
          <w:lang w:eastAsia="en-US"/>
        </w:rPr>
        <w:t>Порядок оплаты.</w:t>
      </w:r>
    </w:p>
    <w:tbl>
      <w:tblPr>
        <w:tblStyle w:val="71"/>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F30DB9" w:rsidRPr="00D060EA" w14:paraId="73A7A2F4" w14:textId="77777777" w:rsidTr="00601607">
        <w:trPr>
          <w:trHeight w:val="280"/>
        </w:trPr>
        <w:tc>
          <w:tcPr>
            <w:tcW w:w="9356" w:type="dxa"/>
            <w:gridSpan w:val="2"/>
            <w:tcBorders>
              <w:top w:val="single" w:sz="4" w:space="0" w:color="auto"/>
              <w:left w:val="single" w:sz="4" w:space="0" w:color="auto"/>
              <w:bottom w:val="single" w:sz="4" w:space="0" w:color="auto"/>
              <w:right w:val="single" w:sz="4" w:space="0" w:color="auto"/>
            </w:tcBorders>
          </w:tcPr>
          <w:p w14:paraId="1D021335" w14:textId="4797D266" w:rsidR="00F30DB9" w:rsidRPr="00C12C6C" w:rsidRDefault="00F30DB9" w:rsidP="00BE60A8">
            <w:pPr>
              <w:tabs>
                <w:tab w:val="left" w:pos="1029"/>
                <w:tab w:val="left" w:pos="1418"/>
                <w:tab w:val="left" w:pos="3119"/>
              </w:tabs>
              <w:suppressAutoHyphens/>
              <w:ind w:left="142" w:hanging="44"/>
              <w:rPr>
                <w:color w:val="FFC000"/>
              </w:rPr>
            </w:pPr>
            <w:r w:rsidRPr="00EC166D">
              <w:rPr>
                <w:rFonts w:cstheme="minorBidi"/>
              </w:rPr>
              <w:t xml:space="preserve">Оплата </w:t>
            </w:r>
            <w:r w:rsidRPr="00EC166D">
              <w:t>оказанных у</w:t>
            </w:r>
            <w:r w:rsidRPr="00EC166D">
              <w:rPr>
                <w:rFonts w:cstheme="minorBidi"/>
              </w:rPr>
              <w:t>слуг производится</w:t>
            </w:r>
          </w:p>
        </w:tc>
      </w:tr>
      <w:tr w:rsidR="00BE60A8" w:rsidRPr="00382798" w14:paraId="1BBC767D" w14:textId="77777777" w:rsidTr="00BE60A8">
        <w:tc>
          <w:tcPr>
            <w:tcW w:w="1418" w:type="dxa"/>
            <w:tcBorders>
              <w:top w:val="single" w:sz="4" w:space="0" w:color="auto"/>
              <w:left w:val="single" w:sz="4" w:space="0" w:color="auto"/>
              <w:bottom w:val="single" w:sz="4" w:space="0" w:color="auto"/>
              <w:right w:val="single" w:sz="4" w:space="0" w:color="auto"/>
            </w:tcBorders>
          </w:tcPr>
          <w:p w14:paraId="01236E85" w14:textId="77777777" w:rsidR="00BE60A8" w:rsidRPr="00EC166D" w:rsidRDefault="00BE60A8" w:rsidP="00BE60A8">
            <w:pPr>
              <w:tabs>
                <w:tab w:val="left" w:pos="1029"/>
                <w:tab w:val="left" w:pos="1418"/>
                <w:tab w:val="left" w:pos="3119"/>
              </w:tabs>
              <w:suppressAutoHyphens/>
              <w:rPr>
                <w:i/>
                <w:sz w:val="16"/>
                <w:szCs w:val="16"/>
              </w:rPr>
            </w:pPr>
            <w:r w:rsidRPr="00EC166D">
              <w:rPr>
                <w:rFonts w:cstheme="minorBidi"/>
                <w:i/>
                <w:sz w:val="16"/>
                <w:szCs w:val="16"/>
              </w:rPr>
              <w:t>Единый платежный день</w:t>
            </w:r>
          </w:p>
          <w:p w14:paraId="47538BCE" w14:textId="77777777" w:rsidR="00BE60A8" w:rsidRPr="00C21A2E" w:rsidRDefault="00BE60A8" w:rsidP="00BE60A8">
            <w:pPr>
              <w:tabs>
                <w:tab w:val="left" w:pos="1410"/>
              </w:tabs>
              <w:ind w:right="-150"/>
              <w:rPr>
                <w:i/>
                <w:sz w:val="16"/>
                <w:szCs w:val="16"/>
              </w:rPr>
            </w:pPr>
          </w:p>
        </w:tc>
        <w:tc>
          <w:tcPr>
            <w:tcW w:w="7938" w:type="dxa"/>
            <w:tcBorders>
              <w:top w:val="single" w:sz="4" w:space="0" w:color="auto"/>
              <w:left w:val="single" w:sz="4" w:space="0" w:color="auto"/>
              <w:bottom w:val="single" w:sz="4" w:space="0" w:color="auto"/>
              <w:right w:val="single" w:sz="4" w:space="0" w:color="auto"/>
            </w:tcBorders>
            <w:shd w:val="clear" w:color="auto" w:fill="F2F2F2"/>
          </w:tcPr>
          <w:p w14:paraId="6B272D1C" w14:textId="372F5716" w:rsidR="00BE60A8" w:rsidRPr="00C12C6C" w:rsidRDefault="00BE60A8" w:rsidP="00BE60A8">
            <w:pPr>
              <w:tabs>
                <w:tab w:val="left" w:pos="1029"/>
                <w:tab w:val="left" w:pos="1418"/>
                <w:tab w:val="left" w:pos="3119"/>
              </w:tabs>
              <w:suppressAutoHyphens/>
              <w:ind w:left="142" w:hanging="44"/>
              <w:rPr>
                <w:lang w:val="en-US"/>
              </w:rPr>
            </w:pPr>
            <w:r w:rsidRPr="00C12C6C">
              <w:t>в рабочий вторник,</w:t>
            </w:r>
            <w:r w:rsidR="00817DD3" w:rsidRPr="00C12C6C" w:rsidDel="00817DD3">
              <w:rPr>
                <w:rStyle w:val="af8"/>
                <w:lang w:val="en-US"/>
              </w:rPr>
              <w:t xml:space="preserve"> </w:t>
            </w:r>
          </w:p>
          <w:p w14:paraId="58FA7738" w14:textId="3C827C4D" w:rsidR="00BE60A8" w:rsidRPr="00C12C6C" w:rsidRDefault="00BE60A8" w:rsidP="00817DD3">
            <w:pPr>
              <w:ind w:left="148"/>
              <w:rPr>
                <w:lang w:val="en-US"/>
              </w:rPr>
            </w:pPr>
            <w:r w:rsidRPr="00C12C6C">
              <w:rPr>
                <w:lang w:val="en-US"/>
              </w:rPr>
              <w:t xml:space="preserve"> </w:t>
            </w:r>
          </w:p>
        </w:tc>
      </w:tr>
      <w:tr w:rsidR="00BE60A8" w:rsidRPr="00C21A2E" w14:paraId="50B6DDC9" w14:textId="77777777" w:rsidTr="00BE60A8">
        <w:tc>
          <w:tcPr>
            <w:tcW w:w="1418" w:type="dxa"/>
            <w:tcBorders>
              <w:top w:val="single" w:sz="4" w:space="0" w:color="auto"/>
              <w:left w:val="single" w:sz="4" w:space="0" w:color="auto"/>
              <w:bottom w:val="single" w:sz="4" w:space="0" w:color="auto"/>
              <w:right w:val="single" w:sz="4" w:space="0" w:color="auto"/>
            </w:tcBorders>
          </w:tcPr>
          <w:p w14:paraId="281A5667" w14:textId="77777777" w:rsidR="00BE60A8" w:rsidRPr="00C21A2E" w:rsidRDefault="00BE60A8" w:rsidP="00BE60A8">
            <w:pPr>
              <w:tabs>
                <w:tab w:val="left" w:pos="1410"/>
              </w:tabs>
              <w:ind w:right="-150"/>
              <w:rPr>
                <w:i/>
                <w:sz w:val="16"/>
                <w:szCs w:val="16"/>
              </w:rPr>
            </w:pPr>
            <w:r w:rsidRPr="00C21A2E">
              <w:rPr>
                <w:rFonts w:cstheme="minorBidi"/>
                <w:i/>
                <w:sz w:val="16"/>
                <w:szCs w:val="16"/>
              </w:rPr>
              <w:t>Период отсрочки</w:t>
            </w:r>
          </w:p>
          <w:p w14:paraId="157181B7" w14:textId="77777777" w:rsidR="00BE60A8" w:rsidRPr="00C21A2E" w:rsidRDefault="00BE60A8" w:rsidP="00BE60A8">
            <w:pPr>
              <w:tabs>
                <w:tab w:val="left" w:pos="1410"/>
              </w:tabs>
              <w:ind w:right="-150"/>
              <w:rPr>
                <w:sz w:val="16"/>
                <w:szCs w:val="16"/>
              </w:rPr>
            </w:pPr>
          </w:p>
        </w:tc>
        <w:tc>
          <w:tcPr>
            <w:tcW w:w="7938" w:type="dxa"/>
            <w:tcBorders>
              <w:top w:val="single" w:sz="4" w:space="0" w:color="auto"/>
              <w:left w:val="single" w:sz="4" w:space="0" w:color="auto"/>
              <w:bottom w:val="single" w:sz="4" w:space="0" w:color="auto"/>
              <w:right w:val="single" w:sz="4" w:space="0" w:color="auto"/>
            </w:tcBorders>
            <w:shd w:val="clear" w:color="auto" w:fill="F2F2F2"/>
          </w:tcPr>
          <w:p w14:paraId="3E8A0A38" w14:textId="2EB2E3CE" w:rsidR="00BE60A8" w:rsidRPr="00C21A2E" w:rsidRDefault="00BE60A8" w:rsidP="00817DD3">
            <w:pPr>
              <w:ind w:left="148"/>
            </w:pPr>
            <w:r>
              <w:t xml:space="preserve">но </w:t>
            </w:r>
            <w:r w:rsidRPr="00C21A2E">
              <w:t xml:space="preserve">не </w:t>
            </w:r>
            <w:r>
              <w:t xml:space="preserve">позднее </w:t>
            </w:r>
            <w:r w:rsidRPr="00C21A2E">
              <w:t>7</w:t>
            </w:r>
            <w:r w:rsidRPr="00C21A2E">
              <w:rPr>
                <w:rFonts w:cstheme="minorBidi"/>
              </w:rPr>
              <w:t xml:space="preserve"> рабочих дней</w:t>
            </w:r>
            <w:r w:rsidRPr="00C21A2E">
              <w:t xml:space="preserve"> </w:t>
            </w:r>
          </w:p>
        </w:tc>
      </w:tr>
      <w:tr w:rsidR="00BE60A8" w:rsidRPr="0086402D" w14:paraId="5A174E07" w14:textId="77777777" w:rsidTr="00BE60A8">
        <w:tc>
          <w:tcPr>
            <w:tcW w:w="1418" w:type="dxa"/>
            <w:tcBorders>
              <w:top w:val="single" w:sz="4" w:space="0" w:color="auto"/>
              <w:left w:val="single" w:sz="4" w:space="0" w:color="auto"/>
              <w:bottom w:val="single" w:sz="4" w:space="0" w:color="auto"/>
              <w:right w:val="single" w:sz="4" w:space="0" w:color="auto"/>
            </w:tcBorders>
          </w:tcPr>
          <w:p w14:paraId="126740E3" w14:textId="77777777" w:rsidR="00BE60A8" w:rsidRPr="00C21A2E" w:rsidRDefault="00BE60A8" w:rsidP="00BE60A8">
            <w:pPr>
              <w:tabs>
                <w:tab w:val="left" w:pos="1410"/>
              </w:tabs>
              <w:ind w:right="-150"/>
              <w:rPr>
                <w:i/>
                <w:sz w:val="16"/>
                <w:szCs w:val="16"/>
              </w:rPr>
            </w:pPr>
            <w:r w:rsidRPr="00C21A2E">
              <w:rPr>
                <w:rFonts w:cstheme="minorBidi"/>
                <w:i/>
                <w:sz w:val="16"/>
                <w:szCs w:val="16"/>
              </w:rPr>
              <w:t>Базовая дата</w:t>
            </w:r>
          </w:p>
        </w:tc>
        <w:tc>
          <w:tcPr>
            <w:tcW w:w="7938" w:type="dxa"/>
            <w:tcBorders>
              <w:top w:val="single" w:sz="4" w:space="0" w:color="auto"/>
              <w:left w:val="single" w:sz="4" w:space="0" w:color="auto"/>
              <w:bottom w:val="single" w:sz="4" w:space="0" w:color="auto"/>
              <w:right w:val="single" w:sz="4" w:space="0" w:color="auto"/>
            </w:tcBorders>
            <w:shd w:val="clear" w:color="auto" w:fill="F2F2F2"/>
          </w:tcPr>
          <w:p w14:paraId="1E310847" w14:textId="77777777" w:rsidR="00BE60A8" w:rsidRPr="0086402D" w:rsidRDefault="00BE60A8" w:rsidP="00BE60A8">
            <w:pPr>
              <w:ind w:left="148"/>
            </w:pPr>
            <w:r>
              <w:rPr>
                <w:rFonts w:cstheme="minorBidi"/>
                <w:lang w:val="en-US"/>
              </w:rPr>
              <w:t>c</w:t>
            </w:r>
            <w:r w:rsidRPr="00382798">
              <w:rPr>
                <w:rFonts w:cstheme="minorBidi"/>
              </w:rPr>
              <w:t xml:space="preserve"> </w:t>
            </w:r>
            <w:r>
              <w:rPr>
                <w:rFonts w:cstheme="minorBidi"/>
              </w:rPr>
              <w:t>даты приемки оказанных услуг по Договору</w:t>
            </w:r>
          </w:p>
        </w:tc>
      </w:tr>
      <w:tr w:rsidR="00BE60A8" w:rsidRPr="0086402D" w14:paraId="6D512469" w14:textId="77777777" w:rsidTr="00845502">
        <w:trPr>
          <w:trHeight w:val="3109"/>
        </w:trPr>
        <w:tc>
          <w:tcPr>
            <w:tcW w:w="1418" w:type="dxa"/>
            <w:tcBorders>
              <w:top w:val="single" w:sz="4" w:space="0" w:color="auto"/>
              <w:left w:val="single" w:sz="4" w:space="0" w:color="auto"/>
              <w:bottom w:val="single" w:sz="4" w:space="0" w:color="auto"/>
              <w:right w:val="single" w:sz="4" w:space="0" w:color="auto"/>
            </w:tcBorders>
          </w:tcPr>
          <w:p w14:paraId="4B195243" w14:textId="77777777" w:rsidR="00BE60A8" w:rsidRPr="00C21A2E" w:rsidRDefault="00BE60A8" w:rsidP="00BE60A8">
            <w:pPr>
              <w:tabs>
                <w:tab w:val="left" w:pos="1410"/>
              </w:tabs>
              <w:ind w:right="-150"/>
              <w:rPr>
                <w:i/>
                <w:sz w:val="16"/>
                <w:szCs w:val="16"/>
              </w:rPr>
            </w:pPr>
            <w:r w:rsidRPr="00C21A2E">
              <w:rPr>
                <w:rFonts w:cstheme="minorBidi"/>
                <w:i/>
                <w:sz w:val="16"/>
                <w:szCs w:val="16"/>
              </w:rPr>
              <w:t xml:space="preserve">Дополнительные </w:t>
            </w:r>
            <w:r>
              <w:rPr>
                <w:rFonts w:cstheme="minorBidi"/>
                <w:i/>
                <w:sz w:val="16"/>
                <w:szCs w:val="16"/>
              </w:rPr>
              <w:t>документы</w:t>
            </w:r>
          </w:p>
        </w:tc>
        <w:tc>
          <w:tcPr>
            <w:tcW w:w="7938" w:type="dxa"/>
            <w:tcBorders>
              <w:top w:val="single" w:sz="4" w:space="0" w:color="auto"/>
              <w:left w:val="single" w:sz="4" w:space="0" w:color="auto"/>
              <w:bottom w:val="single" w:sz="4" w:space="0" w:color="auto"/>
              <w:right w:val="single" w:sz="4" w:space="0" w:color="auto"/>
            </w:tcBorders>
            <w:shd w:val="clear" w:color="auto" w:fill="F2F2F2"/>
          </w:tcPr>
          <w:p w14:paraId="2575A783" w14:textId="77777777" w:rsidR="00BE60A8" w:rsidRPr="00C12C6C" w:rsidRDefault="00BE60A8" w:rsidP="00BE60A8">
            <w:pPr>
              <w:pStyle w:val="a8"/>
              <w:widowControl w:val="0"/>
              <w:autoSpaceDE w:val="0"/>
              <w:autoSpaceDN w:val="0"/>
              <w:adjustRightInd w:val="0"/>
              <w:ind w:left="148"/>
              <w:contextualSpacing w:val="0"/>
            </w:pPr>
            <w:r w:rsidRPr="00C12C6C">
              <w:t>на основании</w:t>
            </w:r>
          </w:p>
          <w:p w14:paraId="2DA817E5" w14:textId="77777777" w:rsidR="00BE60A8" w:rsidRPr="00C12C6C" w:rsidRDefault="00BE60A8" w:rsidP="00BE60A8">
            <w:pPr>
              <w:pStyle w:val="a8"/>
              <w:widowControl w:val="0"/>
              <w:numPr>
                <w:ilvl w:val="0"/>
                <w:numId w:val="21"/>
              </w:numPr>
              <w:autoSpaceDE w:val="0"/>
              <w:autoSpaceDN w:val="0"/>
              <w:adjustRightInd w:val="0"/>
              <w:ind w:left="148" w:hanging="5"/>
              <w:contextualSpacing w:val="0"/>
            </w:pPr>
            <w:r w:rsidRPr="00C12C6C">
              <w:rPr>
                <w:rFonts w:cstheme="minorBidi"/>
              </w:rPr>
              <w:t>подписанного Сторонами Акта</w:t>
            </w:r>
            <w:r w:rsidRPr="00C12C6C">
              <w:rPr>
                <w:rFonts w:eastAsiaTheme="minorEastAsia"/>
                <w:bCs/>
              </w:rPr>
              <w:t xml:space="preserve"> </w:t>
            </w:r>
            <w:r w:rsidRPr="00C12C6C">
              <w:rPr>
                <w:rFonts w:cstheme="minorBidi"/>
                <w:bCs/>
              </w:rPr>
              <w:t>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C12C6C">
              <w:rPr>
                <w:rFonts w:cstheme="minorBidi"/>
              </w:rPr>
              <w:t xml:space="preserve">; </w:t>
            </w:r>
          </w:p>
          <w:p w14:paraId="24A974B9" w14:textId="77777777" w:rsidR="00BE60A8" w:rsidRPr="00C12C6C" w:rsidRDefault="00BE60A8" w:rsidP="00BE60A8">
            <w:pPr>
              <w:pStyle w:val="a8"/>
              <w:widowControl w:val="0"/>
              <w:numPr>
                <w:ilvl w:val="0"/>
                <w:numId w:val="21"/>
              </w:numPr>
              <w:autoSpaceDE w:val="0"/>
              <w:autoSpaceDN w:val="0"/>
              <w:adjustRightInd w:val="0"/>
              <w:ind w:left="148" w:hanging="5"/>
              <w:contextualSpacing w:val="0"/>
            </w:pPr>
            <w:r w:rsidRPr="00C12C6C">
              <w:rPr>
                <w:rFonts w:cstheme="minorBidi"/>
              </w:rPr>
              <w:t xml:space="preserve">счёта на оплату </w:t>
            </w:r>
            <w:r w:rsidRPr="00C12C6C">
              <w:t xml:space="preserve">[, </w:t>
            </w:r>
            <w:r w:rsidRPr="00C12C6C">
              <w:rPr>
                <w:rFonts w:cstheme="minorBidi"/>
              </w:rPr>
              <w:t xml:space="preserve">счёта - фактуры </w:t>
            </w:r>
            <w:r w:rsidRPr="00C12C6C">
              <w:t>]</w:t>
            </w:r>
            <w:r w:rsidRPr="00C12C6C">
              <w:rPr>
                <w:rStyle w:val="af8"/>
                <w:rFonts w:cstheme="minorBidi"/>
              </w:rPr>
              <w:footnoteReference w:id="3"/>
            </w:r>
            <w:r w:rsidRPr="00C12C6C">
              <w:t xml:space="preserve"> оформленного (ых) в соответствии с требованиями действующего законодательства, полученного (ых) Заказчиком от Исполнителя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при условии соблюдения установленных норм оформления для документов в электронном виде</w:t>
            </w:r>
            <w:r w:rsidRPr="00C12C6C">
              <w:rPr>
                <w:rFonts w:cstheme="minorBidi"/>
              </w:rPr>
              <w:t>.</w:t>
            </w:r>
          </w:p>
          <w:p w14:paraId="13EFB075" w14:textId="18C3032D" w:rsidR="00BE60A8" w:rsidRPr="00C12C6C" w:rsidRDefault="00BE60A8" w:rsidP="00BE60A8">
            <w:pPr>
              <w:pStyle w:val="a8"/>
              <w:widowControl w:val="0"/>
              <w:autoSpaceDE w:val="0"/>
              <w:autoSpaceDN w:val="0"/>
              <w:adjustRightInd w:val="0"/>
              <w:ind w:left="148"/>
              <w:contextualSpacing w:val="0"/>
            </w:pPr>
            <w:r w:rsidRPr="00C12C6C">
              <w:t xml:space="preserve"> </w:t>
            </w:r>
          </w:p>
        </w:tc>
      </w:tr>
      <w:tr w:rsidR="00BE60A8" w14:paraId="19E76AE5" w14:textId="77777777" w:rsidTr="00BE60A8">
        <w:tc>
          <w:tcPr>
            <w:tcW w:w="1418" w:type="dxa"/>
            <w:tcBorders>
              <w:top w:val="single" w:sz="4" w:space="0" w:color="auto"/>
              <w:left w:val="single" w:sz="4" w:space="0" w:color="auto"/>
              <w:bottom w:val="single" w:sz="4" w:space="0" w:color="auto"/>
              <w:right w:val="single" w:sz="4" w:space="0" w:color="auto"/>
            </w:tcBorders>
          </w:tcPr>
          <w:p w14:paraId="5CEEBAEA" w14:textId="5DC808EE" w:rsidR="00BE60A8" w:rsidRPr="00C21A2E" w:rsidRDefault="00BE60A8" w:rsidP="00BE60A8">
            <w:pPr>
              <w:tabs>
                <w:tab w:val="left" w:pos="1410"/>
              </w:tabs>
              <w:ind w:right="-150"/>
              <w:rPr>
                <w:i/>
                <w:sz w:val="16"/>
                <w:szCs w:val="16"/>
              </w:rPr>
            </w:pPr>
          </w:p>
        </w:tc>
        <w:tc>
          <w:tcPr>
            <w:tcW w:w="7938" w:type="dxa"/>
            <w:tcBorders>
              <w:top w:val="single" w:sz="4" w:space="0" w:color="auto"/>
              <w:left w:val="single" w:sz="4" w:space="0" w:color="auto"/>
              <w:bottom w:val="single" w:sz="4" w:space="0" w:color="auto"/>
              <w:right w:val="single" w:sz="4" w:space="0" w:color="auto"/>
            </w:tcBorders>
            <w:shd w:val="clear" w:color="auto" w:fill="F2F2F2"/>
          </w:tcPr>
          <w:p w14:paraId="4D859D11" w14:textId="79CD5A8B" w:rsidR="00BE60A8" w:rsidRPr="00C12C6C" w:rsidRDefault="00BE60A8" w:rsidP="00BE60A8">
            <w:pPr>
              <w:pStyle w:val="a8"/>
              <w:widowControl w:val="0"/>
              <w:autoSpaceDE w:val="0"/>
              <w:autoSpaceDN w:val="0"/>
              <w:adjustRightInd w:val="0"/>
              <w:ind w:left="148"/>
              <w:contextualSpacing w:val="0"/>
            </w:pPr>
          </w:p>
        </w:tc>
      </w:tr>
    </w:tbl>
    <w:p w14:paraId="5D884944"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b/>
          <w:sz w:val="24"/>
          <w:szCs w:val="24"/>
        </w:rPr>
      </w:pPr>
    </w:p>
    <w:p w14:paraId="506F8D72" w14:textId="77777777" w:rsidR="00345871" w:rsidRPr="00345871" w:rsidRDefault="00345871" w:rsidP="00F30DB9">
      <w:pPr>
        <w:numPr>
          <w:ilvl w:val="0"/>
          <w:numId w:val="27"/>
        </w:numPr>
        <w:autoSpaceDE w:val="0"/>
        <w:autoSpaceDN w:val="0"/>
        <w:adjustRightInd w:val="0"/>
        <w:spacing w:after="0" w:line="240" w:lineRule="auto"/>
        <w:ind w:left="0" w:hanging="284"/>
        <w:jc w:val="center"/>
        <w:rPr>
          <w:rFonts w:ascii="Times New Roman" w:hAnsi="Times New Roman" w:cs="Times New Roman"/>
          <w:b/>
          <w:sz w:val="24"/>
          <w:szCs w:val="24"/>
        </w:rPr>
      </w:pPr>
      <w:r w:rsidRPr="00345871">
        <w:rPr>
          <w:rFonts w:ascii="Times New Roman" w:hAnsi="Times New Roman" w:cs="Times New Roman"/>
          <w:b/>
          <w:sz w:val="24"/>
          <w:szCs w:val="24"/>
        </w:rPr>
        <w:t>Срок оказания услуг</w:t>
      </w:r>
    </w:p>
    <w:p w14:paraId="62921CCA" w14:textId="5E8BFEE0" w:rsidR="00345871" w:rsidRDefault="00345871" w:rsidP="001F3FB3">
      <w:pPr>
        <w:numPr>
          <w:ilvl w:val="1"/>
          <w:numId w:val="25"/>
        </w:numPr>
        <w:autoSpaceDE w:val="0"/>
        <w:autoSpaceDN w:val="0"/>
        <w:adjustRightInd w:val="0"/>
        <w:spacing w:after="0" w:line="240" w:lineRule="auto"/>
        <w:ind w:left="0" w:firstLine="360"/>
        <w:jc w:val="both"/>
        <w:rPr>
          <w:rFonts w:ascii="Times New Roman" w:hAnsi="Times New Roman" w:cs="Times New Roman"/>
          <w:sz w:val="24"/>
          <w:szCs w:val="24"/>
        </w:rPr>
      </w:pPr>
      <w:r w:rsidRPr="00345871">
        <w:rPr>
          <w:rFonts w:ascii="Times New Roman" w:hAnsi="Times New Roman" w:cs="Times New Roman"/>
          <w:sz w:val="24"/>
          <w:szCs w:val="24"/>
        </w:rPr>
        <w:t xml:space="preserve">Срок оказания услуг по договору установлен: с даты </w:t>
      </w:r>
      <w:r w:rsidR="00233A56">
        <w:rPr>
          <w:rFonts w:ascii="Times New Roman" w:hAnsi="Times New Roman" w:cs="Times New Roman"/>
          <w:sz w:val="24"/>
          <w:szCs w:val="24"/>
        </w:rPr>
        <w:t>заключения</w:t>
      </w:r>
      <w:r w:rsidR="00F30DB9" w:rsidRPr="00F30DB9">
        <w:rPr>
          <w:rFonts w:ascii="Times New Roman" w:hAnsi="Times New Roman" w:cs="Times New Roman"/>
          <w:sz w:val="24"/>
          <w:szCs w:val="24"/>
        </w:rPr>
        <w:t xml:space="preserve"> договора по «31» </w:t>
      </w:r>
      <w:r w:rsidR="0040589F">
        <w:rPr>
          <w:rFonts w:ascii="Times New Roman" w:hAnsi="Times New Roman" w:cs="Times New Roman"/>
          <w:sz w:val="24"/>
          <w:szCs w:val="24"/>
        </w:rPr>
        <w:t>октября</w:t>
      </w:r>
      <w:r w:rsidR="0040589F" w:rsidRPr="00F30DB9">
        <w:rPr>
          <w:rFonts w:ascii="Times New Roman" w:hAnsi="Times New Roman" w:cs="Times New Roman"/>
          <w:sz w:val="24"/>
          <w:szCs w:val="24"/>
        </w:rPr>
        <w:t xml:space="preserve"> </w:t>
      </w:r>
      <w:r w:rsidR="00F30DB9" w:rsidRPr="00F30DB9">
        <w:rPr>
          <w:rFonts w:ascii="Times New Roman" w:hAnsi="Times New Roman" w:cs="Times New Roman"/>
          <w:sz w:val="24"/>
          <w:szCs w:val="24"/>
        </w:rPr>
        <w:t>2025 г</w:t>
      </w:r>
      <w:r w:rsidR="007729C6">
        <w:rPr>
          <w:rFonts w:ascii="Times New Roman" w:hAnsi="Times New Roman" w:cs="Times New Roman"/>
          <w:sz w:val="24"/>
          <w:szCs w:val="24"/>
        </w:rPr>
        <w:t xml:space="preserve">. </w:t>
      </w:r>
      <w:r w:rsidR="007729C6" w:rsidRPr="007729C6">
        <w:rPr>
          <w:rFonts w:ascii="Times New Roman" w:hAnsi="Times New Roman" w:cs="Times New Roman"/>
          <w:sz w:val="24"/>
          <w:szCs w:val="24"/>
        </w:rPr>
        <w:t>включительно</w:t>
      </w:r>
      <w:r w:rsidRPr="007729C6">
        <w:rPr>
          <w:rFonts w:ascii="Times New Roman" w:hAnsi="Times New Roman" w:cs="Times New Roman"/>
          <w:sz w:val="24"/>
          <w:szCs w:val="24"/>
        </w:rPr>
        <w:t>.</w:t>
      </w:r>
    </w:p>
    <w:p w14:paraId="1A674B13" w14:textId="783D4FDE"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bookmarkStart w:id="79" w:name="_Ref497298815"/>
      <w:r w:rsidRPr="00345871">
        <w:rPr>
          <w:rFonts w:ascii="Times New Roman" w:hAnsi="Times New Roman" w:cs="Times New Roman"/>
          <w:sz w:val="24"/>
          <w:szCs w:val="24"/>
        </w:rPr>
        <w:t xml:space="preserve">            </w:t>
      </w:r>
      <w:bookmarkEnd w:id="79"/>
    </w:p>
    <w:p w14:paraId="3371DDD9" w14:textId="77777777" w:rsidR="00345871" w:rsidRPr="00345871" w:rsidRDefault="00345871" w:rsidP="001F3FB3">
      <w:pPr>
        <w:numPr>
          <w:ilvl w:val="0"/>
          <w:numId w:val="26"/>
        </w:numPr>
        <w:autoSpaceDE w:val="0"/>
        <w:autoSpaceDN w:val="0"/>
        <w:adjustRightInd w:val="0"/>
        <w:spacing w:after="0" w:line="240" w:lineRule="auto"/>
        <w:jc w:val="center"/>
        <w:rPr>
          <w:rFonts w:ascii="Times New Roman" w:hAnsi="Times New Roman" w:cs="Times New Roman"/>
          <w:b/>
          <w:sz w:val="24"/>
          <w:szCs w:val="24"/>
        </w:rPr>
      </w:pPr>
      <w:r w:rsidRPr="00345871">
        <w:rPr>
          <w:rFonts w:ascii="Times New Roman" w:hAnsi="Times New Roman" w:cs="Times New Roman"/>
          <w:b/>
          <w:sz w:val="24"/>
          <w:szCs w:val="24"/>
        </w:rPr>
        <w:t>Права и обязанности Сторон</w:t>
      </w:r>
    </w:p>
    <w:p w14:paraId="5D42B6DC" w14:textId="77777777" w:rsidR="00F30DB9" w:rsidRPr="00E00C72" w:rsidRDefault="00F30DB9" w:rsidP="00F30DB9">
      <w:pPr>
        <w:pStyle w:val="af3"/>
        <w:widowControl w:val="0"/>
        <w:numPr>
          <w:ilvl w:val="1"/>
          <w:numId w:val="23"/>
        </w:numPr>
        <w:tabs>
          <w:tab w:val="left" w:pos="1276"/>
        </w:tabs>
        <w:autoSpaceDE w:val="0"/>
        <w:autoSpaceDN w:val="0"/>
        <w:adjustRightInd w:val="0"/>
        <w:spacing w:before="0" w:beforeAutospacing="0" w:after="0" w:afterAutospacing="0"/>
        <w:ind w:left="0"/>
        <w:jc w:val="both"/>
        <w:rPr>
          <w:rFonts w:eastAsiaTheme="minorHAnsi"/>
          <w:lang w:eastAsia="en-US"/>
        </w:rPr>
      </w:pPr>
      <w:r w:rsidRPr="00E00C72">
        <w:rPr>
          <w:rFonts w:eastAsiaTheme="minorHAnsi"/>
          <w:lang w:eastAsia="en-US"/>
        </w:rPr>
        <w:t>Исполнитель обязуется:</w:t>
      </w:r>
    </w:p>
    <w:p w14:paraId="636E0F4E" w14:textId="77777777" w:rsidR="00F30DB9" w:rsidRPr="0032674F" w:rsidRDefault="00F30DB9" w:rsidP="00F30DB9">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Оказать Заказчику услуги с надлежащим качеством в соответствии с условиями договора.</w:t>
      </w:r>
    </w:p>
    <w:p w14:paraId="104E0712" w14:textId="77777777" w:rsidR="00F30DB9" w:rsidRPr="0032674F" w:rsidRDefault="00F30DB9" w:rsidP="00F30DB9">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Своими силами и за свой счет устранять допущенные по его вине недостатки в оказываемых услугах. </w:t>
      </w:r>
    </w:p>
    <w:p w14:paraId="1C71E7F3" w14:textId="77777777" w:rsidR="00F30DB9" w:rsidRPr="0032674F" w:rsidRDefault="00F30DB9" w:rsidP="00F30DB9">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58DC27C6" w14:textId="77777777" w:rsidR="00F30DB9" w:rsidRPr="0032674F" w:rsidRDefault="00F30DB9" w:rsidP="00F30DB9">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10EEB03F" w14:textId="77777777" w:rsidR="00F30DB9" w:rsidRPr="0032674F" w:rsidRDefault="00F30DB9" w:rsidP="00F30DB9">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2FEC2825" w14:textId="77777777" w:rsidR="00F30DB9" w:rsidRPr="0032674F" w:rsidRDefault="00F30DB9" w:rsidP="00F30DB9">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11CCE351" w14:textId="77777777" w:rsidR="00F30DB9" w:rsidRPr="0032674F" w:rsidRDefault="00F30DB9" w:rsidP="00F30DB9">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7C396606" w14:textId="77777777" w:rsidR="00F30DB9" w:rsidRPr="0032674F" w:rsidRDefault="00F30DB9" w:rsidP="00F30DB9">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410BFEF2" w14:textId="77777777" w:rsidR="00F30DB9" w:rsidRPr="0032674F" w:rsidRDefault="00F30DB9" w:rsidP="00F30DB9">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0440730B" w14:textId="77777777" w:rsidR="00F30DB9" w:rsidRPr="0032674F" w:rsidRDefault="00F30DB9" w:rsidP="00F30DB9">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bookmarkStart w:id="80" w:name="_Ref497296307"/>
      <w:r w:rsidRPr="0032674F">
        <w:rPr>
          <w:rFonts w:eastAsiaTheme="minorHAnsi"/>
          <w:lang w:eastAsia="en-US"/>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bookmarkEnd w:id="80"/>
    </w:p>
    <w:p w14:paraId="378A1A67" w14:textId="77777777" w:rsidR="00F30DB9" w:rsidRPr="0032674F" w:rsidRDefault="00F30DB9" w:rsidP="00F30DB9">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bookmarkStart w:id="81" w:name="_Ref497296309"/>
      <w:r w:rsidRPr="0032674F">
        <w:rPr>
          <w:rFonts w:eastAsiaTheme="minorHAnsi"/>
          <w:lang w:eastAsia="en-US"/>
        </w:rPr>
        <w:t>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внутриобъектового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внутриобъектовом режимах Заказчика, удаляется с территории Заказчика и в дальнейшем на нее не допускается.</w:t>
      </w:r>
      <w:bookmarkEnd w:id="81"/>
    </w:p>
    <w:p w14:paraId="4823BE1B" w14:textId="77777777" w:rsidR="00F30DB9" w:rsidRPr="0032674F" w:rsidRDefault="00F30DB9" w:rsidP="00F30DB9">
      <w:pPr>
        <w:pStyle w:val="af3"/>
        <w:widowControl w:val="0"/>
        <w:numPr>
          <w:ilvl w:val="1"/>
          <w:numId w:val="23"/>
        </w:numPr>
        <w:tabs>
          <w:tab w:val="left" w:pos="1276"/>
        </w:tabs>
        <w:autoSpaceDE w:val="0"/>
        <w:autoSpaceDN w:val="0"/>
        <w:adjustRightInd w:val="0"/>
        <w:spacing w:before="0" w:beforeAutospacing="0" w:after="0" w:afterAutospacing="0"/>
        <w:ind w:left="0"/>
        <w:jc w:val="both"/>
        <w:rPr>
          <w:rFonts w:eastAsiaTheme="minorHAnsi"/>
          <w:lang w:eastAsia="en-US"/>
        </w:rPr>
      </w:pPr>
      <w:r w:rsidRPr="0032674F">
        <w:rPr>
          <w:rFonts w:eastAsiaTheme="minorHAnsi"/>
          <w:lang w:eastAsia="en-US"/>
        </w:rPr>
        <w:t>Исполнитель вправе:</w:t>
      </w:r>
    </w:p>
    <w:p w14:paraId="1E40DFBD" w14:textId="77777777" w:rsidR="00F30DB9" w:rsidRPr="0032674F" w:rsidRDefault="00F30DB9" w:rsidP="00F30DB9">
      <w:pPr>
        <w:pStyle w:val="af3"/>
        <w:widowControl w:val="0"/>
        <w:numPr>
          <w:ilvl w:val="2"/>
          <w:numId w:val="23"/>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39D4058A" w14:textId="77777777" w:rsidR="00F30DB9" w:rsidRPr="0032674F" w:rsidRDefault="00F30DB9" w:rsidP="00F30DB9">
      <w:pPr>
        <w:pStyle w:val="af3"/>
        <w:widowControl w:val="0"/>
        <w:numPr>
          <w:ilvl w:val="1"/>
          <w:numId w:val="23"/>
        </w:numPr>
        <w:tabs>
          <w:tab w:val="left" w:pos="1276"/>
        </w:tabs>
        <w:autoSpaceDE w:val="0"/>
        <w:autoSpaceDN w:val="0"/>
        <w:adjustRightInd w:val="0"/>
        <w:spacing w:before="0" w:beforeAutospacing="0" w:after="0" w:afterAutospacing="0"/>
        <w:ind w:left="0"/>
        <w:jc w:val="both"/>
        <w:rPr>
          <w:rFonts w:eastAsiaTheme="minorHAnsi"/>
          <w:lang w:eastAsia="en-US"/>
        </w:rPr>
      </w:pPr>
      <w:r w:rsidRPr="0032674F">
        <w:rPr>
          <w:rFonts w:eastAsiaTheme="minorHAnsi"/>
          <w:lang w:eastAsia="en-US"/>
        </w:rPr>
        <w:t>Заказчик обязуется:</w:t>
      </w:r>
    </w:p>
    <w:p w14:paraId="15E55B99" w14:textId="77777777" w:rsidR="00F30DB9" w:rsidRPr="0032674F" w:rsidRDefault="00F30DB9" w:rsidP="00F30DB9">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1AF7B59B" w14:textId="77777777" w:rsidR="00F30DB9" w:rsidRPr="0032674F" w:rsidRDefault="00F30DB9" w:rsidP="00F30DB9">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bookmarkStart w:id="82" w:name="_Ref497299013"/>
      <w:r w:rsidRPr="0032674F">
        <w:rPr>
          <w:rFonts w:eastAsiaTheme="minorHAnsi"/>
          <w:lang w:eastAsia="en-US"/>
        </w:rPr>
        <w:t>Обеспечить Исполнителю необходимые условия для оказания услуг, заключающиеся в предоставлении доступа на территорию Заказчика.</w:t>
      </w:r>
      <w:bookmarkEnd w:id="82"/>
    </w:p>
    <w:p w14:paraId="2BFEB78D" w14:textId="77777777" w:rsidR="00F30DB9" w:rsidRPr="0032674F" w:rsidRDefault="00F30DB9" w:rsidP="00F30DB9">
      <w:pPr>
        <w:pStyle w:val="24"/>
        <w:widowControl w:val="0"/>
        <w:tabs>
          <w:tab w:val="left" w:pos="8460"/>
        </w:tabs>
        <w:spacing w:after="0" w:line="240" w:lineRule="auto"/>
        <w:ind w:left="0" w:firstLine="709"/>
        <w:jc w:val="both"/>
        <w:rPr>
          <w:rFonts w:ascii="Times New Roman" w:hAnsi="Times New Roman" w:cs="Times New Roman"/>
          <w:sz w:val="24"/>
          <w:szCs w:val="24"/>
        </w:rPr>
      </w:pPr>
      <w:r w:rsidRPr="0032674F">
        <w:rPr>
          <w:rFonts w:ascii="Times New Roman" w:hAnsi="Times New Roman" w:cs="Times New Roman"/>
          <w:sz w:val="24"/>
          <w:szCs w:val="24"/>
        </w:rPr>
        <w:tab/>
      </w:r>
    </w:p>
    <w:p w14:paraId="65D4778F" w14:textId="77777777" w:rsidR="00F30DB9" w:rsidRPr="0032674F" w:rsidRDefault="00F30DB9" w:rsidP="00F30DB9">
      <w:pPr>
        <w:pStyle w:val="af3"/>
        <w:widowControl w:val="0"/>
        <w:numPr>
          <w:ilvl w:val="1"/>
          <w:numId w:val="23"/>
        </w:numPr>
        <w:tabs>
          <w:tab w:val="left" w:pos="1276"/>
        </w:tabs>
        <w:autoSpaceDE w:val="0"/>
        <w:autoSpaceDN w:val="0"/>
        <w:adjustRightInd w:val="0"/>
        <w:spacing w:before="0" w:beforeAutospacing="0" w:after="0" w:afterAutospacing="0"/>
        <w:ind w:left="0"/>
        <w:jc w:val="both"/>
        <w:rPr>
          <w:rFonts w:eastAsiaTheme="minorHAnsi"/>
          <w:lang w:eastAsia="en-US"/>
        </w:rPr>
      </w:pPr>
      <w:r w:rsidRPr="0032674F">
        <w:rPr>
          <w:rFonts w:eastAsiaTheme="minorHAnsi"/>
          <w:lang w:eastAsia="en-US"/>
        </w:rPr>
        <w:t>Заказчик вправе:</w:t>
      </w:r>
    </w:p>
    <w:p w14:paraId="22FB92E6" w14:textId="77777777" w:rsidR="00F30DB9" w:rsidRPr="0032674F" w:rsidRDefault="00F30DB9" w:rsidP="00F30DB9">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283F5540" w14:textId="77777777" w:rsidR="00F30DB9" w:rsidRPr="0032674F" w:rsidRDefault="00F30DB9" w:rsidP="00F30DB9">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любое время до подписания Акта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20B64DF8" w14:textId="77777777" w:rsidR="00F30DB9" w:rsidRDefault="00F30DB9" w:rsidP="00F30DB9">
      <w:pPr>
        <w:pStyle w:val="af3"/>
        <w:widowControl w:val="0"/>
        <w:numPr>
          <w:ilvl w:val="2"/>
          <w:numId w:val="23"/>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209E3BF3" w14:textId="77777777" w:rsidR="00F30DB9" w:rsidRDefault="00F30DB9" w:rsidP="00F30DB9">
      <w:pPr>
        <w:pStyle w:val="af3"/>
        <w:widowControl w:val="0"/>
        <w:tabs>
          <w:tab w:val="left" w:pos="1418"/>
        </w:tabs>
        <w:autoSpaceDE w:val="0"/>
        <w:autoSpaceDN w:val="0"/>
        <w:adjustRightInd w:val="0"/>
        <w:spacing w:before="0" w:beforeAutospacing="0" w:after="0" w:afterAutospacing="0"/>
        <w:ind w:left="709"/>
        <w:jc w:val="both"/>
        <w:rPr>
          <w:rFonts w:eastAsiaTheme="minorHAnsi"/>
          <w:lang w:eastAsia="en-US"/>
        </w:rPr>
      </w:pPr>
    </w:p>
    <w:p w14:paraId="3A064F2E" w14:textId="77777777" w:rsidR="00F30DB9" w:rsidRPr="00F30DB9" w:rsidRDefault="00F30DB9" w:rsidP="00F30DB9">
      <w:pPr>
        <w:pStyle w:val="13"/>
        <w:keepNext w:val="0"/>
        <w:keepLines w:val="0"/>
        <w:widowControl w:val="0"/>
        <w:numPr>
          <w:ilvl w:val="0"/>
          <w:numId w:val="23"/>
        </w:numPr>
        <w:tabs>
          <w:tab w:val="left" w:pos="426"/>
        </w:tabs>
        <w:spacing w:before="0" w:line="240" w:lineRule="auto"/>
        <w:ind w:firstLine="709"/>
        <w:jc w:val="center"/>
        <w:rPr>
          <w:rFonts w:ascii="Times New Roman" w:hAnsi="Times New Roman" w:cs="Times New Roman"/>
          <w:b/>
          <w:color w:val="auto"/>
          <w:sz w:val="24"/>
          <w:szCs w:val="24"/>
        </w:rPr>
      </w:pPr>
      <w:r w:rsidRPr="00F30DB9">
        <w:rPr>
          <w:rFonts w:ascii="Times New Roman" w:hAnsi="Times New Roman" w:cs="Times New Roman"/>
          <w:b/>
          <w:color w:val="auto"/>
          <w:sz w:val="24"/>
          <w:szCs w:val="24"/>
        </w:rPr>
        <w:t>Порядок сдачи-приемки</w:t>
      </w:r>
    </w:p>
    <w:p w14:paraId="1F187872" w14:textId="77777777" w:rsidR="00F30DB9" w:rsidRPr="001F6E22" w:rsidRDefault="00F30DB9" w:rsidP="00F30DB9">
      <w:pPr>
        <w:pStyle w:val="af3"/>
        <w:widowControl w:val="0"/>
        <w:numPr>
          <w:ilvl w:val="1"/>
          <w:numId w:val="28"/>
        </w:numPr>
        <w:tabs>
          <w:tab w:val="left" w:pos="1276"/>
        </w:tabs>
        <w:autoSpaceDE w:val="0"/>
        <w:autoSpaceDN w:val="0"/>
        <w:adjustRightInd w:val="0"/>
        <w:spacing w:before="0" w:beforeAutospacing="0" w:after="0" w:afterAutospacing="0"/>
        <w:ind w:left="0"/>
        <w:jc w:val="both"/>
        <w:rPr>
          <w:rFonts w:eastAsiaTheme="minorHAnsi"/>
          <w:lang w:eastAsia="en-US"/>
        </w:rPr>
      </w:pPr>
      <w:bookmarkStart w:id="83" w:name="_Ref497297679"/>
      <w:r w:rsidRPr="001F6E22">
        <w:rPr>
          <w:rFonts w:eastAsiaTheme="minorHAnsi"/>
          <w:lang w:eastAsia="en-US"/>
        </w:rPr>
        <w:t xml:space="preserve">Приемка оказанных Исполнителем услуг оформляется путем подписания Сторонами Акта сдачи-приемки работ (услуг) (форма – НН.ДК-4.1) </w:t>
      </w:r>
      <w:r w:rsidRPr="001F6E22">
        <w:t>/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w:t>
      </w:r>
      <w:r w:rsidRPr="001F6E22">
        <w:rPr>
          <w:rFonts w:eastAsiaTheme="minorHAnsi"/>
          <w:lang w:eastAsia="en-US"/>
        </w:rPr>
        <w:t xml:space="preserve"> (далее – Акт).</w:t>
      </w:r>
      <w:bookmarkEnd w:id="83"/>
    </w:p>
    <w:p w14:paraId="08D17400" w14:textId="5002F511" w:rsidR="00F30DB9" w:rsidRPr="001F6E22" w:rsidRDefault="00F30DB9" w:rsidP="00F30DB9">
      <w:pPr>
        <w:pStyle w:val="a8"/>
        <w:widowControl w:val="0"/>
        <w:numPr>
          <w:ilvl w:val="1"/>
          <w:numId w:val="24"/>
        </w:numPr>
        <w:tabs>
          <w:tab w:val="left" w:pos="1134"/>
        </w:tabs>
        <w:autoSpaceDE w:val="0"/>
        <w:autoSpaceDN w:val="0"/>
        <w:adjustRightInd w:val="0"/>
        <w:spacing w:after="0" w:line="240" w:lineRule="auto"/>
        <w:ind w:left="0"/>
        <w:jc w:val="both"/>
        <w:rPr>
          <w:rFonts w:ascii="Times New Roman" w:hAnsi="Times New Roman" w:cs="Times New Roman"/>
          <w:sz w:val="24"/>
          <w:szCs w:val="24"/>
        </w:rPr>
      </w:pPr>
      <w:r w:rsidRPr="001F6E22">
        <w:rPr>
          <w:rFonts w:ascii="Times New Roman" w:hAnsi="Times New Roman" w:cs="Times New Roman"/>
          <w:sz w:val="24"/>
          <w:szCs w:val="24"/>
        </w:rPr>
        <w:t>Исполнитель направляет Заказчику подписанный со своей стороны Акт</w:t>
      </w:r>
      <w:r w:rsidRPr="001F6E22">
        <w:rPr>
          <w:rFonts w:ascii="Times New Roman" w:hAnsi="Times New Roman" w:cs="Times New Roman"/>
          <w:sz w:val="24"/>
          <w:szCs w:val="24"/>
          <w:lang w:bidi="ru-RU"/>
        </w:rPr>
        <w:t>, счет на оплату,</w:t>
      </w:r>
      <w:r>
        <w:rPr>
          <w:rFonts w:ascii="Times New Roman" w:hAnsi="Times New Roman" w:cs="Times New Roman"/>
          <w:sz w:val="24"/>
          <w:szCs w:val="24"/>
          <w:lang w:bidi="ru-RU"/>
        </w:rPr>
        <w:t xml:space="preserve"> </w:t>
      </w:r>
      <w:r w:rsidRPr="001F6E22">
        <w:rPr>
          <w:rFonts w:ascii="Times New Roman" w:hAnsi="Times New Roman" w:cs="Times New Roman"/>
          <w:sz w:val="24"/>
          <w:szCs w:val="24"/>
          <w:lang w:bidi="ru-RU"/>
        </w:rPr>
        <w:t xml:space="preserve">счет-фактуру </w:t>
      </w:r>
      <w:r w:rsidRPr="001F6E22">
        <w:rPr>
          <w:rFonts w:ascii="Times New Roman" w:hAnsi="Times New Roman" w:cs="Times New Roman"/>
          <w:sz w:val="24"/>
          <w:szCs w:val="24"/>
        </w:rPr>
        <w:t xml:space="preserve">вместе с </w:t>
      </w:r>
      <w:r>
        <w:rPr>
          <w:rFonts w:ascii="Times New Roman" w:hAnsi="Times New Roman" w:cs="Times New Roman"/>
          <w:sz w:val="24"/>
          <w:szCs w:val="24"/>
        </w:rPr>
        <w:t>п</w:t>
      </w:r>
      <w:r w:rsidRPr="000B3BAD">
        <w:rPr>
          <w:rFonts w:ascii="Times New Roman" w:hAnsi="Times New Roman" w:cs="Times New Roman"/>
          <w:sz w:val="24"/>
          <w:szCs w:val="24"/>
        </w:rPr>
        <w:t>ротокол</w:t>
      </w:r>
      <w:r>
        <w:rPr>
          <w:rFonts w:ascii="Times New Roman" w:hAnsi="Times New Roman" w:cs="Times New Roman"/>
          <w:sz w:val="24"/>
          <w:szCs w:val="24"/>
        </w:rPr>
        <w:t>ами</w:t>
      </w:r>
      <w:r w:rsidR="00485FDB">
        <w:rPr>
          <w:rFonts w:ascii="Times New Roman" w:hAnsi="Times New Roman" w:cs="Times New Roman"/>
          <w:sz w:val="24"/>
          <w:szCs w:val="24"/>
        </w:rPr>
        <w:t xml:space="preserve"> лабораторных исследований</w:t>
      </w:r>
      <w:r w:rsidR="000A718C">
        <w:rPr>
          <w:rFonts w:ascii="Times New Roman" w:hAnsi="Times New Roman" w:cs="Times New Roman"/>
          <w:sz w:val="24"/>
          <w:szCs w:val="24"/>
        </w:rPr>
        <w:t xml:space="preserve"> и испытаний</w:t>
      </w:r>
      <w:r>
        <w:rPr>
          <w:rFonts w:ascii="Times New Roman" w:hAnsi="Times New Roman" w:cs="Times New Roman"/>
          <w:sz w:val="24"/>
          <w:szCs w:val="24"/>
        </w:rPr>
        <w:t xml:space="preserve"> и</w:t>
      </w:r>
      <w:r w:rsidRPr="000B3BAD">
        <w:rPr>
          <w:rFonts w:ascii="Times New Roman" w:hAnsi="Times New Roman" w:cs="Times New Roman"/>
          <w:sz w:val="24"/>
          <w:szCs w:val="24"/>
        </w:rPr>
        <w:t xml:space="preserve"> акт</w:t>
      </w:r>
      <w:r>
        <w:rPr>
          <w:rFonts w:ascii="Times New Roman" w:hAnsi="Times New Roman" w:cs="Times New Roman"/>
          <w:sz w:val="24"/>
          <w:szCs w:val="24"/>
        </w:rPr>
        <w:t>ами</w:t>
      </w:r>
      <w:r w:rsidRPr="000B3BAD">
        <w:rPr>
          <w:rFonts w:ascii="Times New Roman" w:hAnsi="Times New Roman" w:cs="Times New Roman"/>
          <w:sz w:val="24"/>
          <w:szCs w:val="24"/>
        </w:rPr>
        <w:t xml:space="preserve"> отбора проб</w:t>
      </w:r>
      <w:r w:rsidRPr="001F6E22">
        <w:rPr>
          <w:rFonts w:ascii="Times New Roman" w:hAnsi="Times New Roman" w:cs="Times New Roman"/>
          <w:sz w:val="24"/>
          <w:szCs w:val="24"/>
        </w:rPr>
        <w:t xml:space="preserve"> по адресу электронной почты Заказчика, указанному в разделе 9 договора, в течение 2 (двух) рабочих дней с момента окончания оказания услуг, но не позднее последнего числа месяца оказания услуг.</w:t>
      </w:r>
    </w:p>
    <w:p w14:paraId="665BDB85" w14:textId="77777777" w:rsidR="00F30DB9" w:rsidRPr="001F6E22" w:rsidRDefault="00F30DB9" w:rsidP="00F30DB9">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F6E22">
        <w:rPr>
          <w:rFonts w:ascii="Times New Roman" w:hAnsi="Times New Roman" w:cs="Times New Roman"/>
          <w:sz w:val="24"/>
          <w:szCs w:val="24"/>
        </w:rPr>
        <w:t xml:space="preserve">Заказчик </w:t>
      </w:r>
      <w:r w:rsidRPr="00C21A2E">
        <w:rPr>
          <w:rFonts w:ascii="Times New Roman" w:hAnsi="Times New Roman" w:cs="Times New Roman"/>
          <w:iCs/>
          <w:sz w:val="24"/>
          <w:szCs w:val="24"/>
          <w:lang w:bidi="ru-RU"/>
        </w:rPr>
        <w:t>осуществляет приемку</w:t>
      </w:r>
      <w:r w:rsidRPr="001F6E22">
        <w:rPr>
          <w:rFonts w:ascii="Times New Roman" w:hAnsi="Times New Roman" w:cs="Times New Roman"/>
          <w:sz w:val="24"/>
          <w:szCs w:val="24"/>
        </w:rPr>
        <w:t xml:space="preserve"> оказанных услуг, подписывает и направляет Исполнителю подписанный со своей стороны Акт по адресу электронной почты Исполнителя, указанному в разделе 9 договора, в течение </w:t>
      </w:r>
      <w:r w:rsidRPr="001F6E22">
        <w:rPr>
          <w:rFonts w:ascii="Times New Roman" w:hAnsi="Times New Roman" w:cs="Times New Roman"/>
          <w:iCs/>
          <w:sz w:val="24"/>
          <w:szCs w:val="24"/>
          <w:lang w:bidi="ru-RU"/>
        </w:rPr>
        <w:t>2 (двух) рабочих дней</w:t>
      </w:r>
      <w:r>
        <w:rPr>
          <w:rFonts w:ascii="Times New Roman" w:hAnsi="Times New Roman" w:cs="Times New Roman"/>
          <w:iCs/>
          <w:sz w:val="24"/>
          <w:szCs w:val="24"/>
          <w:lang w:bidi="ru-RU"/>
        </w:rPr>
        <w:t xml:space="preserve"> </w:t>
      </w:r>
      <w:r w:rsidRPr="001F6E22">
        <w:rPr>
          <w:rFonts w:ascii="Times New Roman" w:hAnsi="Times New Roman" w:cs="Times New Roman"/>
          <w:sz w:val="24"/>
          <w:szCs w:val="24"/>
        </w:rPr>
        <w:t xml:space="preserve">с момента получения Акта по электронной почте, но не позднее </w:t>
      </w:r>
      <w:r w:rsidRPr="001F6E22">
        <w:rPr>
          <w:rFonts w:ascii="Times New Roman" w:hAnsi="Times New Roman" w:cs="Times New Roman"/>
          <w:sz w:val="24"/>
          <w:szCs w:val="24"/>
          <w:lang w:bidi="ru-RU"/>
        </w:rPr>
        <w:t>2 (второго)</w:t>
      </w:r>
      <w:r w:rsidRPr="001F6E22">
        <w:rPr>
          <w:rFonts w:ascii="Times New Roman" w:hAnsi="Times New Roman" w:cs="Times New Roman"/>
          <w:sz w:val="24"/>
          <w:szCs w:val="24"/>
        </w:rPr>
        <w:t xml:space="preserve"> числа месяца, следующего за месяцем оказания услуг, либо в тот же срок направляет Исполнителю мотивированный отказ от приемки услуг.</w:t>
      </w:r>
    </w:p>
    <w:p w14:paraId="6D016E02" w14:textId="77777777" w:rsidR="00F30DB9" w:rsidRPr="001F6E22" w:rsidRDefault="00F30DB9" w:rsidP="00F30DB9">
      <w:pPr>
        <w:pStyle w:val="a8"/>
        <w:widowControl w:val="0"/>
        <w:numPr>
          <w:ilvl w:val="1"/>
          <w:numId w:val="24"/>
        </w:numPr>
        <w:tabs>
          <w:tab w:val="left" w:pos="1134"/>
        </w:tabs>
        <w:autoSpaceDE w:val="0"/>
        <w:autoSpaceDN w:val="0"/>
        <w:adjustRightInd w:val="0"/>
        <w:spacing w:after="0" w:line="240" w:lineRule="auto"/>
        <w:ind w:left="0"/>
        <w:jc w:val="both"/>
        <w:rPr>
          <w:rFonts w:ascii="Times New Roman" w:hAnsi="Times New Roman" w:cs="Times New Roman"/>
          <w:sz w:val="24"/>
          <w:szCs w:val="24"/>
        </w:rPr>
      </w:pPr>
      <w:r w:rsidRPr="001F6E22">
        <w:rPr>
          <w:rFonts w:ascii="Times New Roman" w:hAnsi="Times New Roman" w:cs="Times New Roman"/>
          <w:sz w:val="24"/>
          <w:szCs w:val="24"/>
        </w:rPr>
        <w:t xml:space="preserve">После получения от Заказчика по электронной почте подписанного Акта, но не позднее </w:t>
      </w:r>
      <w:r w:rsidRPr="001F6E22">
        <w:rPr>
          <w:rFonts w:ascii="Times New Roman" w:hAnsi="Times New Roman" w:cs="Times New Roman"/>
          <w:iCs/>
          <w:sz w:val="24"/>
          <w:szCs w:val="24"/>
          <w:lang w:bidi="ru-RU"/>
        </w:rPr>
        <w:t xml:space="preserve">2 (двух) рабочих дней </w:t>
      </w:r>
      <w:r w:rsidRPr="001F6E22">
        <w:rPr>
          <w:rFonts w:ascii="Times New Roman" w:hAnsi="Times New Roman" w:cs="Times New Roman"/>
          <w:sz w:val="24"/>
          <w:szCs w:val="24"/>
        </w:rPr>
        <w:t>с момента его получения, Исполнитель направляет Заказчику подписанный со своей стороны Акт на бумажном носителе в двух экземплярах, счет на оплату, счет-фактуру.</w:t>
      </w:r>
    </w:p>
    <w:p w14:paraId="6AE623C2" w14:textId="77777777" w:rsidR="00F30DB9" w:rsidRPr="001F6E22" w:rsidRDefault="00F30DB9" w:rsidP="00F30DB9">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F6E22">
        <w:rPr>
          <w:rFonts w:ascii="Times New Roman" w:hAnsi="Times New Roman" w:cs="Times New Roman"/>
          <w:sz w:val="24"/>
          <w:szCs w:val="24"/>
        </w:rPr>
        <w:t xml:space="preserve">Заказчик подписывает и направляет Исполнителю Акт на бумажном носителе в одном экземпляре, в течение </w:t>
      </w:r>
      <w:r w:rsidRPr="001F6E22">
        <w:rPr>
          <w:rFonts w:ascii="Times New Roman" w:hAnsi="Times New Roman" w:cs="Times New Roman"/>
          <w:sz w:val="24"/>
          <w:szCs w:val="24"/>
          <w:lang w:bidi="ru-RU"/>
        </w:rPr>
        <w:t xml:space="preserve">2 (двух) рабочих дней </w:t>
      </w:r>
      <w:r w:rsidRPr="001F6E22">
        <w:rPr>
          <w:rFonts w:ascii="Times New Roman" w:hAnsi="Times New Roman" w:cs="Times New Roman"/>
          <w:sz w:val="24"/>
          <w:szCs w:val="24"/>
        </w:rPr>
        <w:t>с момента получения от Исполнителя Акта на бумажном носителе.</w:t>
      </w:r>
    </w:p>
    <w:p w14:paraId="19F6AC03" w14:textId="77777777" w:rsidR="00F30DB9" w:rsidRPr="001F6E22" w:rsidRDefault="00F30DB9" w:rsidP="00F30DB9">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F6E22">
        <w:rPr>
          <w:rFonts w:ascii="Times New Roman" w:hAnsi="Times New Roman" w:cs="Times New Roman"/>
          <w:sz w:val="24"/>
          <w:szCs w:val="24"/>
        </w:rPr>
        <w:t xml:space="preserve">В случае если полученный Заказчиком Акт на бумажном носителе отличается от подписанного Заказчиком Акта, полученного по электронной почте, Заказчик уведомляет Исполнителя о выявленных расхождениях в течение </w:t>
      </w:r>
      <w:r w:rsidRPr="001F6E22">
        <w:rPr>
          <w:rFonts w:ascii="Times New Roman" w:hAnsi="Times New Roman" w:cs="Times New Roman"/>
          <w:iCs/>
          <w:sz w:val="24"/>
          <w:szCs w:val="24"/>
          <w:lang w:bidi="ru-RU"/>
        </w:rPr>
        <w:t xml:space="preserve">2 (двух) рабочих дней </w:t>
      </w:r>
      <w:r w:rsidRPr="001F6E22">
        <w:rPr>
          <w:rFonts w:ascii="Times New Roman" w:hAnsi="Times New Roman" w:cs="Times New Roman"/>
          <w:sz w:val="24"/>
          <w:szCs w:val="24"/>
        </w:rPr>
        <w:t>с момента получения Акта на бумажном носителе.</w:t>
      </w:r>
    </w:p>
    <w:p w14:paraId="27319D2C" w14:textId="77777777" w:rsidR="00F30DB9" w:rsidRPr="001F6E22" w:rsidRDefault="00F30DB9" w:rsidP="00F30DB9">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1F6E22">
        <w:rPr>
          <w:rFonts w:eastAsiaTheme="minorEastAsia"/>
        </w:rPr>
        <w:t xml:space="preserve">Исполнитель в течение </w:t>
      </w:r>
      <w:r w:rsidRPr="001F6E22">
        <w:rPr>
          <w:rFonts w:eastAsiaTheme="minorEastAsia"/>
          <w:iCs/>
          <w:lang w:bidi="ru-RU"/>
        </w:rPr>
        <w:t>2 (двух) рабочих дней</w:t>
      </w:r>
      <w:r>
        <w:rPr>
          <w:rFonts w:eastAsiaTheme="minorEastAsia"/>
          <w:iCs/>
          <w:lang w:bidi="ru-RU"/>
        </w:rPr>
        <w:t xml:space="preserve"> </w:t>
      </w:r>
      <w:r w:rsidRPr="001F6E22">
        <w:rPr>
          <w:rFonts w:eastAsiaTheme="minorEastAsia"/>
        </w:rPr>
        <w:t>с момента получения такого уведомления от Заказчика обязан направить Заказчику ответ с указанием причин расхождения между Актом на бумажном носителе и Актом, направленным по электронной почте.</w:t>
      </w:r>
    </w:p>
    <w:p w14:paraId="35676FA9" w14:textId="77777777" w:rsidR="00F30DB9" w:rsidRPr="001F6E22" w:rsidRDefault="00F30DB9" w:rsidP="00F30DB9">
      <w:pPr>
        <w:pStyle w:val="af3"/>
        <w:widowControl w:val="0"/>
        <w:numPr>
          <w:ilvl w:val="1"/>
          <w:numId w:val="23"/>
        </w:numPr>
        <w:tabs>
          <w:tab w:val="left" w:pos="1276"/>
        </w:tabs>
        <w:autoSpaceDE w:val="0"/>
        <w:autoSpaceDN w:val="0"/>
        <w:adjustRightInd w:val="0"/>
        <w:spacing w:before="0" w:beforeAutospacing="0" w:after="0" w:afterAutospacing="0"/>
        <w:ind w:left="0"/>
        <w:jc w:val="both"/>
        <w:rPr>
          <w:rFonts w:eastAsiaTheme="minorHAnsi"/>
          <w:lang w:eastAsia="en-US"/>
        </w:rPr>
      </w:pPr>
      <w:r w:rsidRPr="001F6E22">
        <w:rPr>
          <w:rFonts w:eastAsiaTheme="minorHAnsi"/>
          <w:lang w:eastAsia="en-US"/>
        </w:rPr>
        <w:t>Исполнитель обязан в указанный в мотивированном отказе от приемки услуг срок 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p>
    <w:p w14:paraId="5C337598" w14:textId="77777777" w:rsidR="00F30DB9" w:rsidRPr="001F6E22" w:rsidRDefault="00F30DB9" w:rsidP="00F30DB9">
      <w:pPr>
        <w:pStyle w:val="af3"/>
        <w:widowControl w:val="0"/>
        <w:numPr>
          <w:ilvl w:val="1"/>
          <w:numId w:val="23"/>
        </w:numPr>
        <w:tabs>
          <w:tab w:val="left" w:pos="1276"/>
        </w:tabs>
        <w:autoSpaceDE w:val="0"/>
        <w:autoSpaceDN w:val="0"/>
        <w:adjustRightInd w:val="0"/>
        <w:spacing w:before="0" w:beforeAutospacing="0" w:after="0" w:afterAutospacing="0"/>
        <w:ind w:left="0"/>
        <w:jc w:val="both"/>
        <w:rPr>
          <w:rFonts w:eastAsiaTheme="minorHAnsi"/>
          <w:lang w:eastAsia="en-US"/>
        </w:rPr>
      </w:pPr>
      <w:bookmarkStart w:id="84" w:name="_Ref497297681"/>
      <w:r w:rsidRPr="001F6E22">
        <w:rPr>
          <w:rFonts w:eastAsiaTheme="minorHAnsi"/>
          <w:lang w:eastAsia="en-US"/>
        </w:rPr>
        <w:t xml:space="preserve">Датой исполнения обязательств Исполнителя по договору является дата подписания Заказчиком </w:t>
      </w:r>
      <w:r w:rsidRPr="001F6E22">
        <w:rPr>
          <w:rFonts w:eastAsiaTheme="minorHAnsi"/>
          <w:iCs/>
          <w:lang w:eastAsia="en-US"/>
        </w:rPr>
        <w:t xml:space="preserve">Акта </w:t>
      </w:r>
      <w:r w:rsidRPr="001F6E22">
        <w:rPr>
          <w:rFonts w:eastAsiaTheme="minorHAnsi"/>
          <w:lang w:eastAsia="en-US"/>
        </w:rPr>
        <w:t>при условии предоставления Исполнителем отчетной документации, указанной в пункте 5.2 договора.</w:t>
      </w:r>
      <w:bookmarkEnd w:id="84"/>
    </w:p>
    <w:p w14:paraId="3D3321D5" w14:textId="77777777" w:rsidR="00F30DB9" w:rsidRPr="001F6E22" w:rsidRDefault="00F30DB9" w:rsidP="00F30DB9">
      <w:pPr>
        <w:pStyle w:val="af3"/>
        <w:widowControl w:val="0"/>
        <w:numPr>
          <w:ilvl w:val="1"/>
          <w:numId w:val="23"/>
        </w:numPr>
        <w:tabs>
          <w:tab w:val="left" w:pos="1276"/>
        </w:tabs>
        <w:autoSpaceDE w:val="0"/>
        <w:autoSpaceDN w:val="0"/>
        <w:adjustRightInd w:val="0"/>
        <w:spacing w:before="0" w:beforeAutospacing="0" w:after="0" w:afterAutospacing="0"/>
        <w:ind w:left="0"/>
        <w:jc w:val="both"/>
        <w:rPr>
          <w:iCs/>
        </w:rPr>
      </w:pPr>
      <w:bookmarkStart w:id="85" w:name="_Ref497999207"/>
      <w:r w:rsidRPr="001F6E22">
        <w:rPr>
          <w:rFonts w:eastAsiaTheme="minorHAnsi"/>
          <w:lang w:eastAsia="en-US"/>
        </w:rPr>
        <w:t xml:space="preserve">В случае обнаружения ошибок, неточностей в </w:t>
      </w:r>
      <w:r w:rsidRPr="001F6E22">
        <w:rPr>
          <w:rFonts w:eastAsiaTheme="minorHAnsi"/>
          <w:iCs/>
          <w:lang w:eastAsia="en-US"/>
        </w:rPr>
        <w:t>Акте 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Акт в сроки, предусмотренные пунктом 5.2 договора</w:t>
      </w:r>
      <w:bookmarkEnd w:id="85"/>
      <w:r w:rsidRPr="001F6E22">
        <w:rPr>
          <w:iCs/>
        </w:rPr>
        <w:t>.</w:t>
      </w:r>
    </w:p>
    <w:p w14:paraId="6DA5CB82" w14:textId="77777777" w:rsidR="00F30DB9" w:rsidRPr="001F6E22" w:rsidRDefault="00F30DB9" w:rsidP="00F30DB9">
      <w:pPr>
        <w:pStyle w:val="af3"/>
        <w:widowControl w:val="0"/>
        <w:numPr>
          <w:ilvl w:val="1"/>
          <w:numId w:val="23"/>
        </w:numPr>
        <w:tabs>
          <w:tab w:val="left" w:pos="1276"/>
        </w:tabs>
        <w:autoSpaceDE w:val="0"/>
        <w:autoSpaceDN w:val="0"/>
        <w:adjustRightInd w:val="0"/>
        <w:spacing w:before="0" w:beforeAutospacing="0" w:after="0" w:afterAutospacing="0"/>
        <w:ind w:left="0"/>
        <w:jc w:val="both"/>
        <w:rPr>
          <w:rFonts w:eastAsiaTheme="minorHAnsi"/>
          <w:lang w:eastAsia="en-US"/>
        </w:rPr>
      </w:pPr>
      <w:r w:rsidRPr="001F6E22">
        <w:rPr>
          <w:rFonts w:eastAsiaTheme="minorHAnsi"/>
          <w:lang w:eastAsia="en-US"/>
        </w:rPr>
        <w:t>Стороны будут прилагать все усилия к обмену подписанными с двух сторон оригиналами Актов</w:t>
      </w:r>
      <w:r w:rsidRPr="001F6E22">
        <w:rPr>
          <w:rFonts w:eastAsiaTheme="minorHAnsi"/>
          <w:iCs/>
          <w:lang w:eastAsia="en-US"/>
        </w:rPr>
        <w:t xml:space="preserve"> </w:t>
      </w:r>
      <w:r w:rsidRPr="001F6E22">
        <w:rPr>
          <w:rFonts w:eastAsiaTheme="minorHAnsi"/>
          <w:lang w:eastAsia="en-US"/>
        </w:rPr>
        <w:t>на бумажном носителе не позднее 20 числа месяца, следующего за месяцем оказания услуг</w:t>
      </w:r>
      <w:r w:rsidRPr="001F6E22">
        <w:rPr>
          <w:rFonts w:eastAsiaTheme="minorHAnsi"/>
          <w:iCs/>
          <w:lang w:eastAsia="en-US"/>
        </w:rPr>
        <w:t>.</w:t>
      </w:r>
    </w:p>
    <w:p w14:paraId="0C7D1FFC" w14:textId="77777777" w:rsidR="00F30DB9" w:rsidRPr="00E00C72" w:rsidRDefault="00F30DB9" w:rsidP="00F30DB9">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3740AD6F" w14:textId="77777777" w:rsidR="00F30DB9" w:rsidRPr="00F30DB9" w:rsidRDefault="00F30DB9" w:rsidP="00F30DB9">
      <w:pPr>
        <w:pStyle w:val="13"/>
        <w:keepNext w:val="0"/>
        <w:keepLines w:val="0"/>
        <w:widowControl w:val="0"/>
        <w:numPr>
          <w:ilvl w:val="0"/>
          <w:numId w:val="23"/>
        </w:numPr>
        <w:tabs>
          <w:tab w:val="left" w:pos="426"/>
          <w:tab w:val="left" w:pos="993"/>
        </w:tabs>
        <w:spacing w:before="0" w:line="240" w:lineRule="auto"/>
        <w:ind w:firstLine="709"/>
        <w:jc w:val="center"/>
        <w:rPr>
          <w:rFonts w:ascii="Times New Roman" w:hAnsi="Times New Roman" w:cs="Times New Roman"/>
          <w:b/>
          <w:color w:val="auto"/>
          <w:sz w:val="24"/>
          <w:szCs w:val="24"/>
        </w:rPr>
      </w:pPr>
      <w:r w:rsidRPr="00F30DB9">
        <w:rPr>
          <w:rFonts w:ascii="Times New Roman" w:hAnsi="Times New Roman" w:cs="Times New Roman"/>
          <w:b/>
          <w:color w:val="auto"/>
          <w:sz w:val="24"/>
          <w:szCs w:val="24"/>
        </w:rPr>
        <w:t>Ответственность Сторон</w:t>
      </w:r>
    </w:p>
    <w:p w14:paraId="474A5F94" w14:textId="77777777" w:rsidR="00F30DB9" w:rsidRPr="0032674F" w:rsidRDefault="00F30DB9" w:rsidP="00F30DB9">
      <w:pPr>
        <w:pStyle w:val="af3"/>
        <w:widowControl w:val="0"/>
        <w:numPr>
          <w:ilvl w:val="1"/>
          <w:numId w:val="29"/>
        </w:numPr>
        <w:tabs>
          <w:tab w:val="left" w:pos="1276"/>
        </w:tabs>
        <w:autoSpaceDE w:val="0"/>
        <w:autoSpaceDN w:val="0"/>
        <w:adjustRightInd w:val="0"/>
        <w:spacing w:before="0" w:beforeAutospacing="0" w:after="0" w:afterAutospacing="0"/>
        <w:ind w:left="0"/>
        <w:jc w:val="both"/>
        <w:rPr>
          <w:rFonts w:eastAsiaTheme="minorHAnsi"/>
          <w:lang w:eastAsia="en-US"/>
        </w:rPr>
      </w:pPr>
      <w:bookmarkStart w:id="86" w:name="_Ref497297872"/>
      <w:r w:rsidRPr="0032674F">
        <w:rPr>
          <w:rFonts w:eastAsiaTheme="minorHAnsi"/>
          <w:lang w:eastAsia="en-US"/>
        </w:rPr>
        <w:t>За нарушение Заказчиком сроков оплаты оказанных Исполнителем услуг Заказчик обязан уплатить Исполнителю пени в размере 0,2%</w:t>
      </w:r>
      <w:r w:rsidRPr="00E00C72">
        <w:rPr>
          <w:lang w:bidi="ru-RU"/>
        </w:rPr>
        <w:t xml:space="preserve"> </w:t>
      </w:r>
      <w:r w:rsidRPr="0032674F">
        <w:rPr>
          <w:rFonts w:eastAsiaTheme="minorHAnsi"/>
          <w:lang w:eastAsia="en-US"/>
        </w:rPr>
        <w:t xml:space="preserve">от суммы </w:t>
      </w:r>
      <w:r w:rsidRPr="0032674F">
        <w:rPr>
          <w:rFonts w:eastAsiaTheme="minorHAnsi"/>
          <w:lang w:eastAsia="en-US" w:bidi="ru-RU"/>
        </w:rPr>
        <w:t>платежа, оплата которого просрочена,</w:t>
      </w:r>
      <w:r w:rsidRPr="0032674F">
        <w:rPr>
          <w:rFonts w:eastAsiaTheme="minorHAnsi"/>
          <w:lang w:eastAsia="en-US"/>
        </w:rPr>
        <w:t xml:space="preserve"> за каждый день просрочки.</w:t>
      </w:r>
    </w:p>
    <w:p w14:paraId="0B418BF5" w14:textId="7756A967" w:rsidR="00F30DB9" w:rsidRPr="0032674F" w:rsidRDefault="00F30DB9" w:rsidP="00F30DB9">
      <w:pPr>
        <w:pStyle w:val="af3"/>
        <w:widowControl w:val="0"/>
        <w:numPr>
          <w:ilvl w:val="1"/>
          <w:numId w:val="23"/>
        </w:numPr>
        <w:tabs>
          <w:tab w:val="left" w:pos="1276"/>
        </w:tabs>
        <w:autoSpaceDE w:val="0"/>
        <w:autoSpaceDN w:val="0"/>
        <w:adjustRightInd w:val="0"/>
        <w:spacing w:before="0" w:beforeAutospacing="0" w:after="0" w:afterAutospacing="0"/>
        <w:ind w:left="0"/>
        <w:jc w:val="both"/>
        <w:rPr>
          <w:rFonts w:eastAsiaTheme="minorHAnsi"/>
          <w:lang w:eastAsia="en-US"/>
        </w:rPr>
      </w:pPr>
      <w:r w:rsidRPr="0032674F">
        <w:rPr>
          <w:rFonts w:eastAsiaTheme="minorHAnsi"/>
          <w:lang w:eastAsia="en-US"/>
        </w:rPr>
        <w:t xml:space="preserve">В случае </w:t>
      </w:r>
      <w:r w:rsidR="005F4045" w:rsidRPr="0032674F">
        <w:rPr>
          <w:rFonts w:eastAsiaTheme="minorHAnsi"/>
          <w:lang w:eastAsia="en-US"/>
        </w:rPr>
        <w:t>нарушения,</w:t>
      </w:r>
      <w:r w:rsidRPr="0032674F">
        <w:rPr>
          <w:rFonts w:eastAsiaTheme="minorHAnsi"/>
          <w:lang w:eastAsia="en-US"/>
        </w:rPr>
        <w:t xml:space="preserve"> предусмотренного договором </w:t>
      </w:r>
      <w:r w:rsidRPr="0032674F">
        <w:rPr>
          <w:rFonts w:eastAsiaTheme="minorHAnsi"/>
          <w:lang w:eastAsia="en-US" w:bidi="ru-RU"/>
        </w:rPr>
        <w:t xml:space="preserve">начального и/или </w:t>
      </w:r>
      <w:r w:rsidRPr="0032674F">
        <w:rPr>
          <w:rFonts w:eastAsiaTheme="minorHAnsi"/>
          <w:lang w:eastAsia="en-US"/>
        </w:rPr>
        <w:t>конечного срока оказания услуг Исполнитель обязан уплатить Заказчику пени в размере 0,2%</w:t>
      </w:r>
      <w:r w:rsidRPr="00E00C72">
        <w:rPr>
          <w:rFonts w:eastAsiaTheme="minorHAnsi"/>
          <w:lang w:eastAsia="en-US"/>
        </w:rPr>
        <w:t xml:space="preserve"> от указанной в п</w:t>
      </w:r>
      <w:r w:rsidRPr="0032674F">
        <w:rPr>
          <w:rFonts w:eastAsiaTheme="minorHAnsi"/>
          <w:lang w:eastAsia="en-US"/>
        </w:rPr>
        <w:t>ункте</w:t>
      </w:r>
      <w:r>
        <w:rPr>
          <w:rFonts w:eastAsiaTheme="minorHAnsi"/>
          <w:lang w:eastAsia="en-US"/>
        </w:rPr>
        <w:t xml:space="preserve"> 2.1</w:t>
      </w:r>
      <w:r w:rsidRPr="00E00C72">
        <w:rPr>
          <w:rFonts w:eastAsiaTheme="minorHAnsi"/>
          <w:lang w:eastAsia="en-US"/>
        </w:rPr>
        <w:t xml:space="preserve"> договора </w:t>
      </w:r>
      <w:r w:rsidRPr="0032674F">
        <w:rPr>
          <w:rFonts w:eastAsiaTheme="minorHAnsi"/>
          <w:lang w:eastAsia="en-US"/>
        </w:rPr>
        <w:t>цены услуг за каждый день просрочки.</w:t>
      </w:r>
      <w:bookmarkEnd w:id="86"/>
    </w:p>
    <w:p w14:paraId="6CA2EBA6" w14:textId="77777777" w:rsidR="00F30DB9" w:rsidRPr="0032674F" w:rsidRDefault="00F30DB9" w:rsidP="00F30D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В случае нарушения Исполнителем промежуточных сроков оказания услуг Исполнитель обязан уплатить Заказчику пени в размере 0,2%</w:t>
      </w:r>
      <w:r w:rsidRPr="00E00C72">
        <w:rPr>
          <w:rFonts w:ascii="Times New Roman" w:hAnsi="Times New Roman" w:cs="Times New Roman"/>
          <w:sz w:val="24"/>
          <w:szCs w:val="24"/>
        </w:rPr>
        <w:t xml:space="preserve"> от цены </w:t>
      </w:r>
      <w:r w:rsidRPr="0032674F">
        <w:rPr>
          <w:rFonts w:ascii="Times New Roman" w:hAnsi="Times New Roman" w:cs="Times New Roman"/>
          <w:sz w:val="24"/>
          <w:szCs w:val="24"/>
        </w:rPr>
        <w:t>промежуточного объема услуг, оказание которого просрочено, за каждый день просрочки.</w:t>
      </w:r>
    </w:p>
    <w:p w14:paraId="4137419B" w14:textId="7BF11EC3" w:rsidR="00F30DB9" w:rsidRDefault="00F30DB9" w:rsidP="00F30DB9">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C360BB5" w14:textId="77777777" w:rsidR="002B16ED" w:rsidRPr="0032674F" w:rsidRDefault="002B16ED" w:rsidP="00F30DB9">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7FDCAC59" w14:textId="77777777" w:rsidR="00F30DB9" w:rsidRPr="00F30DB9" w:rsidRDefault="00F30DB9" w:rsidP="00F30DB9">
      <w:pPr>
        <w:pStyle w:val="13"/>
        <w:keepNext w:val="0"/>
        <w:keepLines w:val="0"/>
        <w:widowControl w:val="0"/>
        <w:numPr>
          <w:ilvl w:val="0"/>
          <w:numId w:val="23"/>
        </w:numPr>
        <w:tabs>
          <w:tab w:val="left" w:pos="426"/>
        </w:tabs>
        <w:spacing w:before="0" w:line="240" w:lineRule="auto"/>
        <w:ind w:firstLine="709"/>
        <w:jc w:val="center"/>
        <w:rPr>
          <w:rFonts w:ascii="Times New Roman" w:hAnsi="Times New Roman" w:cs="Times New Roman"/>
          <w:b/>
          <w:color w:val="auto"/>
          <w:sz w:val="24"/>
          <w:szCs w:val="24"/>
        </w:rPr>
      </w:pPr>
      <w:r w:rsidRPr="00F30DB9">
        <w:rPr>
          <w:rFonts w:ascii="Times New Roman" w:hAnsi="Times New Roman" w:cs="Times New Roman"/>
          <w:b/>
          <w:color w:val="auto"/>
          <w:sz w:val="24"/>
          <w:szCs w:val="24"/>
        </w:rPr>
        <w:t>Прочие условия</w:t>
      </w:r>
    </w:p>
    <w:p w14:paraId="4FCCD8C1" w14:textId="77777777" w:rsidR="00F30DB9" w:rsidRPr="0096043C" w:rsidRDefault="00F30DB9" w:rsidP="00F30DB9">
      <w:pPr>
        <w:pStyle w:val="a8"/>
        <w:widowControl w:val="0"/>
        <w:numPr>
          <w:ilvl w:val="1"/>
          <w:numId w:val="30"/>
        </w:numPr>
        <w:tabs>
          <w:tab w:val="left" w:pos="142"/>
          <w:tab w:val="left" w:pos="567"/>
          <w:tab w:val="left" w:pos="709"/>
        </w:tabs>
        <w:autoSpaceDE w:val="0"/>
        <w:autoSpaceDN w:val="0"/>
        <w:adjustRightInd w:val="0"/>
        <w:spacing w:after="0" w:line="240" w:lineRule="auto"/>
        <w:ind w:left="0"/>
        <w:jc w:val="both"/>
        <w:rPr>
          <w:rFonts w:ascii="Times New Roman" w:hAnsi="Times New Roman" w:cs="Times New Roman"/>
          <w:sz w:val="24"/>
          <w:szCs w:val="24"/>
        </w:rPr>
      </w:pPr>
      <w:r w:rsidRPr="0032674F">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w:t>
      </w:r>
      <w:r w:rsidRPr="0096043C">
        <w:rPr>
          <w:rFonts w:ascii="Times New Roman" w:hAnsi="Times New Roman" w:cs="Times New Roman"/>
          <w:sz w:val="24"/>
          <w:szCs w:val="24"/>
        </w:rPr>
        <w:t xml:space="preserve">в редакции на дату заключения договора, размещенные на официальном сайте ПАО «ГМК «Норильский никель» по адресу: </w:t>
      </w:r>
      <w:hyperlink r:id="rId29" w:anchor="obshchie-usloviya-dogovorov" w:history="1">
        <w:r w:rsidRPr="0096043C">
          <w:rPr>
            <w:rFonts w:ascii="Times New Roman" w:hAnsi="Times New Roman" w:cs="Times New Roman"/>
            <w:sz w:val="24"/>
            <w:szCs w:val="24"/>
            <w:u w:val="single"/>
          </w:rPr>
          <w:t>https://www.nornickel.ru/suppliers/contractual-documentation/#obshchie-usloviya-dogovorov</w:t>
        </w:r>
      </w:hyperlink>
      <w:r w:rsidRPr="0096043C">
        <w:rPr>
          <w:rFonts w:ascii="Times New Roman" w:hAnsi="Times New Roman" w:cs="Times New Roman"/>
          <w:sz w:val="24"/>
          <w:szCs w:val="24"/>
        </w:rPr>
        <w:t>.</w:t>
      </w:r>
    </w:p>
    <w:p w14:paraId="00A438DD" w14:textId="77777777" w:rsidR="00F30DB9" w:rsidRPr="0096043C" w:rsidRDefault="00F30DB9" w:rsidP="00F30DB9">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96043C">
        <w:rPr>
          <w:rFonts w:ascii="Times New Roman" w:hAnsi="Times New Roman" w:cs="Times New Roman"/>
          <w:sz w:val="24"/>
          <w:szCs w:val="24"/>
          <w:lang w:eastAsia="ar-SA"/>
        </w:rPr>
        <w:t>В Общих условиях Заказчик именуется «Компания», а Исполнитель – «Контрагент».</w:t>
      </w:r>
    </w:p>
    <w:p w14:paraId="3726141C" w14:textId="77777777" w:rsidR="00F30DB9" w:rsidRPr="0096043C" w:rsidRDefault="00F30DB9" w:rsidP="00F30DB9">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96043C">
        <w:rPr>
          <w:rFonts w:ascii="Times New Roman" w:hAnsi="Times New Roman" w:cs="Times New Roman"/>
          <w:sz w:val="24"/>
          <w:szCs w:val="24"/>
          <w:lang w:eastAsia="ar-SA"/>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4ADE34E3" w14:textId="77777777" w:rsidR="00F30DB9" w:rsidRPr="008A4D69" w:rsidRDefault="00F30DB9" w:rsidP="00F30DB9">
      <w:pPr>
        <w:pStyle w:val="af3"/>
        <w:widowControl w:val="0"/>
        <w:tabs>
          <w:tab w:val="left" w:pos="1276"/>
        </w:tabs>
        <w:autoSpaceDE w:val="0"/>
        <w:autoSpaceDN w:val="0"/>
        <w:adjustRightInd w:val="0"/>
        <w:spacing w:before="0" w:beforeAutospacing="0" w:after="0" w:afterAutospacing="0"/>
        <w:ind w:firstLine="709"/>
        <w:jc w:val="both"/>
        <w:rPr>
          <w:i/>
          <w:lang w:eastAsia="ar-SA"/>
        </w:rPr>
      </w:pPr>
      <w:r w:rsidRPr="008A4D69">
        <w:rPr>
          <w:rFonts w:eastAsiaTheme="minorHAnsi"/>
          <w:lang w:eastAsia="en-US"/>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499FCF0B" w14:textId="77777777" w:rsidR="00F30DB9" w:rsidRPr="00354236" w:rsidRDefault="00F30DB9" w:rsidP="00F30DB9">
      <w:pPr>
        <w:pStyle w:val="a8"/>
        <w:numPr>
          <w:ilvl w:val="1"/>
          <w:numId w:val="30"/>
        </w:numPr>
        <w:tabs>
          <w:tab w:val="left" w:pos="0"/>
          <w:tab w:val="left" w:pos="567"/>
        </w:tabs>
        <w:spacing w:after="0" w:line="240" w:lineRule="auto"/>
        <w:ind w:left="0"/>
        <w:jc w:val="both"/>
        <w:outlineLvl w:val="1"/>
        <w:rPr>
          <w:rFonts w:ascii="Times New Roman" w:hAnsi="Times New Roman" w:cs="Times New Roman"/>
          <w:sz w:val="24"/>
          <w:szCs w:val="24"/>
        </w:rPr>
      </w:pPr>
      <w:r w:rsidRPr="00354236">
        <w:rPr>
          <w:rFonts w:ascii="Times New Roman" w:hAnsi="Times New Roman" w:cs="Times New Roman"/>
          <w:sz w:val="24"/>
          <w:szCs w:val="24"/>
        </w:rPr>
        <w:t>Подписанием договора</w:t>
      </w:r>
      <w:r w:rsidRPr="00354236">
        <w:rPr>
          <w:rFonts w:ascii="Times New Roman" w:hAnsi="Times New Roman" w:cs="Times New Roman"/>
          <w:i/>
          <w:sz w:val="24"/>
          <w:szCs w:val="24"/>
        </w:rPr>
        <w:t xml:space="preserve"> </w:t>
      </w:r>
      <w:r>
        <w:rPr>
          <w:rFonts w:ascii="Times New Roman" w:hAnsi="Times New Roman" w:cs="Times New Roman"/>
          <w:sz w:val="24"/>
          <w:szCs w:val="24"/>
        </w:rPr>
        <w:t>Исполнитель</w:t>
      </w:r>
      <w:r w:rsidRPr="00354236">
        <w:rPr>
          <w:rFonts w:ascii="Times New Roman" w:hAnsi="Times New Roman" w:cs="Times New Roman"/>
          <w:sz w:val="24"/>
          <w:szCs w:val="24"/>
        </w:rPr>
        <w:t xml:space="preserve"> подтверждает свое ознакомление с политикой </w:t>
      </w:r>
      <w:r>
        <w:rPr>
          <w:rFonts w:ascii="Times New Roman" w:hAnsi="Times New Roman" w:cs="Times New Roman"/>
          <w:sz w:val="24"/>
          <w:szCs w:val="24"/>
        </w:rPr>
        <w:t>Заказчика</w:t>
      </w:r>
      <w:r w:rsidRPr="00354236">
        <w:rPr>
          <w:rFonts w:ascii="Times New Roman" w:hAnsi="Times New Roman" w:cs="Times New Roman"/>
          <w:sz w:val="24"/>
          <w:szCs w:val="24"/>
        </w:rPr>
        <w:t xml:space="preserve"> в области антикоррупционной деятельности.</w:t>
      </w:r>
      <w:r w:rsidRPr="00354236">
        <w:rPr>
          <w:rStyle w:val="af8"/>
          <w:rFonts w:ascii="Times New Roman" w:hAnsi="Times New Roman" w:cs="Times New Roman"/>
          <w:sz w:val="24"/>
          <w:szCs w:val="24"/>
        </w:rPr>
        <w:footnoteReference w:id="4"/>
      </w:r>
    </w:p>
    <w:p w14:paraId="12D6A607" w14:textId="77777777" w:rsidR="00F30DB9" w:rsidRPr="0032674F" w:rsidRDefault="00F30DB9" w:rsidP="00F30DB9">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4FAC0387" w14:textId="77777777" w:rsidR="00F30DB9" w:rsidRPr="00E00C72" w:rsidRDefault="00F30DB9" w:rsidP="00F30DB9">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по электронному адресу: </w:t>
      </w:r>
      <w:hyperlink r:id="rId30" w:history="1">
        <w:r w:rsidRPr="00354236">
          <w:rPr>
            <w:rStyle w:val="ac"/>
            <w:rFonts w:ascii="Times New Roman" w:hAnsi="Times New Roman" w:cs="Times New Roman"/>
            <w:sz w:val="24"/>
            <w:szCs w:val="24"/>
            <w:lang w:val="en-US"/>
          </w:rPr>
          <w:t>VigelAN</w:t>
        </w:r>
        <w:r w:rsidRPr="00354236">
          <w:rPr>
            <w:rStyle w:val="ac"/>
            <w:rFonts w:ascii="Times New Roman" w:hAnsi="Times New Roman" w:cs="Times New Roman"/>
            <w:sz w:val="24"/>
            <w:szCs w:val="24"/>
          </w:rPr>
          <w:t>@</w:t>
        </w:r>
        <w:r w:rsidRPr="00354236">
          <w:rPr>
            <w:rStyle w:val="ac"/>
            <w:rFonts w:ascii="Times New Roman" w:hAnsi="Times New Roman" w:cs="Times New Roman"/>
            <w:sz w:val="24"/>
            <w:szCs w:val="24"/>
            <w:lang w:val="en-US"/>
          </w:rPr>
          <w:t>nornik</w:t>
        </w:r>
        <w:r w:rsidRPr="00354236">
          <w:rPr>
            <w:rStyle w:val="ac"/>
            <w:rFonts w:ascii="Times New Roman" w:hAnsi="Times New Roman" w:cs="Times New Roman"/>
            <w:sz w:val="24"/>
            <w:szCs w:val="24"/>
          </w:rPr>
          <w:t>.</w:t>
        </w:r>
        <w:r w:rsidRPr="00354236">
          <w:rPr>
            <w:rStyle w:val="ac"/>
            <w:rFonts w:ascii="Times New Roman" w:hAnsi="Times New Roman" w:cs="Times New Roman"/>
            <w:sz w:val="24"/>
            <w:szCs w:val="24"/>
            <w:lang w:val="en-US"/>
          </w:rPr>
          <w:t>ru</w:t>
        </w:r>
      </w:hyperlink>
      <w:r w:rsidRPr="00E00C72">
        <w:rPr>
          <w:rFonts w:ascii="Times New Roman" w:hAnsi="Times New Roman" w:cs="Times New Roman"/>
          <w:sz w:val="24"/>
          <w:szCs w:val="24"/>
        </w:rPr>
        <w:t>;</w:t>
      </w:r>
    </w:p>
    <w:p w14:paraId="15103999" w14:textId="77777777" w:rsidR="00F30DB9" w:rsidRPr="00E00C72" w:rsidRDefault="00F30DB9" w:rsidP="00F30DB9">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31" w:history="1">
        <w:r w:rsidRPr="007167A6">
          <w:rPr>
            <w:rStyle w:val="ac"/>
            <w:rFonts w:ascii="Times New Roman" w:hAnsi="Times New Roman" w:cs="Times New Roman"/>
            <w:sz w:val="24"/>
            <w:szCs w:val="24"/>
          </w:rPr>
          <w:t>serovpm@nornik.ru</w:t>
        </w:r>
      </w:hyperlink>
      <w:r w:rsidRPr="00E00C72">
        <w:rPr>
          <w:rFonts w:ascii="Times New Roman" w:hAnsi="Times New Roman" w:cs="Times New Roman"/>
          <w:sz w:val="24"/>
          <w:szCs w:val="24"/>
        </w:rPr>
        <w:t>;</w:t>
      </w:r>
    </w:p>
    <w:p w14:paraId="2A7E571C" w14:textId="77777777" w:rsidR="00F30DB9" w:rsidRPr="00E00C72" w:rsidRDefault="00F30DB9" w:rsidP="00F30DB9">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32" w:history="1">
        <w:r w:rsidRPr="0032674F">
          <w:rPr>
            <w:rFonts w:ascii="Times New Roman" w:hAnsi="Times New Roman" w:cs="Times New Roman"/>
            <w:sz w:val="24"/>
            <w:szCs w:val="24"/>
            <w:u w:val="single"/>
          </w:rPr>
          <w:t>skd@nornik.ru</w:t>
        </w:r>
      </w:hyperlink>
      <w:r w:rsidRPr="00E00C72">
        <w:rPr>
          <w:rFonts w:ascii="Times New Roman" w:hAnsi="Times New Roman" w:cs="Times New Roman"/>
          <w:sz w:val="24"/>
          <w:szCs w:val="24"/>
        </w:rPr>
        <w:t>.</w:t>
      </w:r>
    </w:p>
    <w:p w14:paraId="4BE08D4F" w14:textId="5E1E9123" w:rsidR="00F30DB9" w:rsidRPr="004014E5" w:rsidRDefault="00F30DB9" w:rsidP="00F30DB9">
      <w:pPr>
        <w:pStyle w:val="af3"/>
        <w:widowControl w:val="0"/>
        <w:numPr>
          <w:ilvl w:val="1"/>
          <w:numId w:val="23"/>
        </w:numPr>
        <w:tabs>
          <w:tab w:val="left" w:pos="0"/>
          <w:tab w:val="left" w:pos="567"/>
          <w:tab w:val="left" w:pos="1276"/>
        </w:tabs>
        <w:autoSpaceDE w:val="0"/>
        <w:autoSpaceDN w:val="0"/>
        <w:adjustRightInd w:val="0"/>
        <w:spacing w:before="0" w:beforeAutospacing="0" w:after="0" w:afterAutospacing="0"/>
        <w:ind w:left="0"/>
        <w:jc w:val="both"/>
        <w:rPr>
          <w:rFonts w:eastAsia="Calibri"/>
          <w:lang w:eastAsia="en-US"/>
        </w:rPr>
      </w:pPr>
      <w:r w:rsidRPr="00C333A0">
        <w:rPr>
          <w:rFonts w:eastAsia="Calibri"/>
          <w:lang w:eastAsia="en-US"/>
        </w:rPr>
        <w:t>Подписанием Договора Исполнитель подтверждает, что ознакомлен с локальными нормативными актами Заказчика в области ПБиОТ</w:t>
      </w:r>
      <w:r w:rsidR="005369B9">
        <w:rPr>
          <w:rFonts w:eastAsia="Calibri"/>
          <w:lang w:eastAsia="en-US"/>
        </w:rPr>
        <w:t xml:space="preserve">: </w:t>
      </w:r>
      <w:r w:rsidR="005C1F86" w:rsidRPr="00D41479">
        <w:t>Кардинальные правила безопасности труда в АО «КРП»</w:t>
      </w:r>
      <w:r w:rsidR="005C1F86">
        <w:t xml:space="preserve">, </w:t>
      </w:r>
      <w:r w:rsidR="005C1F86" w:rsidRPr="00D41479">
        <w:rPr>
          <w:bCs/>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r w:rsidR="005C1F86">
        <w:rPr>
          <w:rFonts w:eastAsia="Calibri"/>
          <w:lang w:eastAsia="en-US"/>
        </w:rPr>
        <w:t xml:space="preserve">, </w:t>
      </w:r>
      <w:r w:rsidR="005C1F86" w:rsidRPr="00D41479">
        <w:rPr>
          <w:bCs/>
        </w:rPr>
        <w:t>Положение о проведении контроля трезвости в АО «КРП»</w:t>
      </w:r>
      <w:r w:rsidR="005C1F86">
        <w:rPr>
          <w:bCs/>
        </w:rPr>
        <w:t xml:space="preserve">, </w:t>
      </w:r>
      <w:r w:rsidR="005C1F86" w:rsidRPr="00D41479">
        <w:rPr>
          <w:rFonts w:eastAsia="Calibri"/>
          <w:bCs/>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r w:rsidR="00F125EA">
        <w:rPr>
          <w:rFonts w:eastAsia="Calibri"/>
          <w:bCs/>
        </w:rPr>
        <w:t xml:space="preserve">, </w:t>
      </w:r>
      <w:r w:rsidR="00F125EA" w:rsidRPr="00D41479">
        <w:rPr>
          <w:bCs/>
        </w:rPr>
        <w:t>Положение об организации и проведении работ на высоте в АО «КРП», Порядок об организации и проведении работ повышенной опасности в АО «КРП»</w:t>
      </w:r>
      <w:r w:rsidR="005C1F86" w:rsidRPr="00D41479">
        <w:rPr>
          <w:rFonts w:eastAsia="Calibri"/>
          <w:bCs/>
        </w:rPr>
        <w:t>.</w:t>
      </w:r>
      <w:r w:rsidR="005C1F86">
        <w:rPr>
          <w:bCs/>
        </w:rPr>
        <w:t xml:space="preserve"> </w:t>
      </w:r>
      <w:r w:rsidR="005C1F86" w:rsidRPr="005C1F86">
        <w:rPr>
          <w:rFonts w:eastAsia="Calibri"/>
          <w:lang w:eastAsia="en-US"/>
        </w:rPr>
        <w:t xml:space="preserve"> </w:t>
      </w:r>
      <w:r w:rsidR="005369B9" w:rsidRPr="005C1F86">
        <w:rPr>
          <w:rFonts w:eastAsia="Calibri"/>
          <w:lang w:eastAsia="en-US"/>
        </w:rPr>
        <w:t>___________</w:t>
      </w:r>
      <w:r>
        <w:rPr>
          <w:rFonts w:eastAsia="Calibri"/>
          <w:lang w:eastAsia="en-US"/>
        </w:rPr>
        <w:t xml:space="preserve"> </w:t>
      </w:r>
      <w:r>
        <w:t>(</w:t>
      </w:r>
    </w:p>
    <w:p w14:paraId="0099FC20" w14:textId="77777777" w:rsidR="00F30DB9" w:rsidRPr="004E749A" w:rsidRDefault="00F30DB9" w:rsidP="00F30DB9">
      <w:pPr>
        <w:pStyle w:val="a8"/>
        <w:widowControl w:val="0"/>
        <w:numPr>
          <w:ilvl w:val="1"/>
          <w:numId w:val="23"/>
        </w:numPr>
        <w:spacing w:after="0" w:line="240" w:lineRule="auto"/>
        <w:ind w:left="0"/>
        <w:jc w:val="both"/>
        <w:rPr>
          <w:rFonts w:ascii="Times New Roman" w:eastAsia="Calibri" w:hAnsi="Times New Roman" w:cs="Times New Roman"/>
          <w:sz w:val="24"/>
          <w:szCs w:val="24"/>
        </w:rPr>
      </w:pPr>
      <w:r w:rsidRPr="004E749A">
        <w:rPr>
          <w:rFonts w:ascii="Times New Roman" w:eastAsia="Calibri" w:hAnsi="Times New Roman" w:cs="Times New Roman"/>
          <w:sz w:val="24"/>
          <w:szCs w:val="24"/>
        </w:rPr>
        <w:t xml:space="preserve">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hyperlink r:id="rId33" w:history="1">
        <w:r w:rsidRPr="00826A83">
          <w:rPr>
            <w:rStyle w:val="ac"/>
            <w:rFonts w:ascii="Times New Roman" w:eastAsia="Calibri" w:hAnsi="Times New Roman" w:cs="Times New Roman"/>
            <w:sz w:val="24"/>
            <w:szCs w:val="24"/>
          </w:rPr>
          <w:t>_____@_____.__</w:t>
        </w:r>
      </w:hyperlink>
      <w:r>
        <w:rPr>
          <w:rFonts w:ascii="Times New Roman" w:eastAsia="Calibri" w:hAnsi="Times New Roman" w:cs="Times New Roman"/>
          <w:sz w:val="24"/>
          <w:szCs w:val="24"/>
        </w:rPr>
        <w:t xml:space="preserve">, </w:t>
      </w:r>
      <w:r w:rsidRPr="004E749A">
        <w:rPr>
          <w:rFonts w:ascii="Times New Roman" w:eastAsia="Calibri" w:hAnsi="Times New Roman" w:cs="Times New Roman"/>
          <w:sz w:val="24"/>
          <w:szCs w:val="24"/>
        </w:rPr>
        <w:t>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2E6A04BC" w14:textId="77777777" w:rsidR="00F30DB9" w:rsidRPr="0032674F" w:rsidRDefault="00F30DB9" w:rsidP="00F30DB9">
      <w:pPr>
        <w:pStyle w:val="1f6"/>
        <w:widowControl w:val="0"/>
        <w:tabs>
          <w:tab w:val="left" w:pos="1276"/>
        </w:tabs>
        <w:autoSpaceDE w:val="0"/>
        <w:autoSpaceDN w:val="0"/>
        <w:adjustRightInd w:val="0"/>
        <w:ind w:firstLine="709"/>
        <w:jc w:val="both"/>
        <w:rPr>
          <w:rFonts w:eastAsia="Times New Roman"/>
          <w:color w:val="auto"/>
          <w:sz w:val="24"/>
          <w:szCs w:val="24"/>
        </w:rPr>
      </w:pPr>
    </w:p>
    <w:p w14:paraId="3444611D" w14:textId="77777777" w:rsidR="00F30DB9" w:rsidRPr="0032674F" w:rsidRDefault="00F30DB9" w:rsidP="00F30DB9">
      <w:pPr>
        <w:pStyle w:val="13"/>
        <w:widowControl w:val="0"/>
        <w:spacing w:before="0"/>
        <w:ind w:firstLine="2835"/>
      </w:pPr>
      <w:r w:rsidRPr="00F30DB9">
        <w:rPr>
          <w:rFonts w:ascii="Times New Roman" w:hAnsi="Times New Roman" w:cs="Times New Roman"/>
          <w:b/>
          <w:color w:val="auto"/>
          <w:sz w:val="24"/>
          <w:szCs w:val="24"/>
        </w:rPr>
        <w:t>8.</w:t>
      </w:r>
      <w:r w:rsidRPr="00F30DB9">
        <w:rPr>
          <w:color w:val="auto"/>
        </w:rPr>
        <w:t xml:space="preserve"> </w:t>
      </w:r>
      <w:r w:rsidRPr="00F30DB9">
        <w:rPr>
          <w:rFonts w:ascii="Times New Roman" w:hAnsi="Times New Roman" w:cs="Times New Roman"/>
          <w:b/>
          <w:color w:val="auto"/>
          <w:sz w:val="24"/>
          <w:szCs w:val="24"/>
        </w:rPr>
        <w:t>Заключительные положения</w:t>
      </w:r>
    </w:p>
    <w:p w14:paraId="3E4E5915" w14:textId="6D28F684" w:rsidR="00F30DB9" w:rsidRPr="004E749A" w:rsidRDefault="00F30DB9" w:rsidP="00F30DB9">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 xml:space="preserve">8.1. Договор вступает в силу с момента его подписания обеими Сторонами и действует </w:t>
      </w:r>
      <w:r w:rsidR="000156B0">
        <w:rPr>
          <w:rFonts w:eastAsiaTheme="minorHAnsi"/>
          <w:lang w:eastAsia="en-US"/>
        </w:rPr>
        <w:t>до полного исполнения Сторонами своих обязательств.</w:t>
      </w:r>
      <w:r w:rsidRPr="004E749A">
        <w:rPr>
          <w:rFonts w:eastAsiaTheme="minorHAnsi"/>
          <w:lang w:eastAsia="en-US"/>
        </w:rPr>
        <w:t xml:space="preserve"> </w:t>
      </w:r>
    </w:p>
    <w:p w14:paraId="5EBC5E05" w14:textId="77777777" w:rsidR="00F30DB9" w:rsidRPr="004E749A" w:rsidRDefault="00F30DB9" w:rsidP="00F30DB9">
      <w:pPr>
        <w:pStyle w:val="af3"/>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4E749A">
        <w:rPr>
          <w:rFonts w:eastAsiaTheme="minorHAnsi"/>
          <w:lang w:eastAsia="en-US"/>
        </w:rPr>
        <w:t>8.2. Договор составлен и подписан в 2 (двух) экземплярах, по одному для каждой из Сторон.</w:t>
      </w:r>
    </w:p>
    <w:p w14:paraId="7B6FD0D0" w14:textId="77777777" w:rsidR="00F30DB9" w:rsidRPr="004E749A" w:rsidRDefault="00F30DB9" w:rsidP="00F30DB9">
      <w:pPr>
        <w:pStyle w:val="af3"/>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HAnsi"/>
          <w:lang w:eastAsia="en-US"/>
        </w:rPr>
      </w:pPr>
      <w:r w:rsidRPr="004E749A">
        <w:rPr>
          <w:rFonts w:eastAsiaTheme="minorHAnsi"/>
          <w:lang w:eastAsia="en-US"/>
        </w:rPr>
        <w:t>8.3. Неотъемлемой частью настоящего договора являются следующие приложения:</w:t>
      </w:r>
    </w:p>
    <w:p w14:paraId="0BAAA417" w14:textId="76CA015C" w:rsidR="00F30DB9" w:rsidRPr="0013519E" w:rsidRDefault="00F30DB9" w:rsidP="00F30DB9">
      <w:pPr>
        <w:widowControl w:val="0"/>
        <w:tabs>
          <w:tab w:val="left" w:pos="2552"/>
        </w:tabs>
        <w:spacing w:after="0" w:line="240" w:lineRule="auto"/>
        <w:ind w:firstLine="709"/>
        <w:jc w:val="both"/>
        <w:rPr>
          <w:rFonts w:ascii="Times New Roman" w:eastAsia="Times New Roman" w:hAnsi="Times New Roman" w:cs="Times New Roman"/>
          <w:sz w:val="24"/>
          <w:szCs w:val="24"/>
          <w:lang w:eastAsia="zh-CN"/>
        </w:rPr>
      </w:pPr>
      <w:bookmarkStart w:id="87" w:name="_Ref497995604"/>
      <w:r w:rsidRPr="0013519E">
        <w:rPr>
          <w:rFonts w:ascii="Times New Roman" w:eastAsia="Times New Roman" w:hAnsi="Times New Roman" w:cs="Times New Roman"/>
          <w:sz w:val="24"/>
          <w:szCs w:val="24"/>
          <w:lang w:eastAsia="zh-CN"/>
        </w:rPr>
        <w:t>Приложение № 1 – Задание на оказание услуг</w:t>
      </w:r>
      <w:bookmarkEnd w:id="87"/>
      <w:r w:rsidRPr="0013519E">
        <w:rPr>
          <w:rFonts w:ascii="Times New Roman" w:eastAsia="Times New Roman" w:hAnsi="Times New Roman" w:cs="Times New Roman"/>
          <w:sz w:val="24"/>
          <w:szCs w:val="24"/>
          <w:lang w:eastAsia="zh-CN"/>
        </w:rPr>
        <w:t xml:space="preserve"> </w:t>
      </w:r>
      <w:r w:rsidRPr="0013519E">
        <w:rPr>
          <w:rFonts w:ascii="Times New Roman" w:hAnsi="Times New Roman" w:cs="Times New Roman"/>
          <w:sz w:val="24"/>
          <w:szCs w:val="24"/>
        </w:rPr>
        <w:t>по лабораторным исследованиям - контролю нормативов выбросов загрязняющих веществ (г/с, мг/м3) в атмосферный воздух от источников выбросов АО «КРП» и проверке эффективности работы газоочистного оборудования</w:t>
      </w:r>
      <w:r>
        <w:rPr>
          <w:rFonts w:ascii="Times New Roman" w:hAnsi="Times New Roman" w:cs="Times New Roman"/>
          <w:sz w:val="24"/>
          <w:szCs w:val="24"/>
        </w:rPr>
        <w:t>.</w:t>
      </w:r>
    </w:p>
    <w:p w14:paraId="2C65C8D2" w14:textId="77777777" w:rsidR="00F30DB9" w:rsidRPr="00E00C72" w:rsidRDefault="00F30DB9" w:rsidP="00F30DB9">
      <w:pPr>
        <w:pStyle w:val="a8"/>
        <w:widowControl w:val="0"/>
        <w:tabs>
          <w:tab w:val="left" w:pos="2268"/>
          <w:tab w:val="left" w:pos="2552"/>
        </w:tabs>
        <w:spacing w:after="0" w:line="240" w:lineRule="auto"/>
        <w:ind w:left="709"/>
        <w:jc w:val="both"/>
        <w:rPr>
          <w:rFonts w:ascii="Times New Roman" w:eastAsia="Times New Roman" w:hAnsi="Times New Roman" w:cs="Times New Roman"/>
          <w:sz w:val="24"/>
          <w:szCs w:val="24"/>
          <w:lang w:eastAsia="zh-CN"/>
        </w:rPr>
      </w:pPr>
    </w:p>
    <w:p w14:paraId="57D5D82F" w14:textId="77777777" w:rsidR="00F30DB9" w:rsidRPr="00F30DB9" w:rsidRDefault="00F30DB9" w:rsidP="00F30DB9">
      <w:pPr>
        <w:pStyle w:val="13"/>
        <w:widowControl w:val="0"/>
        <w:spacing w:before="0"/>
        <w:ind w:firstLine="2410"/>
        <w:rPr>
          <w:rFonts w:ascii="Times New Roman" w:hAnsi="Times New Roman" w:cs="Times New Roman"/>
          <w:b/>
          <w:color w:val="auto"/>
          <w:sz w:val="24"/>
          <w:szCs w:val="24"/>
        </w:rPr>
      </w:pPr>
      <w:bookmarkStart w:id="88" w:name="_Ref497998038"/>
      <w:r w:rsidRPr="00F30DB9">
        <w:rPr>
          <w:rFonts w:ascii="Times New Roman" w:hAnsi="Times New Roman" w:cs="Times New Roman"/>
          <w:b/>
          <w:color w:val="auto"/>
          <w:sz w:val="24"/>
          <w:szCs w:val="24"/>
        </w:rPr>
        <w:t>9. Адреса, реквизиты и подписи Сторон</w:t>
      </w:r>
      <w:bookmarkEnd w:id="88"/>
    </w:p>
    <w:tbl>
      <w:tblPr>
        <w:tblW w:w="9390" w:type="dxa"/>
        <w:tblInd w:w="-34" w:type="dxa"/>
        <w:tblLayout w:type="fixed"/>
        <w:tblLook w:val="0000" w:firstRow="0" w:lastRow="0" w:firstColumn="0" w:lastColumn="0" w:noHBand="0" w:noVBand="0"/>
      </w:tblPr>
      <w:tblGrid>
        <w:gridCol w:w="4712"/>
        <w:gridCol w:w="4678"/>
      </w:tblGrid>
      <w:tr w:rsidR="00F30DB9" w:rsidRPr="00E83FBD" w14:paraId="17EDFA65" w14:textId="77777777" w:rsidTr="00601607">
        <w:trPr>
          <w:trHeight w:val="488"/>
        </w:trPr>
        <w:tc>
          <w:tcPr>
            <w:tcW w:w="4712" w:type="dxa"/>
            <w:vAlign w:val="center"/>
          </w:tcPr>
          <w:p w14:paraId="41D3703F" w14:textId="77777777" w:rsidR="00F30DB9" w:rsidRPr="00E83FBD" w:rsidRDefault="00F30DB9" w:rsidP="00601607">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Исполнитель:</w:t>
            </w:r>
          </w:p>
        </w:tc>
        <w:tc>
          <w:tcPr>
            <w:tcW w:w="4678" w:type="dxa"/>
            <w:vAlign w:val="center"/>
          </w:tcPr>
          <w:p w14:paraId="6785ED50" w14:textId="77777777" w:rsidR="00F30DB9" w:rsidRPr="00E83FBD" w:rsidRDefault="00F30DB9" w:rsidP="00601607">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Заказчик:</w:t>
            </w:r>
          </w:p>
        </w:tc>
      </w:tr>
      <w:tr w:rsidR="00F30DB9" w:rsidRPr="00E83FBD" w14:paraId="77B5E26E" w14:textId="77777777" w:rsidTr="00601607">
        <w:tc>
          <w:tcPr>
            <w:tcW w:w="4712" w:type="dxa"/>
          </w:tcPr>
          <w:p w14:paraId="1FABB07D" w14:textId="77777777" w:rsidR="00F30DB9" w:rsidRPr="00E83FBD" w:rsidRDefault="00F30DB9" w:rsidP="00601607">
            <w:pPr>
              <w:tabs>
                <w:tab w:val="left" w:pos="4520"/>
              </w:tabs>
              <w:snapToGrid w:val="0"/>
              <w:spacing w:after="0" w:line="240" w:lineRule="auto"/>
              <w:ind w:right="317"/>
              <w:jc w:val="both"/>
              <w:rPr>
                <w:rFonts w:ascii="Times New Roman" w:hAnsi="Times New Roman" w:cs="Times New Roman"/>
                <w:i/>
                <w:sz w:val="24"/>
                <w:szCs w:val="24"/>
              </w:rPr>
            </w:pPr>
            <w:r w:rsidRPr="00E83FBD">
              <w:rPr>
                <w:rFonts w:ascii="Times New Roman" w:hAnsi="Times New Roman" w:cs="Times New Roman"/>
                <w:i/>
                <w:sz w:val="24"/>
                <w:szCs w:val="24"/>
              </w:rPr>
              <w:t>__________________________________</w:t>
            </w:r>
          </w:p>
          <w:p w14:paraId="189E5CF1" w14:textId="77777777" w:rsidR="00F30DB9" w:rsidRPr="00E83FBD" w:rsidRDefault="00F30DB9" w:rsidP="00601607">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 xml:space="preserve">Адрес </w:t>
            </w:r>
            <w:r>
              <w:rPr>
                <w:rFonts w:ascii="Times New Roman" w:hAnsi="Times New Roman" w:cs="Times New Roman"/>
                <w:b w:val="0"/>
                <w:sz w:val="24"/>
                <w:szCs w:val="24"/>
              </w:rPr>
              <w:t>юридического лица</w:t>
            </w:r>
            <w:r w:rsidRPr="00E83FBD">
              <w:rPr>
                <w:rFonts w:ascii="Times New Roman" w:hAnsi="Times New Roman" w:cs="Times New Roman"/>
                <w:b w:val="0"/>
                <w:sz w:val="24"/>
                <w:szCs w:val="24"/>
              </w:rPr>
              <w:t>:</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0E603F81" w14:textId="77777777" w:rsidR="00F30DB9" w:rsidRPr="00E83FBD" w:rsidRDefault="00F30DB9" w:rsidP="00601607">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i/>
                <w:sz w:val="24"/>
                <w:szCs w:val="24"/>
              </w:rPr>
              <w:t>__________________________________</w:t>
            </w:r>
          </w:p>
          <w:p w14:paraId="1D70E2F3" w14:textId="77777777" w:rsidR="00F30DB9" w:rsidRDefault="00F30DB9" w:rsidP="00601607">
            <w:pPr>
              <w:pStyle w:val="211"/>
              <w:tabs>
                <w:tab w:val="left" w:pos="4520"/>
              </w:tabs>
              <w:snapToGrid w:val="0"/>
              <w:spacing w:before="0"/>
              <w:ind w:right="317"/>
              <w:jc w:val="both"/>
              <w:rPr>
                <w:rFonts w:ascii="Times New Roman" w:hAnsi="Times New Roman" w:cs="Times New Roman"/>
                <w:b w:val="0"/>
                <w:sz w:val="24"/>
                <w:szCs w:val="24"/>
              </w:rPr>
            </w:pPr>
          </w:p>
          <w:p w14:paraId="0EBF48C4" w14:textId="77777777" w:rsidR="00F30DB9" w:rsidRPr="00E83FBD" w:rsidRDefault="00F30DB9" w:rsidP="00601607">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Адрес для корреспонденции:</w:t>
            </w:r>
            <w:r w:rsidRPr="00E83FBD" w:rsidDel="003E77C9">
              <w:rPr>
                <w:rFonts w:ascii="Times New Roman" w:hAnsi="Times New Roman" w:cs="Times New Roman"/>
                <w:b w:val="0"/>
                <w:sz w:val="24"/>
                <w:szCs w:val="24"/>
              </w:rPr>
              <w:t xml:space="preserve"> </w:t>
            </w:r>
            <w:r w:rsidRPr="00E83FBD">
              <w:rPr>
                <w:rFonts w:ascii="Times New Roman" w:hAnsi="Times New Roman" w:cs="Times New Roman"/>
                <w:b w:val="0"/>
                <w:sz w:val="24"/>
                <w:szCs w:val="24"/>
              </w:rPr>
              <w:t>_________</w:t>
            </w:r>
          </w:p>
          <w:p w14:paraId="5B573B6D" w14:textId="77777777" w:rsidR="00F30DB9" w:rsidRPr="00E83FBD" w:rsidRDefault="00F30DB9" w:rsidP="00601607">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__________________________________</w:t>
            </w:r>
          </w:p>
          <w:p w14:paraId="3C8FB597" w14:textId="77777777" w:rsidR="00F30DB9" w:rsidRPr="00E83FBD" w:rsidRDefault="00F30DB9" w:rsidP="00601607">
            <w:pPr>
              <w:pStyle w:val="211"/>
              <w:tabs>
                <w:tab w:val="left" w:pos="4520"/>
              </w:tabs>
              <w:snapToGrid w:val="0"/>
              <w:spacing w:before="0"/>
              <w:ind w:right="317"/>
              <w:jc w:val="both"/>
              <w:rPr>
                <w:rFonts w:ascii="Times New Roman" w:hAnsi="Times New Roman" w:cs="Times New Roman"/>
                <w:b w:val="0"/>
                <w:sz w:val="24"/>
                <w:szCs w:val="24"/>
              </w:rPr>
            </w:pPr>
            <w:r w:rsidRPr="00BC726F">
              <w:rPr>
                <w:rFonts w:ascii="Times New Roman" w:hAnsi="Times New Roman" w:cs="Times New Roman"/>
                <w:b w:val="0"/>
                <w:sz w:val="24"/>
                <w:szCs w:val="24"/>
              </w:rPr>
              <w:t xml:space="preserve">ИНН </w:t>
            </w:r>
            <w:r w:rsidRPr="00E83FBD">
              <w:rPr>
                <w:rFonts w:ascii="Times New Roman" w:hAnsi="Times New Roman" w:cs="Times New Roman"/>
                <w:sz w:val="24"/>
                <w:szCs w:val="24"/>
              </w:rPr>
              <w:t>___________</w:t>
            </w:r>
            <w:r w:rsidRPr="00E83FBD">
              <w:rPr>
                <w:rFonts w:ascii="Times New Roman" w:hAnsi="Times New Roman" w:cs="Times New Roman"/>
                <w:b w:val="0"/>
                <w:sz w:val="24"/>
                <w:szCs w:val="24"/>
              </w:rPr>
              <w:t> КПП ______________</w:t>
            </w:r>
          </w:p>
          <w:p w14:paraId="70363865" w14:textId="77777777" w:rsidR="00F30DB9" w:rsidRPr="00E83FBD" w:rsidRDefault="00F30DB9" w:rsidP="00601607">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р/с ________________________________</w:t>
            </w:r>
          </w:p>
          <w:p w14:paraId="6B1E7306" w14:textId="77777777" w:rsidR="00F30DB9" w:rsidRPr="00E83FBD" w:rsidRDefault="00F30DB9" w:rsidP="00601607">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в_________________________________</w:t>
            </w:r>
          </w:p>
          <w:p w14:paraId="0A2FA299" w14:textId="77777777" w:rsidR="00F30DB9" w:rsidRPr="00E83FBD" w:rsidRDefault="00F30DB9" w:rsidP="00601607">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к/с_____</w:t>
            </w:r>
            <w:r>
              <w:rPr>
                <w:rFonts w:ascii="Times New Roman" w:hAnsi="Times New Roman" w:cs="Times New Roman"/>
                <w:b w:val="0"/>
                <w:sz w:val="24"/>
                <w:szCs w:val="24"/>
              </w:rPr>
              <w:t>__</w:t>
            </w:r>
            <w:r w:rsidRPr="00E83FBD">
              <w:rPr>
                <w:rFonts w:ascii="Times New Roman" w:hAnsi="Times New Roman" w:cs="Times New Roman"/>
                <w:b w:val="0"/>
                <w:sz w:val="24"/>
                <w:szCs w:val="24"/>
              </w:rPr>
              <w:t>________</w:t>
            </w:r>
            <w:r>
              <w:rPr>
                <w:rFonts w:ascii="Times New Roman" w:hAnsi="Times New Roman" w:cs="Times New Roman"/>
                <w:b w:val="0"/>
                <w:sz w:val="24"/>
                <w:szCs w:val="24"/>
              </w:rPr>
              <w:t xml:space="preserve"> </w:t>
            </w:r>
            <w:r w:rsidRPr="00E83FBD">
              <w:rPr>
                <w:rFonts w:ascii="Times New Roman" w:hAnsi="Times New Roman" w:cs="Times New Roman"/>
                <w:b w:val="0"/>
                <w:sz w:val="24"/>
                <w:szCs w:val="24"/>
              </w:rPr>
              <w:t>БИК ____________</w:t>
            </w:r>
          </w:p>
          <w:p w14:paraId="607D6CF8" w14:textId="77777777" w:rsidR="00F30DB9" w:rsidRDefault="00F30DB9" w:rsidP="00601607">
            <w:pPr>
              <w:pStyle w:val="211"/>
              <w:tabs>
                <w:tab w:val="left" w:pos="4520"/>
              </w:tabs>
              <w:snapToGrid w:val="0"/>
              <w:spacing w:before="0"/>
              <w:ind w:right="317"/>
              <w:jc w:val="both"/>
              <w:rPr>
                <w:rFonts w:ascii="Times New Roman" w:hAnsi="Times New Roman" w:cs="Times New Roman"/>
                <w:b w:val="0"/>
                <w:sz w:val="24"/>
                <w:szCs w:val="24"/>
              </w:rPr>
            </w:pPr>
          </w:p>
          <w:p w14:paraId="46CA586F" w14:textId="77777777" w:rsidR="00F30DB9" w:rsidRPr="00E83FBD" w:rsidRDefault="00F30DB9" w:rsidP="00601607">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Телефон ___________________________</w:t>
            </w:r>
          </w:p>
          <w:p w14:paraId="5BAF7B35" w14:textId="77777777" w:rsidR="00F30DB9" w:rsidRPr="00E83FBD" w:rsidRDefault="00F30DB9" w:rsidP="00601607">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Адрес электронной почты</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761674C5" w14:textId="77777777" w:rsidR="00F30DB9" w:rsidRPr="00E83FBD" w:rsidRDefault="00F30DB9" w:rsidP="00601607">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568AA592" w14:textId="77777777" w:rsidR="00F30DB9" w:rsidRPr="002157F1" w:rsidRDefault="00F30DB9" w:rsidP="00601607">
            <w:pPr>
              <w:tabs>
                <w:tab w:val="left" w:pos="846"/>
                <w:tab w:val="left" w:pos="4520"/>
              </w:tabs>
              <w:spacing w:after="0" w:line="240" w:lineRule="auto"/>
              <w:ind w:right="317"/>
              <w:rPr>
                <w:rFonts w:ascii="Times New Roman" w:hAnsi="Times New Roman" w:cs="Times New Roman"/>
                <w:bCs/>
                <w:i/>
                <w:sz w:val="20"/>
                <w:szCs w:val="20"/>
              </w:rPr>
            </w:pPr>
            <w:r w:rsidRPr="002157F1">
              <w:rPr>
                <w:rFonts w:ascii="Times New Roman" w:hAnsi="Times New Roman" w:cs="Times New Roman"/>
                <w:bCs/>
                <w:i/>
                <w:sz w:val="20"/>
                <w:szCs w:val="20"/>
              </w:rPr>
              <w:t xml:space="preserve">                   (должность)</w:t>
            </w:r>
          </w:p>
          <w:p w14:paraId="1FFEC38F" w14:textId="77777777" w:rsidR="00F30DB9" w:rsidRPr="00E83FBD" w:rsidRDefault="00F30DB9" w:rsidP="00601607">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0BA0FF8C" w14:textId="77777777" w:rsidR="00F30DB9" w:rsidRPr="00DE7F3A" w:rsidRDefault="00F30DB9" w:rsidP="00601607">
            <w:pPr>
              <w:tabs>
                <w:tab w:val="left" w:pos="4520"/>
              </w:tabs>
              <w:spacing w:after="0" w:line="240" w:lineRule="auto"/>
              <w:ind w:right="317"/>
              <w:rPr>
                <w:rFonts w:ascii="Times New Roman" w:hAnsi="Times New Roman" w:cs="Times New Roman"/>
                <w:bCs/>
                <w:i/>
                <w:sz w:val="20"/>
                <w:szCs w:val="20"/>
              </w:rPr>
            </w:pPr>
            <w:r w:rsidRPr="00DE7F3A">
              <w:rPr>
                <w:rFonts w:ascii="Times New Roman" w:hAnsi="Times New Roman" w:cs="Times New Roman"/>
                <w:bCs/>
                <w:i/>
                <w:sz w:val="20"/>
                <w:szCs w:val="20"/>
              </w:rPr>
              <w:t xml:space="preserve">                         (ФИО)</w:t>
            </w:r>
          </w:p>
          <w:p w14:paraId="3A7852FC" w14:textId="77777777" w:rsidR="00F30DB9" w:rsidRPr="00E83FBD" w:rsidRDefault="00F30DB9" w:rsidP="00601607">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w:t>
            </w:r>
          </w:p>
          <w:p w14:paraId="35145F12" w14:textId="77777777" w:rsidR="00F30DB9" w:rsidRPr="00DE7F3A" w:rsidRDefault="00F30DB9" w:rsidP="00601607">
            <w:pPr>
              <w:tabs>
                <w:tab w:val="left" w:pos="4520"/>
              </w:tabs>
              <w:spacing w:after="0" w:line="240" w:lineRule="auto"/>
              <w:ind w:right="317"/>
              <w:rPr>
                <w:rFonts w:ascii="Times New Roman" w:hAnsi="Times New Roman" w:cs="Times New Roman"/>
                <w:i/>
                <w:sz w:val="20"/>
                <w:szCs w:val="20"/>
              </w:rPr>
            </w:pPr>
            <w:r w:rsidRPr="00DE7F3A">
              <w:rPr>
                <w:rFonts w:ascii="Times New Roman" w:hAnsi="Times New Roman" w:cs="Times New Roman"/>
                <w:i/>
                <w:sz w:val="20"/>
                <w:szCs w:val="20"/>
              </w:rPr>
              <w:t xml:space="preserve">(подпись)                 </w:t>
            </w:r>
            <w:r>
              <w:rPr>
                <w:rFonts w:ascii="Times New Roman" w:hAnsi="Times New Roman" w:cs="Times New Roman"/>
                <w:i/>
                <w:sz w:val="20"/>
                <w:szCs w:val="20"/>
              </w:rPr>
              <w:t xml:space="preserve">      </w:t>
            </w:r>
            <w:r w:rsidRPr="00DE7F3A">
              <w:rPr>
                <w:rFonts w:ascii="Times New Roman" w:hAnsi="Times New Roman" w:cs="Times New Roman"/>
                <w:i/>
                <w:sz w:val="20"/>
                <w:szCs w:val="20"/>
              </w:rPr>
              <w:t>(расшифровка подписи)</w:t>
            </w:r>
          </w:p>
          <w:p w14:paraId="699000FD" w14:textId="77777777" w:rsidR="00F30DB9" w:rsidRPr="00E83FBD" w:rsidRDefault="00F30DB9" w:rsidP="00601607">
            <w:pPr>
              <w:pStyle w:val="211"/>
              <w:snapToGrid w:val="0"/>
              <w:spacing w:before="0"/>
              <w:ind w:right="-3"/>
              <w:jc w:val="both"/>
              <w:rPr>
                <w:rFonts w:ascii="Times New Roman" w:hAnsi="Times New Roman" w:cs="Times New Roman"/>
                <w:b w:val="0"/>
                <w:sz w:val="24"/>
                <w:szCs w:val="24"/>
              </w:rPr>
            </w:pPr>
            <w:r w:rsidRPr="00E83FBD">
              <w:rPr>
                <w:rFonts w:ascii="Times New Roman" w:hAnsi="Times New Roman" w:cs="Times New Roman"/>
                <w:b w:val="0"/>
                <w:sz w:val="24"/>
                <w:szCs w:val="24"/>
              </w:rPr>
              <w:t>М.П.</w:t>
            </w:r>
          </w:p>
        </w:tc>
        <w:tc>
          <w:tcPr>
            <w:tcW w:w="4678" w:type="dxa"/>
          </w:tcPr>
          <w:p w14:paraId="5482E6BD" w14:textId="77777777" w:rsidR="00F30DB9" w:rsidRPr="00F30DB9" w:rsidRDefault="00F30DB9" w:rsidP="00601607">
            <w:pPr>
              <w:pStyle w:val="ad"/>
              <w:rPr>
                <w:rFonts w:ascii="Times New Roman" w:hAnsi="Times New Roman" w:cs="Times New Roman"/>
                <w:i w:val="0"/>
                <w:sz w:val="24"/>
                <w:szCs w:val="24"/>
                <w:lang w:val="ru-RU"/>
              </w:rPr>
            </w:pPr>
            <w:r w:rsidRPr="00F30DB9">
              <w:rPr>
                <w:rFonts w:ascii="Times New Roman" w:hAnsi="Times New Roman" w:cs="Times New Roman"/>
                <w:i w:val="0"/>
                <w:sz w:val="24"/>
                <w:szCs w:val="24"/>
                <w:lang w:val="ru-RU"/>
              </w:rPr>
              <w:t>АО «КРП»</w:t>
            </w:r>
          </w:p>
          <w:p w14:paraId="3CDAD207" w14:textId="77777777" w:rsidR="00F30DB9" w:rsidRPr="00F30DB9" w:rsidRDefault="00F30DB9" w:rsidP="00601607">
            <w:pPr>
              <w:pStyle w:val="ad"/>
              <w:rPr>
                <w:rFonts w:ascii="Times New Roman" w:hAnsi="Times New Roman" w:cs="Times New Roman"/>
                <w:i w:val="0"/>
                <w:sz w:val="24"/>
                <w:szCs w:val="24"/>
                <w:lang w:val="ru-RU"/>
              </w:rPr>
            </w:pPr>
            <w:r w:rsidRPr="00F30DB9">
              <w:rPr>
                <w:rFonts w:ascii="Times New Roman" w:hAnsi="Times New Roman" w:cs="Times New Roman"/>
                <w:i w:val="0"/>
                <w:sz w:val="24"/>
                <w:szCs w:val="24"/>
                <w:lang w:val="ru-RU"/>
              </w:rPr>
              <w:t xml:space="preserve">Адрес юридического лица: </w:t>
            </w:r>
          </w:p>
          <w:p w14:paraId="31B82991" w14:textId="77777777" w:rsidR="00F30DB9" w:rsidRPr="00F30DB9" w:rsidRDefault="00F30DB9" w:rsidP="00601607">
            <w:pPr>
              <w:pStyle w:val="ad"/>
              <w:rPr>
                <w:rFonts w:ascii="Times New Roman" w:hAnsi="Times New Roman" w:cs="Times New Roman"/>
                <w:i w:val="0"/>
                <w:sz w:val="24"/>
                <w:szCs w:val="24"/>
                <w:lang w:val="ru-RU"/>
              </w:rPr>
            </w:pPr>
            <w:r w:rsidRPr="00F30DB9">
              <w:rPr>
                <w:rFonts w:ascii="Times New Roman" w:hAnsi="Times New Roman" w:cs="Times New Roman"/>
                <w:i w:val="0"/>
                <w:sz w:val="24"/>
                <w:szCs w:val="24"/>
                <w:lang w:val="ru-RU"/>
              </w:rPr>
              <w:t>660059, Красноярский край, г. Красноярск,</w:t>
            </w:r>
          </w:p>
          <w:p w14:paraId="011F5D0C" w14:textId="77777777" w:rsidR="00F30DB9" w:rsidRPr="00F30DB9" w:rsidRDefault="00F30DB9" w:rsidP="00601607">
            <w:pPr>
              <w:pStyle w:val="ad"/>
              <w:rPr>
                <w:rFonts w:ascii="Times New Roman" w:hAnsi="Times New Roman" w:cs="Times New Roman"/>
                <w:i w:val="0"/>
                <w:sz w:val="24"/>
                <w:szCs w:val="24"/>
                <w:lang w:val="ru-RU"/>
              </w:rPr>
            </w:pPr>
            <w:r w:rsidRPr="00F30DB9">
              <w:rPr>
                <w:rFonts w:ascii="Times New Roman" w:hAnsi="Times New Roman" w:cs="Times New Roman"/>
                <w:i w:val="0"/>
                <w:sz w:val="24"/>
                <w:szCs w:val="24"/>
                <w:lang w:val="ru-RU"/>
              </w:rPr>
              <w:t>ул. Коммунальная, д. 2</w:t>
            </w:r>
          </w:p>
          <w:p w14:paraId="2B413FC5" w14:textId="77777777" w:rsidR="00F30DB9" w:rsidRPr="00F30DB9" w:rsidRDefault="00F30DB9" w:rsidP="00601607">
            <w:pPr>
              <w:pStyle w:val="ad"/>
              <w:rPr>
                <w:rFonts w:ascii="Times New Roman" w:hAnsi="Times New Roman" w:cs="Times New Roman"/>
                <w:i w:val="0"/>
                <w:sz w:val="24"/>
                <w:szCs w:val="24"/>
                <w:lang w:val="ru-RU"/>
              </w:rPr>
            </w:pPr>
            <w:r w:rsidRPr="00F30DB9">
              <w:rPr>
                <w:rFonts w:ascii="Times New Roman" w:hAnsi="Times New Roman" w:cs="Times New Roman"/>
                <w:i w:val="0"/>
                <w:sz w:val="24"/>
                <w:szCs w:val="24"/>
                <w:lang w:val="ru-RU"/>
              </w:rPr>
              <w:t>Адрес для корреспонденции:</w:t>
            </w:r>
            <w:r w:rsidRPr="00F30DB9" w:rsidDel="003E77C9">
              <w:rPr>
                <w:rFonts w:ascii="Times New Roman" w:hAnsi="Times New Roman" w:cs="Times New Roman"/>
                <w:i w:val="0"/>
                <w:sz w:val="24"/>
                <w:szCs w:val="24"/>
                <w:lang w:val="ru-RU"/>
              </w:rPr>
              <w:t xml:space="preserve"> </w:t>
            </w:r>
          </w:p>
          <w:p w14:paraId="01383B11" w14:textId="77777777" w:rsidR="00F30DB9" w:rsidRPr="00F30DB9" w:rsidRDefault="00F30DB9" w:rsidP="00601607">
            <w:pPr>
              <w:pStyle w:val="ad"/>
              <w:rPr>
                <w:rFonts w:ascii="Times New Roman" w:hAnsi="Times New Roman" w:cs="Times New Roman"/>
                <w:i w:val="0"/>
                <w:sz w:val="24"/>
                <w:szCs w:val="24"/>
                <w:lang w:val="ru-RU"/>
              </w:rPr>
            </w:pPr>
            <w:r w:rsidRPr="00F30DB9">
              <w:rPr>
                <w:rFonts w:ascii="Times New Roman" w:hAnsi="Times New Roman" w:cs="Times New Roman"/>
                <w:i w:val="0"/>
                <w:sz w:val="24"/>
                <w:szCs w:val="24"/>
                <w:lang w:val="ru-RU"/>
              </w:rPr>
              <w:t>660059, Красноярский край, г. Красноярск,</w:t>
            </w:r>
          </w:p>
          <w:p w14:paraId="653EB9A0" w14:textId="77777777" w:rsidR="00F30DB9" w:rsidRPr="00F30DB9" w:rsidRDefault="00F30DB9" w:rsidP="00601607">
            <w:pPr>
              <w:pStyle w:val="ad"/>
              <w:rPr>
                <w:rFonts w:ascii="Times New Roman" w:hAnsi="Times New Roman" w:cs="Times New Roman"/>
                <w:i w:val="0"/>
                <w:sz w:val="24"/>
                <w:szCs w:val="24"/>
                <w:lang w:val="ru-RU"/>
              </w:rPr>
            </w:pPr>
            <w:r w:rsidRPr="00F30DB9">
              <w:rPr>
                <w:rFonts w:ascii="Times New Roman" w:hAnsi="Times New Roman" w:cs="Times New Roman"/>
                <w:i w:val="0"/>
                <w:sz w:val="24"/>
                <w:szCs w:val="24"/>
                <w:lang w:val="ru-RU"/>
              </w:rPr>
              <w:t>ул. Коммунальная, д. 2</w:t>
            </w:r>
          </w:p>
          <w:p w14:paraId="32642B65" w14:textId="77777777" w:rsidR="00F30DB9" w:rsidRPr="00F30DB9" w:rsidRDefault="00F30DB9" w:rsidP="00601607">
            <w:pPr>
              <w:pStyle w:val="ad"/>
              <w:rPr>
                <w:rFonts w:ascii="Times New Roman" w:hAnsi="Times New Roman" w:cs="Times New Roman"/>
                <w:i w:val="0"/>
                <w:sz w:val="24"/>
                <w:szCs w:val="24"/>
                <w:lang w:val="ru-RU"/>
              </w:rPr>
            </w:pPr>
            <w:r w:rsidRPr="00F30DB9">
              <w:rPr>
                <w:rFonts w:ascii="Times New Roman" w:hAnsi="Times New Roman" w:cs="Times New Roman"/>
                <w:i w:val="0"/>
                <w:sz w:val="24"/>
                <w:szCs w:val="24"/>
                <w:lang w:val="ru-RU"/>
              </w:rPr>
              <w:t>ИНН 2461007121</w:t>
            </w:r>
            <w:r w:rsidRPr="00F30DB9">
              <w:rPr>
                <w:rFonts w:ascii="Times New Roman" w:hAnsi="Times New Roman" w:cs="Times New Roman"/>
                <w:i w:val="0"/>
                <w:sz w:val="24"/>
                <w:szCs w:val="24"/>
              </w:rPr>
              <w:t> </w:t>
            </w:r>
            <w:r w:rsidRPr="00F30DB9">
              <w:rPr>
                <w:rFonts w:ascii="Times New Roman" w:hAnsi="Times New Roman" w:cs="Times New Roman"/>
                <w:i w:val="0"/>
                <w:sz w:val="24"/>
                <w:szCs w:val="24"/>
                <w:lang w:val="ru-RU"/>
              </w:rPr>
              <w:t>КПП 246101001</w:t>
            </w:r>
          </w:p>
          <w:p w14:paraId="47E19D7A" w14:textId="77777777" w:rsidR="00F30DB9" w:rsidRPr="00F30DB9" w:rsidRDefault="00F30DB9" w:rsidP="00601607">
            <w:pPr>
              <w:pStyle w:val="ad"/>
              <w:rPr>
                <w:rFonts w:ascii="Times New Roman" w:hAnsi="Times New Roman" w:cs="Times New Roman"/>
                <w:i w:val="0"/>
                <w:sz w:val="24"/>
                <w:szCs w:val="24"/>
                <w:lang w:val="ru-RU"/>
              </w:rPr>
            </w:pPr>
            <w:r w:rsidRPr="00F30DB9">
              <w:rPr>
                <w:rFonts w:ascii="Times New Roman" w:hAnsi="Times New Roman" w:cs="Times New Roman"/>
                <w:i w:val="0"/>
                <w:sz w:val="24"/>
                <w:szCs w:val="24"/>
                <w:lang w:val="ru-RU"/>
              </w:rPr>
              <w:t>ОГРН 1022401943563</w:t>
            </w:r>
          </w:p>
          <w:p w14:paraId="35633EB7" w14:textId="77777777" w:rsidR="00F30DB9" w:rsidRPr="00F30DB9" w:rsidRDefault="00F30DB9" w:rsidP="00601607">
            <w:pPr>
              <w:pStyle w:val="ad"/>
              <w:rPr>
                <w:rFonts w:ascii="Times New Roman" w:hAnsi="Times New Roman" w:cs="Times New Roman"/>
                <w:i w:val="0"/>
                <w:sz w:val="24"/>
                <w:szCs w:val="24"/>
                <w:lang w:val="ru-RU"/>
              </w:rPr>
            </w:pPr>
            <w:r w:rsidRPr="00F30DB9">
              <w:rPr>
                <w:rFonts w:ascii="Times New Roman" w:hAnsi="Times New Roman" w:cs="Times New Roman"/>
                <w:i w:val="0"/>
                <w:sz w:val="24"/>
                <w:szCs w:val="24"/>
                <w:lang w:val="ru-RU"/>
              </w:rPr>
              <w:t>ОКПО 03143674</w:t>
            </w:r>
          </w:p>
          <w:p w14:paraId="3B69D3D0" w14:textId="77777777" w:rsidR="00F30DB9" w:rsidRPr="00F30DB9" w:rsidRDefault="00F30DB9" w:rsidP="00601607">
            <w:pPr>
              <w:pStyle w:val="ad"/>
              <w:rPr>
                <w:rFonts w:ascii="Times New Roman" w:eastAsia="Calibri" w:hAnsi="Times New Roman" w:cs="Times New Roman"/>
                <w:i w:val="0"/>
                <w:spacing w:val="-2"/>
                <w:sz w:val="24"/>
                <w:szCs w:val="24"/>
                <w:lang w:val="ru-RU"/>
              </w:rPr>
            </w:pPr>
            <w:r w:rsidRPr="00F30DB9">
              <w:rPr>
                <w:rFonts w:ascii="Times New Roman" w:eastAsia="Calibri" w:hAnsi="Times New Roman" w:cs="Times New Roman"/>
                <w:i w:val="0"/>
                <w:spacing w:val="-2"/>
                <w:sz w:val="24"/>
                <w:szCs w:val="24"/>
                <w:lang w:val="ru-RU"/>
              </w:rPr>
              <w:t xml:space="preserve">р/с: 40702810075150000139 </w:t>
            </w:r>
          </w:p>
          <w:p w14:paraId="65EFAA87" w14:textId="77777777" w:rsidR="00F30DB9" w:rsidRPr="00F30DB9" w:rsidRDefault="00F30DB9" w:rsidP="00601607">
            <w:pPr>
              <w:pStyle w:val="ad"/>
              <w:rPr>
                <w:rFonts w:ascii="Times New Roman" w:eastAsia="Calibri" w:hAnsi="Times New Roman" w:cs="Times New Roman"/>
                <w:i w:val="0"/>
                <w:spacing w:val="-2"/>
                <w:sz w:val="24"/>
                <w:szCs w:val="24"/>
                <w:lang w:val="ru-RU"/>
              </w:rPr>
            </w:pPr>
            <w:r w:rsidRPr="00F30DB9">
              <w:rPr>
                <w:rFonts w:ascii="Times New Roman" w:eastAsia="Calibri" w:hAnsi="Times New Roman" w:cs="Times New Roman"/>
                <w:i w:val="0"/>
                <w:spacing w:val="-2"/>
                <w:sz w:val="24"/>
                <w:szCs w:val="24"/>
                <w:lang w:val="ru-RU"/>
              </w:rPr>
              <w:t xml:space="preserve">Росбанк филиал Сибирь </w:t>
            </w:r>
          </w:p>
          <w:p w14:paraId="366DE053" w14:textId="77777777" w:rsidR="00F30DB9" w:rsidRPr="00F30DB9" w:rsidRDefault="00F30DB9" w:rsidP="00601607">
            <w:pPr>
              <w:pStyle w:val="ad"/>
              <w:rPr>
                <w:rFonts w:ascii="Times New Roman" w:eastAsia="Calibri" w:hAnsi="Times New Roman" w:cs="Times New Roman"/>
                <w:i w:val="0"/>
                <w:spacing w:val="-2"/>
                <w:sz w:val="24"/>
                <w:szCs w:val="24"/>
                <w:lang w:val="ru-RU"/>
              </w:rPr>
            </w:pPr>
            <w:r w:rsidRPr="00F30DB9">
              <w:rPr>
                <w:rFonts w:ascii="Times New Roman" w:eastAsia="Calibri" w:hAnsi="Times New Roman" w:cs="Times New Roman"/>
                <w:i w:val="0"/>
                <w:spacing w:val="-2"/>
                <w:sz w:val="24"/>
                <w:szCs w:val="24"/>
                <w:lang w:val="ru-RU"/>
              </w:rPr>
              <w:t>Акционерного общества «ТБанк»</w:t>
            </w:r>
          </w:p>
          <w:p w14:paraId="30439D7B" w14:textId="77777777" w:rsidR="00F30DB9" w:rsidRPr="00F30DB9" w:rsidRDefault="00F30DB9" w:rsidP="00601607">
            <w:pPr>
              <w:pStyle w:val="ad"/>
              <w:rPr>
                <w:rFonts w:ascii="Times New Roman" w:eastAsia="Calibri" w:hAnsi="Times New Roman" w:cs="Times New Roman"/>
                <w:i w:val="0"/>
                <w:spacing w:val="-2"/>
                <w:sz w:val="24"/>
                <w:szCs w:val="24"/>
                <w:lang w:val="ru-RU"/>
              </w:rPr>
            </w:pPr>
            <w:r w:rsidRPr="00F30DB9">
              <w:rPr>
                <w:rFonts w:ascii="Times New Roman" w:eastAsia="Calibri" w:hAnsi="Times New Roman" w:cs="Times New Roman"/>
                <w:i w:val="0"/>
                <w:spacing w:val="-2"/>
                <w:sz w:val="24"/>
                <w:szCs w:val="24"/>
                <w:lang w:val="ru-RU"/>
              </w:rPr>
              <w:t>кор/с:  30101810445370407577</w:t>
            </w:r>
          </w:p>
          <w:p w14:paraId="2CFD3C8B" w14:textId="77777777" w:rsidR="00F30DB9" w:rsidRPr="00F30DB9" w:rsidRDefault="00F30DB9" w:rsidP="00601607">
            <w:pPr>
              <w:pStyle w:val="ad"/>
              <w:rPr>
                <w:rFonts w:ascii="Times New Roman" w:hAnsi="Times New Roman" w:cs="Times New Roman"/>
                <w:i w:val="0"/>
                <w:sz w:val="24"/>
                <w:szCs w:val="24"/>
                <w:lang w:val="ru-RU"/>
              </w:rPr>
            </w:pPr>
            <w:r w:rsidRPr="00F30DB9">
              <w:rPr>
                <w:rFonts w:ascii="Times New Roman" w:hAnsi="Times New Roman" w:cs="Times New Roman"/>
                <w:i w:val="0"/>
                <w:sz w:val="24"/>
                <w:szCs w:val="24"/>
                <w:lang w:val="ru-RU"/>
              </w:rPr>
              <w:t xml:space="preserve">БИК </w:t>
            </w:r>
            <w:r w:rsidRPr="00F30DB9">
              <w:rPr>
                <w:rFonts w:ascii="Times New Roman" w:eastAsia="Calibri" w:hAnsi="Times New Roman" w:cs="Times New Roman"/>
                <w:i w:val="0"/>
                <w:spacing w:val="-2"/>
                <w:sz w:val="24"/>
                <w:szCs w:val="24"/>
                <w:lang w:val="ru-RU"/>
              </w:rPr>
              <w:t>040407577</w:t>
            </w:r>
          </w:p>
          <w:p w14:paraId="0A087791" w14:textId="77777777" w:rsidR="00F30DB9" w:rsidRPr="00F30DB9" w:rsidRDefault="00F30DB9" w:rsidP="00601607">
            <w:pPr>
              <w:pStyle w:val="ad"/>
              <w:rPr>
                <w:rFonts w:ascii="Times New Roman" w:hAnsi="Times New Roman" w:cs="Times New Roman"/>
                <w:i w:val="0"/>
                <w:sz w:val="24"/>
                <w:szCs w:val="24"/>
                <w:lang w:val="ru-RU"/>
              </w:rPr>
            </w:pPr>
            <w:r w:rsidRPr="00F30DB9">
              <w:rPr>
                <w:rFonts w:ascii="Times New Roman" w:hAnsi="Times New Roman" w:cs="Times New Roman"/>
                <w:i w:val="0"/>
                <w:sz w:val="24"/>
                <w:szCs w:val="24"/>
                <w:lang w:val="ru-RU"/>
              </w:rPr>
              <w:t>Телефон: 8 (391) 252-26-00, 252-26-61</w:t>
            </w:r>
          </w:p>
          <w:p w14:paraId="01DFABB4" w14:textId="77777777" w:rsidR="00F30DB9" w:rsidRPr="00F30DB9" w:rsidRDefault="00F30DB9" w:rsidP="00601607">
            <w:pPr>
              <w:pStyle w:val="ad"/>
              <w:rPr>
                <w:rFonts w:ascii="Times New Roman" w:hAnsi="Times New Roman" w:cs="Times New Roman"/>
                <w:i w:val="0"/>
                <w:sz w:val="24"/>
                <w:szCs w:val="24"/>
                <w:lang w:val="ru-RU"/>
              </w:rPr>
            </w:pPr>
            <w:r w:rsidRPr="00F30DB9">
              <w:rPr>
                <w:rFonts w:ascii="Times New Roman" w:hAnsi="Times New Roman" w:cs="Times New Roman"/>
                <w:i w:val="0"/>
                <w:sz w:val="24"/>
                <w:szCs w:val="24"/>
                <w:lang w:val="ru-RU"/>
              </w:rPr>
              <w:t>Факс: 8 (391) 201-21-47</w:t>
            </w:r>
          </w:p>
          <w:p w14:paraId="7CCACA70" w14:textId="77777777" w:rsidR="00F30DB9" w:rsidRPr="00F30DB9" w:rsidRDefault="00F30DB9" w:rsidP="00601607">
            <w:pPr>
              <w:pStyle w:val="ad"/>
              <w:rPr>
                <w:rFonts w:ascii="Times New Roman" w:hAnsi="Times New Roman" w:cs="Times New Roman"/>
                <w:i w:val="0"/>
                <w:sz w:val="24"/>
                <w:szCs w:val="24"/>
                <w:lang w:val="ru-RU"/>
              </w:rPr>
            </w:pPr>
            <w:r w:rsidRPr="00F30DB9">
              <w:rPr>
                <w:rFonts w:ascii="Times New Roman" w:hAnsi="Times New Roman" w:cs="Times New Roman"/>
                <w:i w:val="0"/>
                <w:sz w:val="24"/>
                <w:szCs w:val="24"/>
                <w:lang w:val="ru-RU"/>
              </w:rPr>
              <w:t xml:space="preserve">Адрес электронной почты: </w:t>
            </w:r>
          </w:p>
          <w:p w14:paraId="0AC537C9" w14:textId="77777777" w:rsidR="00F30DB9" w:rsidRPr="00F30DB9" w:rsidRDefault="004E2B80" w:rsidP="00601607">
            <w:pPr>
              <w:pStyle w:val="ad"/>
              <w:rPr>
                <w:rFonts w:ascii="Times New Roman" w:hAnsi="Times New Roman" w:cs="Times New Roman"/>
                <w:sz w:val="24"/>
                <w:szCs w:val="24"/>
                <w:lang w:val="ru-RU"/>
              </w:rPr>
            </w:pPr>
            <w:hyperlink r:id="rId34" w:history="1">
              <w:r w:rsidR="00F30DB9" w:rsidRPr="006E056A">
                <w:rPr>
                  <w:rStyle w:val="ac"/>
                  <w:rFonts w:ascii="Times New Roman" w:hAnsi="Times New Roman" w:cs="Times New Roman"/>
                  <w:bCs/>
                  <w:sz w:val="24"/>
                  <w:szCs w:val="24"/>
                </w:rPr>
                <w:t>port</w:t>
              </w:r>
              <w:r w:rsidR="00F30DB9" w:rsidRPr="00F30DB9">
                <w:rPr>
                  <w:rStyle w:val="ac"/>
                  <w:rFonts w:ascii="Times New Roman" w:hAnsi="Times New Roman" w:cs="Times New Roman"/>
                  <w:bCs/>
                  <w:sz w:val="24"/>
                  <w:szCs w:val="24"/>
                  <w:lang w:val="ru-RU"/>
                </w:rPr>
                <w:t>@</w:t>
              </w:r>
              <w:r w:rsidR="00F30DB9" w:rsidRPr="006E056A">
                <w:rPr>
                  <w:rStyle w:val="ac"/>
                  <w:rFonts w:ascii="Times New Roman" w:hAnsi="Times New Roman" w:cs="Times New Roman"/>
                  <w:bCs/>
                  <w:sz w:val="24"/>
                  <w:szCs w:val="24"/>
                </w:rPr>
                <w:t>krasrp</w:t>
              </w:r>
              <w:r w:rsidR="00F30DB9" w:rsidRPr="00F30DB9">
                <w:rPr>
                  <w:rStyle w:val="ac"/>
                  <w:rFonts w:ascii="Times New Roman" w:hAnsi="Times New Roman" w:cs="Times New Roman"/>
                  <w:bCs/>
                  <w:sz w:val="24"/>
                  <w:szCs w:val="24"/>
                  <w:lang w:val="ru-RU"/>
                </w:rPr>
                <w:t>.</w:t>
              </w:r>
              <w:r w:rsidR="00F30DB9" w:rsidRPr="006E056A">
                <w:rPr>
                  <w:rStyle w:val="ac"/>
                  <w:rFonts w:ascii="Times New Roman" w:hAnsi="Times New Roman" w:cs="Times New Roman"/>
                  <w:bCs/>
                  <w:sz w:val="24"/>
                  <w:szCs w:val="24"/>
                </w:rPr>
                <w:t>ru</w:t>
              </w:r>
            </w:hyperlink>
            <w:r w:rsidR="00F30DB9" w:rsidRPr="00F30DB9">
              <w:rPr>
                <w:rFonts w:ascii="Times New Roman" w:hAnsi="Times New Roman" w:cs="Times New Roman"/>
                <w:sz w:val="24"/>
                <w:szCs w:val="24"/>
                <w:lang w:val="ru-RU"/>
              </w:rPr>
              <w:t xml:space="preserve">  </w:t>
            </w:r>
          </w:p>
          <w:p w14:paraId="4AF9BF42" w14:textId="77777777" w:rsidR="00F30DB9" w:rsidRDefault="00F30DB9" w:rsidP="00601607">
            <w:pPr>
              <w:pStyle w:val="af1"/>
              <w:widowControl w:val="0"/>
              <w:rPr>
                <w:rFonts w:ascii="Times New Roman" w:hAnsi="Times New Roman" w:cs="Times New Roman"/>
                <w:bCs/>
                <w:sz w:val="24"/>
                <w:szCs w:val="24"/>
              </w:rPr>
            </w:pPr>
          </w:p>
          <w:p w14:paraId="6A2B2B61" w14:textId="77777777" w:rsidR="00F30DB9" w:rsidRDefault="00F30DB9" w:rsidP="00601607">
            <w:pPr>
              <w:pStyle w:val="af1"/>
              <w:widowControl w:val="0"/>
              <w:rPr>
                <w:rFonts w:ascii="Times New Roman" w:hAnsi="Times New Roman" w:cs="Times New Roman"/>
                <w:bCs/>
                <w:sz w:val="24"/>
                <w:szCs w:val="24"/>
              </w:rPr>
            </w:pPr>
          </w:p>
          <w:p w14:paraId="152C115E" w14:textId="77777777" w:rsidR="00F30DB9" w:rsidRPr="00022A33" w:rsidRDefault="00F30DB9" w:rsidP="00601607">
            <w:pPr>
              <w:pStyle w:val="af1"/>
              <w:widowControl w:val="0"/>
              <w:snapToGrid w:val="0"/>
              <w:rPr>
                <w:rFonts w:ascii="Times New Roman" w:hAnsi="Times New Roman" w:cs="Times New Roman"/>
                <w:bCs/>
                <w:sz w:val="24"/>
                <w:szCs w:val="24"/>
              </w:rPr>
            </w:pPr>
            <w:r w:rsidRPr="00022A33">
              <w:rPr>
                <w:rFonts w:ascii="Times New Roman" w:hAnsi="Times New Roman" w:cs="Times New Roman"/>
                <w:bCs/>
                <w:sz w:val="24"/>
                <w:szCs w:val="24"/>
              </w:rPr>
              <w:t>Представитель по доверенности</w:t>
            </w:r>
          </w:p>
          <w:p w14:paraId="56A2F08E" w14:textId="77777777" w:rsidR="00F30DB9" w:rsidRDefault="00F30DB9" w:rsidP="00601607">
            <w:pPr>
              <w:pStyle w:val="af1"/>
              <w:widowControl w:val="0"/>
              <w:snapToGrid w:val="0"/>
              <w:rPr>
                <w:rFonts w:ascii="Times New Roman" w:hAnsi="Times New Roman" w:cs="Times New Roman"/>
                <w:bCs/>
                <w:sz w:val="24"/>
                <w:szCs w:val="24"/>
              </w:rPr>
            </w:pPr>
          </w:p>
          <w:p w14:paraId="43F35446" w14:textId="77777777" w:rsidR="00F30DB9" w:rsidRPr="00022A33" w:rsidRDefault="00F30DB9" w:rsidP="00601607">
            <w:pPr>
              <w:pStyle w:val="af1"/>
              <w:widowControl w:val="0"/>
              <w:snapToGrid w:val="0"/>
              <w:rPr>
                <w:rFonts w:ascii="Times New Roman" w:hAnsi="Times New Roman" w:cs="Times New Roman"/>
                <w:bCs/>
                <w:sz w:val="24"/>
                <w:szCs w:val="24"/>
              </w:rPr>
            </w:pPr>
            <w:r w:rsidRPr="00022A33">
              <w:rPr>
                <w:rFonts w:ascii="Times New Roman" w:hAnsi="Times New Roman" w:cs="Times New Roman"/>
                <w:bCs/>
                <w:sz w:val="24"/>
                <w:szCs w:val="24"/>
              </w:rPr>
              <w:t>_____________________/</w:t>
            </w:r>
            <w:r>
              <w:rPr>
                <w:rFonts w:ascii="Times New Roman" w:hAnsi="Times New Roman" w:cs="Times New Roman"/>
                <w:bCs/>
                <w:sz w:val="24"/>
                <w:szCs w:val="24"/>
              </w:rPr>
              <w:t>Г.Ю. Культяков</w:t>
            </w:r>
            <w:r w:rsidRPr="00022A33">
              <w:rPr>
                <w:rFonts w:ascii="Times New Roman" w:hAnsi="Times New Roman" w:cs="Times New Roman"/>
                <w:bCs/>
                <w:sz w:val="24"/>
                <w:szCs w:val="24"/>
              </w:rPr>
              <w:t>/</w:t>
            </w:r>
          </w:p>
          <w:p w14:paraId="68F4CF5A" w14:textId="77777777" w:rsidR="00F30DB9" w:rsidRPr="00022A33" w:rsidRDefault="00F30DB9" w:rsidP="00601607">
            <w:pPr>
              <w:pStyle w:val="af1"/>
              <w:widowControl w:val="0"/>
              <w:snapToGrid w:val="0"/>
              <w:rPr>
                <w:rFonts w:ascii="Times New Roman" w:hAnsi="Times New Roman" w:cs="Times New Roman"/>
                <w:bCs/>
                <w:sz w:val="24"/>
                <w:szCs w:val="24"/>
              </w:rPr>
            </w:pPr>
            <w:r w:rsidRPr="00022A33">
              <w:rPr>
                <w:rFonts w:ascii="Times New Roman" w:hAnsi="Times New Roman" w:cs="Times New Roman"/>
                <w:bCs/>
                <w:sz w:val="24"/>
                <w:szCs w:val="24"/>
              </w:rPr>
              <w:t>«_____»__________202    г.</w:t>
            </w:r>
          </w:p>
          <w:p w14:paraId="12C3AC4E" w14:textId="77777777" w:rsidR="00F30DB9" w:rsidRPr="00E83FBD" w:rsidRDefault="00F30DB9" w:rsidP="00601607">
            <w:pPr>
              <w:spacing w:after="0" w:line="240" w:lineRule="auto"/>
              <w:rPr>
                <w:rFonts w:ascii="Times New Roman" w:hAnsi="Times New Roman" w:cs="Times New Roman"/>
                <w:sz w:val="24"/>
                <w:szCs w:val="24"/>
              </w:rPr>
            </w:pPr>
            <w:r w:rsidRPr="00022A33">
              <w:rPr>
                <w:rFonts w:ascii="Times New Roman" w:hAnsi="Times New Roman" w:cs="Times New Roman"/>
                <w:bCs/>
                <w:sz w:val="24"/>
                <w:szCs w:val="24"/>
              </w:rPr>
              <w:t>М.П.</w:t>
            </w:r>
          </w:p>
        </w:tc>
      </w:tr>
    </w:tbl>
    <w:p w14:paraId="17BC9BB6" w14:textId="77777777" w:rsidR="00F30DB9" w:rsidRDefault="00F30DB9" w:rsidP="00F30DB9">
      <w:pPr>
        <w:rPr>
          <w:rFonts w:ascii="Times New Roman" w:hAnsi="Times New Roman" w:cs="Times New Roman"/>
          <w:sz w:val="24"/>
          <w:szCs w:val="24"/>
        </w:rPr>
        <w:sectPr w:rsidR="00F30DB9" w:rsidSect="00601607">
          <w:footerReference w:type="even" r:id="rId35"/>
          <w:footerReference w:type="default" r:id="rId36"/>
          <w:pgSz w:w="11907" w:h="16840" w:code="9"/>
          <w:pgMar w:top="1134" w:right="850" w:bottom="1134" w:left="1701" w:header="567" w:footer="125" w:gutter="0"/>
          <w:cols w:space="720"/>
          <w:titlePg/>
          <w:docGrid w:linePitch="326"/>
        </w:sectPr>
      </w:pPr>
    </w:p>
    <w:p w14:paraId="109BFF1D" w14:textId="3F036420" w:rsidR="00616764" w:rsidRPr="00BE1CAA" w:rsidRDefault="00616764" w:rsidP="00E40AF6">
      <w:pPr>
        <w:autoSpaceDE w:val="0"/>
        <w:autoSpaceDN w:val="0"/>
        <w:adjustRightInd w:val="0"/>
        <w:spacing w:after="0" w:line="240" w:lineRule="auto"/>
        <w:rPr>
          <w:rFonts w:ascii="Tahoma" w:hAnsi="Tahoma" w:cs="Tahoma"/>
        </w:rPr>
      </w:pPr>
      <w:r w:rsidRPr="00BE1CAA">
        <w:rPr>
          <w:rFonts w:ascii="Tahoma" w:hAnsi="Tahoma" w:cs="Tahoma"/>
        </w:rPr>
        <w:t>Приложение № 1</w:t>
      </w:r>
    </w:p>
    <w:p w14:paraId="4B96AF3C" w14:textId="77777777" w:rsidR="00616764" w:rsidRPr="00BE1CAA" w:rsidRDefault="00616764" w:rsidP="00616764">
      <w:pPr>
        <w:spacing w:after="0" w:line="240" w:lineRule="auto"/>
        <w:jc w:val="right"/>
        <w:rPr>
          <w:rFonts w:ascii="Tahoma" w:hAnsi="Tahoma" w:cs="Tahoma"/>
        </w:rPr>
      </w:pPr>
      <w:r w:rsidRPr="00BE1CAA">
        <w:rPr>
          <w:rFonts w:ascii="Tahoma" w:hAnsi="Tahoma" w:cs="Tahoma"/>
        </w:rPr>
        <w:t>к договору возмездного оказания услуг</w:t>
      </w:r>
    </w:p>
    <w:p w14:paraId="6ECD775F" w14:textId="77777777" w:rsidR="00616764" w:rsidRPr="00BE1CAA" w:rsidRDefault="00616764" w:rsidP="00616764">
      <w:pPr>
        <w:spacing w:after="0" w:line="240" w:lineRule="auto"/>
        <w:jc w:val="right"/>
        <w:rPr>
          <w:rFonts w:ascii="Tahoma" w:hAnsi="Tahoma" w:cs="Tahoma"/>
        </w:rPr>
      </w:pPr>
      <w:r w:rsidRPr="00BE1CAA">
        <w:rPr>
          <w:rFonts w:ascii="Tahoma" w:hAnsi="Tahoma" w:cs="Tahoma"/>
        </w:rPr>
        <w:t>от _________ № __________</w:t>
      </w:r>
    </w:p>
    <w:p w14:paraId="5B696AE6" w14:textId="77777777" w:rsidR="00616764" w:rsidRPr="00BE1CAA" w:rsidRDefault="00616764" w:rsidP="00616764">
      <w:pPr>
        <w:spacing w:after="0" w:line="240" w:lineRule="auto"/>
        <w:rPr>
          <w:rFonts w:ascii="Tahoma" w:hAnsi="Tahoma" w:cs="Tahoma"/>
        </w:rPr>
      </w:pPr>
    </w:p>
    <w:p w14:paraId="7636EF44" w14:textId="77777777" w:rsidR="00616764" w:rsidRPr="00BE1CAA" w:rsidRDefault="00616764" w:rsidP="00616764">
      <w:pPr>
        <w:spacing w:after="0" w:line="240" w:lineRule="auto"/>
        <w:rPr>
          <w:rFonts w:ascii="Tahoma" w:hAnsi="Tahoma" w:cs="Tahoma"/>
        </w:rPr>
      </w:pPr>
    </w:p>
    <w:p w14:paraId="3485EB41" w14:textId="77777777" w:rsidR="00616764" w:rsidRPr="00BE1CAA" w:rsidRDefault="00616764" w:rsidP="00616764">
      <w:pPr>
        <w:spacing w:after="0" w:line="240" w:lineRule="auto"/>
        <w:jc w:val="center"/>
        <w:rPr>
          <w:rFonts w:ascii="Tahoma" w:hAnsi="Tahoma" w:cs="Tahoma"/>
          <w:b/>
        </w:rPr>
      </w:pPr>
      <w:r w:rsidRPr="00BE1CAA">
        <w:rPr>
          <w:rFonts w:ascii="Tahoma" w:hAnsi="Tahoma" w:cs="Tahoma"/>
          <w:b/>
        </w:rPr>
        <w:t>ЗАДАНИЕ</w:t>
      </w:r>
    </w:p>
    <w:p w14:paraId="5CD256BE" w14:textId="77777777" w:rsidR="006B58F3" w:rsidRPr="000829E3" w:rsidRDefault="006B58F3" w:rsidP="006B58F3">
      <w:pPr>
        <w:pStyle w:val="ad"/>
        <w:jc w:val="center"/>
        <w:rPr>
          <w:rFonts w:ascii="Tahoma" w:hAnsi="Tahoma" w:cs="Tahoma"/>
          <w:i w:val="0"/>
          <w:sz w:val="22"/>
          <w:szCs w:val="22"/>
          <w:lang w:val="ru-RU"/>
        </w:rPr>
      </w:pPr>
      <w:r w:rsidRPr="000829E3">
        <w:rPr>
          <w:rFonts w:ascii="Tahoma" w:eastAsia="Times New Roman" w:hAnsi="Tahoma" w:cs="Tahoma"/>
          <w:i w:val="0"/>
          <w:sz w:val="22"/>
          <w:szCs w:val="22"/>
          <w:lang w:val="ru-RU"/>
        </w:rPr>
        <w:t>на оказание услуг по лабораторным исследованиям - контролю нормативов выбросов загрязняющих веществ (г/с, мг/м3) в атмосферный воздух от источников выбросов АО «КРП» и проверке</w:t>
      </w:r>
      <w:r w:rsidRPr="000829E3">
        <w:rPr>
          <w:rFonts w:ascii="Tahoma" w:hAnsi="Tahoma" w:cs="Tahoma"/>
          <w:i w:val="0"/>
          <w:sz w:val="22"/>
          <w:szCs w:val="22"/>
          <w:lang w:val="ru-RU"/>
        </w:rPr>
        <w:t xml:space="preserve"> эффективности работы газоочистного оборудования.</w:t>
      </w:r>
    </w:p>
    <w:p w14:paraId="0C569EE1" w14:textId="77777777" w:rsidR="006B58F3" w:rsidRPr="000829E3" w:rsidRDefault="006B58F3" w:rsidP="006B58F3">
      <w:pPr>
        <w:pStyle w:val="ad"/>
        <w:rPr>
          <w:rFonts w:ascii="Tahoma" w:hAnsi="Tahoma" w:cs="Tahoma"/>
          <w:b/>
          <w:i w:val="0"/>
          <w:sz w:val="22"/>
          <w:szCs w:val="22"/>
          <w:lang w:val="ru-RU"/>
        </w:rPr>
      </w:pPr>
    </w:p>
    <w:p w14:paraId="7219C7C5" w14:textId="77777777" w:rsidR="006B58F3" w:rsidRPr="000829E3" w:rsidRDefault="006B58F3" w:rsidP="006B58F3">
      <w:pPr>
        <w:pStyle w:val="ad"/>
        <w:ind w:firstLine="709"/>
        <w:jc w:val="center"/>
        <w:rPr>
          <w:rFonts w:ascii="Tahoma" w:hAnsi="Tahoma" w:cs="Tahoma"/>
          <w:i w:val="0"/>
          <w:sz w:val="22"/>
          <w:szCs w:val="22"/>
          <w:lang w:val="ru-RU"/>
        </w:rPr>
      </w:pPr>
    </w:p>
    <w:p w14:paraId="6211CCF2" w14:textId="5ACAFC90" w:rsidR="006B58F3" w:rsidRPr="000829E3" w:rsidRDefault="006B58F3" w:rsidP="006B58F3">
      <w:pPr>
        <w:pStyle w:val="ConsPlusTitle"/>
        <w:jc w:val="both"/>
        <w:rPr>
          <w:rFonts w:ascii="Tahoma" w:hAnsi="Tahoma" w:cs="Tahoma"/>
          <w:b w:val="0"/>
          <w:bCs w:val="0"/>
          <w:sz w:val="22"/>
          <w:szCs w:val="22"/>
        </w:rPr>
      </w:pPr>
      <w:r w:rsidRPr="000829E3">
        <w:rPr>
          <w:rFonts w:ascii="Tahoma" w:hAnsi="Tahoma" w:cs="Tahoma"/>
          <w:sz w:val="22"/>
          <w:szCs w:val="22"/>
        </w:rPr>
        <w:t>1. Цель оказываем</w:t>
      </w:r>
      <w:r w:rsidR="00753B50">
        <w:rPr>
          <w:rFonts w:ascii="Tahoma" w:hAnsi="Tahoma" w:cs="Tahoma"/>
          <w:sz w:val="22"/>
          <w:szCs w:val="22"/>
        </w:rPr>
        <w:t>ых</w:t>
      </w:r>
      <w:r w:rsidRPr="000829E3">
        <w:rPr>
          <w:rFonts w:ascii="Tahoma" w:hAnsi="Tahoma" w:cs="Tahoma"/>
          <w:sz w:val="22"/>
          <w:szCs w:val="22"/>
        </w:rPr>
        <w:t xml:space="preserve"> услуг: </w:t>
      </w:r>
      <w:r w:rsidRPr="000829E3">
        <w:rPr>
          <w:rFonts w:ascii="Tahoma" w:hAnsi="Tahoma" w:cs="Tahoma"/>
          <w:b w:val="0"/>
          <w:sz w:val="22"/>
          <w:szCs w:val="22"/>
        </w:rPr>
        <w:t>выполнение требований ст. 67 Федерального закона от 10.01.2002 N 7-ФЗ "Об охране окружающей среды" и приказа Минприроды России от 15.09.2017 N 498 «Об утверждении правил эксплуатации установок очистки газа».</w:t>
      </w:r>
    </w:p>
    <w:p w14:paraId="5FF04DD5" w14:textId="77777777" w:rsidR="006B58F3" w:rsidRPr="000829E3" w:rsidRDefault="006B58F3" w:rsidP="006B58F3">
      <w:pPr>
        <w:pStyle w:val="ad"/>
        <w:jc w:val="both"/>
        <w:rPr>
          <w:rFonts w:ascii="Tahoma" w:hAnsi="Tahoma" w:cs="Tahoma"/>
          <w:b/>
          <w:i w:val="0"/>
          <w:sz w:val="22"/>
          <w:szCs w:val="22"/>
          <w:lang w:val="ru-RU"/>
        </w:rPr>
      </w:pPr>
    </w:p>
    <w:p w14:paraId="20E6D021" w14:textId="10EA0C11" w:rsidR="006B58F3" w:rsidRPr="000829E3" w:rsidRDefault="006B58F3" w:rsidP="006B58F3">
      <w:pPr>
        <w:pStyle w:val="ad"/>
        <w:jc w:val="both"/>
        <w:rPr>
          <w:rFonts w:ascii="Tahoma" w:hAnsi="Tahoma" w:cs="Tahoma"/>
          <w:b/>
          <w:i w:val="0"/>
          <w:sz w:val="22"/>
          <w:szCs w:val="22"/>
          <w:lang w:val="ru-RU"/>
        </w:rPr>
      </w:pPr>
      <w:r w:rsidRPr="000829E3">
        <w:rPr>
          <w:rFonts w:ascii="Tahoma" w:hAnsi="Tahoma" w:cs="Tahoma"/>
          <w:b/>
          <w:i w:val="0"/>
          <w:sz w:val="22"/>
          <w:szCs w:val="22"/>
          <w:lang w:val="ru-RU"/>
        </w:rPr>
        <w:t>2. Перечень и объем оказываем</w:t>
      </w:r>
      <w:r w:rsidR="00753B50">
        <w:rPr>
          <w:rFonts w:ascii="Tahoma" w:hAnsi="Tahoma" w:cs="Tahoma"/>
          <w:b/>
          <w:i w:val="0"/>
          <w:sz w:val="22"/>
          <w:szCs w:val="22"/>
          <w:lang w:val="ru-RU"/>
        </w:rPr>
        <w:t>ых</w:t>
      </w:r>
      <w:r w:rsidRPr="000829E3">
        <w:rPr>
          <w:rFonts w:ascii="Tahoma" w:hAnsi="Tahoma" w:cs="Tahoma"/>
          <w:b/>
          <w:i w:val="0"/>
          <w:sz w:val="22"/>
          <w:szCs w:val="22"/>
          <w:lang w:val="ru-RU"/>
        </w:rPr>
        <w:t xml:space="preserve"> услуг</w:t>
      </w:r>
      <w:r w:rsidR="00753B50">
        <w:rPr>
          <w:rFonts w:ascii="Tahoma" w:hAnsi="Tahoma" w:cs="Tahoma"/>
          <w:b/>
          <w:i w:val="0"/>
          <w:sz w:val="22"/>
          <w:szCs w:val="22"/>
          <w:lang w:val="ru-RU"/>
        </w:rPr>
        <w:t>.</w:t>
      </w:r>
      <w:r w:rsidRPr="000829E3">
        <w:rPr>
          <w:rFonts w:ascii="Tahoma" w:hAnsi="Tahoma" w:cs="Tahoma"/>
          <w:b/>
          <w:i w:val="0"/>
          <w:sz w:val="22"/>
          <w:szCs w:val="22"/>
          <w:lang w:val="ru-RU"/>
        </w:rPr>
        <w:t xml:space="preserve"> </w:t>
      </w:r>
    </w:p>
    <w:p w14:paraId="51CB3D1B" w14:textId="77777777" w:rsidR="006B58F3" w:rsidRPr="000829E3" w:rsidRDefault="006B58F3" w:rsidP="006B58F3">
      <w:pPr>
        <w:pStyle w:val="ad"/>
        <w:jc w:val="both"/>
        <w:rPr>
          <w:rFonts w:ascii="Tahoma" w:hAnsi="Tahoma" w:cs="Tahoma"/>
          <w:bCs/>
          <w:i w:val="0"/>
          <w:sz w:val="22"/>
          <w:szCs w:val="22"/>
          <w:lang w:val="ru-RU"/>
        </w:rPr>
      </w:pPr>
    </w:p>
    <w:p w14:paraId="7CF41AB5" w14:textId="77777777" w:rsidR="006B58F3" w:rsidRPr="000829E3" w:rsidRDefault="006B58F3" w:rsidP="006B58F3">
      <w:pPr>
        <w:pStyle w:val="ad"/>
        <w:jc w:val="both"/>
        <w:rPr>
          <w:rFonts w:ascii="Tahoma" w:hAnsi="Tahoma" w:cs="Tahoma"/>
          <w:bCs/>
          <w:i w:val="0"/>
          <w:sz w:val="22"/>
          <w:szCs w:val="22"/>
          <w:lang w:val="ru-RU"/>
        </w:rPr>
      </w:pPr>
      <w:r w:rsidRPr="000829E3">
        <w:rPr>
          <w:rFonts w:ascii="Tahoma" w:hAnsi="Tahoma" w:cs="Tahoma"/>
          <w:bCs/>
          <w:i w:val="0"/>
          <w:sz w:val="22"/>
          <w:szCs w:val="22"/>
          <w:lang w:val="ru-RU"/>
        </w:rPr>
        <w:t xml:space="preserve">2.1. </w:t>
      </w:r>
      <w:r w:rsidRPr="000829E3">
        <w:rPr>
          <w:rFonts w:ascii="Tahoma" w:hAnsi="Tahoma" w:cs="Tahoma"/>
          <w:i w:val="0"/>
          <w:sz w:val="22"/>
          <w:szCs w:val="22"/>
          <w:lang w:val="ru-RU"/>
        </w:rPr>
        <w:t>Осуществить работы по отбору проб и определению концентрации загрязняющих веществ согласно таблице 1.</w:t>
      </w:r>
    </w:p>
    <w:p w14:paraId="3BB19328" w14:textId="77777777" w:rsidR="006B58F3" w:rsidRPr="00753B50" w:rsidRDefault="006B58F3" w:rsidP="006B58F3">
      <w:pPr>
        <w:pStyle w:val="ad"/>
        <w:jc w:val="right"/>
        <w:rPr>
          <w:rFonts w:ascii="Tahoma" w:hAnsi="Tahoma" w:cs="Tahoma"/>
          <w:i w:val="0"/>
          <w:sz w:val="22"/>
          <w:szCs w:val="22"/>
          <w:lang w:val="ru-RU"/>
        </w:rPr>
      </w:pPr>
      <w:r w:rsidRPr="00753B50">
        <w:rPr>
          <w:rFonts w:ascii="Tahoma" w:hAnsi="Tahoma" w:cs="Tahoma"/>
          <w:i w:val="0"/>
          <w:sz w:val="22"/>
          <w:szCs w:val="22"/>
          <w:lang w:val="ru-RU"/>
        </w:rPr>
        <w:t xml:space="preserve">Таблица 1 </w:t>
      </w:r>
    </w:p>
    <w:tbl>
      <w:tblPr>
        <w:tblStyle w:val="a7"/>
        <w:tblW w:w="9776" w:type="dxa"/>
        <w:tblLayout w:type="fixed"/>
        <w:tblLook w:val="04A0" w:firstRow="1" w:lastRow="0" w:firstColumn="1" w:lastColumn="0" w:noHBand="0" w:noVBand="1"/>
      </w:tblPr>
      <w:tblGrid>
        <w:gridCol w:w="562"/>
        <w:gridCol w:w="1843"/>
        <w:gridCol w:w="709"/>
        <w:gridCol w:w="2835"/>
        <w:gridCol w:w="1984"/>
        <w:gridCol w:w="851"/>
        <w:gridCol w:w="992"/>
      </w:tblGrid>
      <w:tr w:rsidR="006B58F3" w:rsidRPr="000829E3" w14:paraId="50BC9EA0" w14:textId="77777777" w:rsidTr="006B58F3">
        <w:trPr>
          <w:tblHeader/>
        </w:trPr>
        <w:tc>
          <w:tcPr>
            <w:tcW w:w="562" w:type="dxa"/>
            <w:vMerge w:val="restart"/>
          </w:tcPr>
          <w:p w14:paraId="266733AF" w14:textId="77777777" w:rsidR="006B58F3" w:rsidRPr="00753B50" w:rsidRDefault="006B58F3" w:rsidP="006B58F3">
            <w:pPr>
              <w:pStyle w:val="ad"/>
              <w:jc w:val="both"/>
              <w:rPr>
                <w:rFonts w:ascii="Tahoma" w:hAnsi="Tahoma" w:cs="Tahoma"/>
                <w:i w:val="0"/>
                <w:sz w:val="22"/>
                <w:szCs w:val="22"/>
                <w:lang w:val="ru-RU"/>
              </w:rPr>
            </w:pPr>
            <w:r w:rsidRPr="00753B50">
              <w:rPr>
                <w:rFonts w:ascii="Tahoma" w:hAnsi="Tahoma" w:cs="Tahoma"/>
                <w:i w:val="0"/>
                <w:sz w:val="22"/>
                <w:szCs w:val="22"/>
                <w:lang w:val="ru-RU"/>
              </w:rPr>
              <w:t>№ п/п</w:t>
            </w:r>
          </w:p>
        </w:tc>
        <w:tc>
          <w:tcPr>
            <w:tcW w:w="1843" w:type="dxa"/>
            <w:vMerge w:val="restart"/>
          </w:tcPr>
          <w:p w14:paraId="6036855B" w14:textId="77777777" w:rsidR="006B58F3" w:rsidRPr="000829E3" w:rsidRDefault="006B58F3" w:rsidP="006B58F3">
            <w:pPr>
              <w:pStyle w:val="ad"/>
              <w:jc w:val="both"/>
              <w:rPr>
                <w:rFonts w:ascii="Tahoma" w:hAnsi="Tahoma" w:cs="Tahoma"/>
                <w:i w:val="0"/>
                <w:sz w:val="22"/>
                <w:szCs w:val="22"/>
              </w:rPr>
            </w:pPr>
            <w:r w:rsidRPr="00753B50">
              <w:rPr>
                <w:rFonts w:ascii="Tahoma" w:hAnsi="Tahoma" w:cs="Tahoma"/>
                <w:i w:val="0"/>
                <w:sz w:val="22"/>
                <w:szCs w:val="22"/>
                <w:lang w:val="ru-RU"/>
              </w:rPr>
              <w:t>Но</w:t>
            </w:r>
            <w:r w:rsidRPr="000829E3">
              <w:rPr>
                <w:rFonts w:ascii="Tahoma" w:hAnsi="Tahoma" w:cs="Tahoma"/>
                <w:i w:val="0"/>
                <w:sz w:val="22"/>
                <w:szCs w:val="22"/>
              </w:rPr>
              <w:t>мер и наименование источника</w:t>
            </w:r>
          </w:p>
        </w:tc>
        <w:tc>
          <w:tcPr>
            <w:tcW w:w="3544" w:type="dxa"/>
            <w:gridSpan w:val="2"/>
          </w:tcPr>
          <w:p w14:paraId="26A6EA86"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Исследуемое вещество</w:t>
            </w:r>
          </w:p>
        </w:tc>
        <w:tc>
          <w:tcPr>
            <w:tcW w:w="2835" w:type="dxa"/>
            <w:gridSpan w:val="2"/>
          </w:tcPr>
          <w:p w14:paraId="6C7FD0D2" w14:textId="77777777" w:rsidR="006B58F3" w:rsidRPr="000829E3" w:rsidRDefault="006B58F3" w:rsidP="006B58F3">
            <w:pPr>
              <w:pStyle w:val="ad"/>
              <w:jc w:val="center"/>
              <w:rPr>
                <w:rFonts w:ascii="Tahoma" w:hAnsi="Tahoma" w:cs="Tahoma"/>
                <w:i w:val="0"/>
                <w:sz w:val="22"/>
                <w:szCs w:val="22"/>
                <w:lang w:val="ru-RU"/>
              </w:rPr>
            </w:pPr>
            <w:r w:rsidRPr="000829E3">
              <w:rPr>
                <w:rFonts w:ascii="Tahoma" w:eastAsia="Times New Roman" w:hAnsi="Tahoma" w:cs="Tahoma"/>
                <w:i w:val="0"/>
                <w:sz w:val="22"/>
                <w:szCs w:val="22"/>
                <w:lang w:val="ru-RU"/>
              </w:rPr>
              <w:t>Нормативы допустимых выбросов</w:t>
            </w:r>
            <w:r w:rsidRPr="000829E3">
              <w:rPr>
                <w:rFonts w:ascii="Tahoma" w:hAnsi="Tahoma" w:cs="Tahoma"/>
                <w:i w:val="0"/>
                <w:sz w:val="22"/>
                <w:szCs w:val="22"/>
                <w:lang w:val="ru-RU"/>
              </w:rPr>
              <w:t xml:space="preserve"> для источника выбросов </w:t>
            </w:r>
            <w:r w:rsidRPr="000829E3">
              <w:rPr>
                <w:rFonts w:ascii="Tahoma" w:hAnsi="Tahoma" w:cs="Tahoma"/>
                <w:b/>
                <w:bCs/>
                <w:i w:val="0"/>
                <w:sz w:val="22"/>
                <w:szCs w:val="22"/>
                <w:lang w:val="ru-RU"/>
              </w:rPr>
              <w:t>(справочная информация)</w:t>
            </w:r>
          </w:p>
        </w:tc>
        <w:tc>
          <w:tcPr>
            <w:tcW w:w="992" w:type="dxa"/>
            <w:vMerge w:val="restart"/>
          </w:tcPr>
          <w:p w14:paraId="7E7B06B1"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Периодичность контроля</w:t>
            </w:r>
          </w:p>
        </w:tc>
      </w:tr>
      <w:tr w:rsidR="006B58F3" w:rsidRPr="000829E3" w14:paraId="6567EE90" w14:textId="77777777" w:rsidTr="006B58F3">
        <w:trPr>
          <w:tblHeader/>
        </w:trPr>
        <w:tc>
          <w:tcPr>
            <w:tcW w:w="562" w:type="dxa"/>
            <w:vMerge/>
          </w:tcPr>
          <w:p w14:paraId="6F1E305F" w14:textId="77777777" w:rsidR="006B58F3" w:rsidRPr="000829E3" w:rsidRDefault="006B58F3" w:rsidP="006B58F3">
            <w:pPr>
              <w:pStyle w:val="ad"/>
              <w:jc w:val="both"/>
              <w:rPr>
                <w:rFonts w:ascii="Tahoma" w:hAnsi="Tahoma" w:cs="Tahoma"/>
                <w:i w:val="0"/>
                <w:sz w:val="22"/>
                <w:szCs w:val="22"/>
              </w:rPr>
            </w:pPr>
          </w:p>
        </w:tc>
        <w:tc>
          <w:tcPr>
            <w:tcW w:w="1843" w:type="dxa"/>
            <w:vMerge/>
          </w:tcPr>
          <w:p w14:paraId="74329AF4" w14:textId="77777777" w:rsidR="006B58F3" w:rsidRPr="000829E3" w:rsidRDefault="006B58F3" w:rsidP="006B58F3">
            <w:pPr>
              <w:pStyle w:val="ad"/>
              <w:jc w:val="both"/>
              <w:rPr>
                <w:rFonts w:ascii="Tahoma" w:hAnsi="Tahoma" w:cs="Tahoma"/>
                <w:i w:val="0"/>
                <w:sz w:val="22"/>
                <w:szCs w:val="22"/>
              </w:rPr>
            </w:pPr>
          </w:p>
        </w:tc>
        <w:tc>
          <w:tcPr>
            <w:tcW w:w="709" w:type="dxa"/>
          </w:tcPr>
          <w:p w14:paraId="546F78F4"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 xml:space="preserve">Код </w:t>
            </w:r>
          </w:p>
        </w:tc>
        <w:tc>
          <w:tcPr>
            <w:tcW w:w="2835" w:type="dxa"/>
          </w:tcPr>
          <w:p w14:paraId="537FFB49"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Наименование</w:t>
            </w:r>
          </w:p>
        </w:tc>
        <w:tc>
          <w:tcPr>
            <w:tcW w:w="1984" w:type="dxa"/>
          </w:tcPr>
          <w:p w14:paraId="6FD806C5" w14:textId="77777777" w:rsidR="006B58F3" w:rsidRPr="000829E3" w:rsidRDefault="006B58F3" w:rsidP="006B58F3">
            <w:pPr>
              <w:pStyle w:val="ad"/>
              <w:jc w:val="center"/>
              <w:rPr>
                <w:rFonts w:ascii="Tahoma" w:hAnsi="Tahoma" w:cs="Tahoma"/>
                <w:i w:val="0"/>
                <w:sz w:val="22"/>
                <w:szCs w:val="22"/>
              </w:rPr>
            </w:pPr>
            <w:r w:rsidRPr="000829E3">
              <w:rPr>
                <w:rFonts w:ascii="Tahoma" w:hAnsi="Tahoma" w:cs="Tahoma"/>
                <w:i w:val="0"/>
                <w:sz w:val="22"/>
                <w:szCs w:val="22"/>
              </w:rPr>
              <w:t>г/с</w:t>
            </w:r>
          </w:p>
        </w:tc>
        <w:tc>
          <w:tcPr>
            <w:tcW w:w="851" w:type="dxa"/>
          </w:tcPr>
          <w:p w14:paraId="4D8898F2" w14:textId="77777777" w:rsidR="006B58F3" w:rsidRPr="000829E3" w:rsidRDefault="006B58F3" w:rsidP="006B58F3">
            <w:pPr>
              <w:pStyle w:val="ad"/>
              <w:jc w:val="center"/>
              <w:rPr>
                <w:rFonts w:ascii="Tahoma" w:hAnsi="Tahoma" w:cs="Tahoma"/>
                <w:i w:val="0"/>
                <w:sz w:val="22"/>
                <w:szCs w:val="22"/>
                <w:highlight w:val="yellow"/>
              </w:rPr>
            </w:pPr>
            <w:r w:rsidRPr="000829E3">
              <w:rPr>
                <w:rFonts w:ascii="Tahoma" w:hAnsi="Tahoma" w:cs="Tahoma"/>
                <w:i w:val="0"/>
                <w:sz w:val="22"/>
                <w:szCs w:val="22"/>
              </w:rPr>
              <w:t>мг/м3</w:t>
            </w:r>
          </w:p>
        </w:tc>
        <w:tc>
          <w:tcPr>
            <w:tcW w:w="992" w:type="dxa"/>
            <w:vMerge/>
          </w:tcPr>
          <w:p w14:paraId="0C604C9E" w14:textId="77777777" w:rsidR="006B58F3" w:rsidRPr="000829E3" w:rsidRDefault="006B58F3" w:rsidP="006B58F3">
            <w:pPr>
              <w:pStyle w:val="ad"/>
              <w:jc w:val="both"/>
              <w:rPr>
                <w:rFonts w:ascii="Tahoma" w:hAnsi="Tahoma" w:cs="Tahoma"/>
                <w:i w:val="0"/>
                <w:sz w:val="22"/>
                <w:szCs w:val="22"/>
              </w:rPr>
            </w:pPr>
          </w:p>
        </w:tc>
      </w:tr>
      <w:tr w:rsidR="006B58F3" w:rsidRPr="000829E3" w14:paraId="5D128227" w14:textId="77777777" w:rsidTr="006B58F3">
        <w:trPr>
          <w:trHeight w:val="840"/>
        </w:trPr>
        <w:tc>
          <w:tcPr>
            <w:tcW w:w="562" w:type="dxa"/>
            <w:vMerge w:val="restart"/>
          </w:tcPr>
          <w:p w14:paraId="5F37E7BF"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1.</w:t>
            </w:r>
          </w:p>
        </w:tc>
        <w:tc>
          <w:tcPr>
            <w:tcW w:w="1843" w:type="dxa"/>
            <w:vMerge w:val="restart"/>
          </w:tcPr>
          <w:p w14:paraId="7EC277A1" w14:textId="77777777" w:rsidR="006B58F3" w:rsidRPr="000829E3" w:rsidRDefault="006B58F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0003</w:t>
            </w:r>
          </w:p>
          <w:p w14:paraId="05745540" w14:textId="77777777" w:rsidR="006B58F3" w:rsidRPr="000829E3" w:rsidRDefault="006B58F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Сварочный пост в ремонтно-механическом участке</w:t>
            </w:r>
          </w:p>
        </w:tc>
        <w:tc>
          <w:tcPr>
            <w:tcW w:w="709" w:type="dxa"/>
            <w:vAlign w:val="center"/>
          </w:tcPr>
          <w:p w14:paraId="5AF7322B"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0123</w:t>
            </w:r>
          </w:p>
        </w:tc>
        <w:tc>
          <w:tcPr>
            <w:tcW w:w="2835" w:type="dxa"/>
            <w:vAlign w:val="center"/>
          </w:tcPr>
          <w:p w14:paraId="584C851E"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диЖелезо триоксид (железа оксид) (в пересчете на железо)</w:t>
            </w:r>
          </w:p>
        </w:tc>
        <w:tc>
          <w:tcPr>
            <w:tcW w:w="1984" w:type="dxa"/>
            <w:vAlign w:val="center"/>
          </w:tcPr>
          <w:p w14:paraId="0A9BC683"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0,0001969</w:t>
            </w:r>
          </w:p>
        </w:tc>
        <w:tc>
          <w:tcPr>
            <w:tcW w:w="851" w:type="dxa"/>
            <w:vAlign w:val="center"/>
          </w:tcPr>
          <w:p w14:paraId="151B57AC" w14:textId="77777777" w:rsidR="006B58F3" w:rsidRPr="000829E3" w:rsidRDefault="006B58F3" w:rsidP="006B58F3">
            <w:pPr>
              <w:widowControl w:val="0"/>
              <w:autoSpaceDE w:val="0"/>
              <w:autoSpaceDN w:val="0"/>
              <w:adjustRightInd w:val="0"/>
              <w:jc w:val="center"/>
              <w:rPr>
                <w:rFonts w:ascii="Tahoma" w:hAnsi="Tahoma" w:cs="Tahoma"/>
                <w:highlight w:val="yellow"/>
              </w:rPr>
            </w:pPr>
            <w:r w:rsidRPr="000829E3">
              <w:rPr>
                <w:rFonts w:ascii="Tahoma" w:hAnsi="Tahoma" w:cs="Tahoma"/>
                <w:highlight w:val="yellow"/>
              </w:rPr>
              <w:t>̶</w:t>
            </w:r>
          </w:p>
        </w:tc>
        <w:tc>
          <w:tcPr>
            <w:tcW w:w="992" w:type="dxa"/>
            <w:vAlign w:val="center"/>
          </w:tcPr>
          <w:p w14:paraId="54FF3148" w14:textId="77777777" w:rsidR="006B58F3" w:rsidRPr="000829E3" w:rsidRDefault="006B58F3" w:rsidP="006B58F3">
            <w:pPr>
              <w:widowControl w:val="0"/>
              <w:autoSpaceDE w:val="0"/>
              <w:autoSpaceDN w:val="0"/>
              <w:adjustRightInd w:val="0"/>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015C63DF" w14:textId="77777777" w:rsidTr="006B58F3">
        <w:trPr>
          <w:trHeight w:val="697"/>
        </w:trPr>
        <w:tc>
          <w:tcPr>
            <w:tcW w:w="562" w:type="dxa"/>
            <w:vMerge/>
          </w:tcPr>
          <w:p w14:paraId="2A17FAB2" w14:textId="77777777" w:rsidR="006B58F3" w:rsidRPr="000829E3" w:rsidRDefault="006B58F3" w:rsidP="006B58F3">
            <w:pPr>
              <w:pStyle w:val="ad"/>
              <w:jc w:val="both"/>
              <w:rPr>
                <w:rFonts w:ascii="Tahoma" w:hAnsi="Tahoma" w:cs="Tahoma"/>
                <w:i w:val="0"/>
                <w:sz w:val="22"/>
                <w:szCs w:val="22"/>
              </w:rPr>
            </w:pPr>
          </w:p>
        </w:tc>
        <w:tc>
          <w:tcPr>
            <w:tcW w:w="1843" w:type="dxa"/>
            <w:vMerge/>
          </w:tcPr>
          <w:p w14:paraId="74F9410C"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19416704"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0143</w:t>
            </w:r>
          </w:p>
        </w:tc>
        <w:tc>
          <w:tcPr>
            <w:tcW w:w="2835" w:type="dxa"/>
            <w:vAlign w:val="center"/>
          </w:tcPr>
          <w:p w14:paraId="7D19CF74"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Марганец и его соединения (в пересчете на марганец (IV) оксид)</w:t>
            </w:r>
          </w:p>
        </w:tc>
        <w:tc>
          <w:tcPr>
            <w:tcW w:w="1984" w:type="dxa"/>
            <w:vAlign w:val="center"/>
          </w:tcPr>
          <w:p w14:paraId="62388E86" w14:textId="77777777" w:rsidR="006B58F3" w:rsidRPr="000829E3" w:rsidRDefault="006B58F3" w:rsidP="006B58F3">
            <w:pPr>
              <w:rPr>
                <w:rFonts w:ascii="Tahoma" w:hAnsi="Tahoma" w:cs="Tahoma"/>
              </w:rPr>
            </w:pPr>
            <w:r w:rsidRPr="000829E3">
              <w:rPr>
                <w:rFonts w:ascii="Tahoma" w:hAnsi="Tahoma" w:cs="Tahoma"/>
                <w:color w:val="000000"/>
              </w:rPr>
              <w:t>0,0000154</w:t>
            </w:r>
          </w:p>
        </w:tc>
        <w:tc>
          <w:tcPr>
            <w:tcW w:w="851" w:type="dxa"/>
            <w:vAlign w:val="center"/>
          </w:tcPr>
          <w:p w14:paraId="2EC08E69" w14:textId="77777777" w:rsidR="006B58F3" w:rsidRPr="000829E3" w:rsidRDefault="006B58F3" w:rsidP="006B58F3">
            <w:pPr>
              <w:jc w:val="center"/>
              <w:rPr>
                <w:rFonts w:ascii="Tahoma" w:hAnsi="Tahoma" w:cs="Tahoma"/>
                <w:highlight w:val="yellow"/>
              </w:rPr>
            </w:pPr>
            <w:r w:rsidRPr="000829E3">
              <w:rPr>
                <w:rFonts w:ascii="Tahoma" w:hAnsi="Tahoma" w:cs="Tahoma"/>
                <w:highlight w:val="yellow"/>
              </w:rPr>
              <w:t>̶</w:t>
            </w:r>
          </w:p>
        </w:tc>
        <w:tc>
          <w:tcPr>
            <w:tcW w:w="992" w:type="dxa"/>
            <w:vAlign w:val="center"/>
          </w:tcPr>
          <w:p w14:paraId="2C2422EB"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68217108" w14:textId="77777777" w:rsidTr="006B58F3">
        <w:trPr>
          <w:trHeight w:val="423"/>
        </w:trPr>
        <w:tc>
          <w:tcPr>
            <w:tcW w:w="562" w:type="dxa"/>
            <w:vMerge/>
          </w:tcPr>
          <w:p w14:paraId="507014F6" w14:textId="77777777" w:rsidR="006B58F3" w:rsidRPr="000829E3" w:rsidRDefault="006B58F3" w:rsidP="006B58F3">
            <w:pPr>
              <w:pStyle w:val="ad"/>
              <w:jc w:val="both"/>
              <w:rPr>
                <w:rFonts w:ascii="Tahoma" w:hAnsi="Tahoma" w:cs="Tahoma"/>
                <w:i w:val="0"/>
                <w:sz w:val="22"/>
                <w:szCs w:val="22"/>
              </w:rPr>
            </w:pPr>
          </w:p>
        </w:tc>
        <w:tc>
          <w:tcPr>
            <w:tcW w:w="1843" w:type="dxa"/>
            <w:vMerge/>
          </w:tcPr>
          <w:p w14:paraId="76E10EFC"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3308DB40"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0301</w:t>
            </w:r>
          </w:p>
        </w:tc>
        <w:tc>
          <w:tcPr>
            <w:tcW w:w="2835" w:type="dxa"/>
            <w:vAlign w:val="center"/>
          </w:tcPr>
          <w:p w14:paraId="75CFE9E8"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Азота диоксид (Двуокись азота; пероксид азота)</w:t>
            </w:r>
          </w:p>
        </w:tc>
        <w:tc>
          <w:tcPr>
            <w:tcW w:w="1984" w:type="dxa"/>
            <w:vAlign w:val="center"/>
          </w:tcPr>
          <w:p w14:paraId="444D6A4F" w14:textId="77777777" w:rsidR="006B58F3" w:rsidRPr="000829E3" w:rsidRDefault="006B58F3" w:rsidP="006B58F3">
            <w:pPr>
              <w:rPr>
                <w:rFonts w:ascii="Tahoma" w:hAnsi="Tahoma" w:cs="Tahoma"/>
              </w:rPr>
            </w:pPr>
            <w:r w:rsidRPr="000829E3">
              <w:rPr>
                <w:rFonts w:ascii="Tahoma" w:hAnsi="Tahoma" w:cs="Tahoma"/>
                <w:color w:val="000000"/>
              </w:rPr>
              <w:t>0,0000765</w:t>
            </w:r>
          </w:p>
        </w:tc>
        <w:tc>
          <w:tcPr>
            <w:tcW w:w="851" w:type="dxa"/>
            <w:vAlign w:val="center"/>
          </w:tcPr>
          <w:p w14:paraId="68F42A72" w14:textId="77777777" w:rsidR="006B58F3" w:rsidRPr="000829E3" w:rsidRDefault="006B58F3" w:rsidP="006B58F3">
            <w:pPr>
              <w:jc w:val="center"/>
              <w:rPr>
                <w:rFonts w:ascii="Tahoma" w:hAnsi="Tahoma" w:cs="Tahoma"/>
                <w:highlight w:val="yellow"/>
              </w:rPr>
            </w:pPr>
            <w:r w:rsidRPr="000829E3">
              <w:rPr>
                <w:rFonts w:ascii="Tahoma" w:hAnsi="Tahoma" w:cs="Tahoma"/>
                <w:highlight w:val="yellow"/>
              </w:rPr>
              <w:t>̶</w:t>
            </w:r>
          </w:p>
        </w:tc>
        <w:tc>
          <w:tcPr>
            <w:tcW w:w="992" w:type="dxa"/>
            <w:vAlign w:val="center"/>
          </w:tcPr>
          <w:p w14:paraId="7A0D37C5"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1E1B23B3" w14:textId="77777777" w:rsidTr="006B58F3">
        <w:trPr>
          <w:trHeight w:val="543"/>
        </w:trPr>
        <w:tc>
          <w:tcPr>
            <w:tcW w:w="562" w:type="dxa"/>
            <w:vMerge/>
          </w:tcPr>
          <w:p w14:paraId="65FA3278" w14:textId="77777777" w:rsidR="006B58F3" w:rsidRPr="000829E3" w:rsidRDefault="006B58F3" w:rsidP="006B58F3">
            <w:pPr>
              <w:pStyle w:val="ad"/>
              <w:jc w:val="both"/>
              <w:rPr>
                <w:rFonts w:ascii="Tahoma" w:hAnsi="Tahoma" w:cs="Tahoma"/>
                <w:i w:val="0"/>
                <w:sz w:val="22"/>
                <w:szCs w:val="22"/>
              </w:rPr>
            </w:pPr>
          </w:p>
        </w:tc>
        <w:tc>
          <w:tcPr>
            <w:tcW w:w="1843" w:type="dxa"/>
            <w:vMerge/>
          </w:tcPr>
          <w:p w14:paraId="4A6F1B61"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237A46C2"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0304</w:t>
            </w:r>
          </w:p>
        </w:tc>
        <w:tc>
          <w:tcPr>
            <w:tcW w:w="2835" w:type="dxa"/>
            <w:vAlign w:val="center"/>
          </w:tcPr>
          <w:p w14:paraId="24F9573F"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Азот (II) оксид (Азот монооксид)</w:t>
            </w:r>
          </w:p>
        </w:tc>
        <w:tc>
          <w:tcPr>
            <w:tcW w:w="1984" w:type="dxa"/>
            <w:vAlign w:val="center"/>
          </w:tcPr>
          <w:p w14:paraId="0C94CC67" w14:textId="77777777" w:rsidR="006B58F3" w:rsidRPr="000829E3" w:rsidRDefault="006B58F3" w:rsidP="006B58F3">
            <w:pPr>
              <w:rPr>
                <w:rFonts w:ascii="Tahoma" w:hAnsi="Tahoma" w:cs="Tahoma"/>
              </w:rPr>
            </w:pPr>
            <w:r w:rsidRPr="000829E3">
              <w:rPr>
                <w:rFonts w:ascii="Tahoma" w:hAnsi="Tahoma" w:cs="Tahoma"/>
                <w:color w:val="000000"/>
              </w:rPr>
              <w:t>0,0000124</w:t>
            </w:r>
          </w:p>
        </w:tc>
        <w:tc>
          <w:tcPr>
            <w:tcW w:w="851" w:type="dxa"/>
            <w:vAlign w:val="center"/>
          </w:tcPr>
          <w:p w14:paraId="43724DF4" w14:textId="77777777" w:rsidR="006B58F3" w:rsidRPr="000829E3" w:rsidRDefault="006B58F3" w:rsidP="006B58F3">
            <w:pPr>
              <w:jc w:val="center"/>
              <w:rPr>
                <w:rFonts w:ascii="Tahoma" w:hAnsi="Tahoma" w:cs="Tahoma"/>
                <w:highlight w:val="yellow"/>
              </w:rPr>
            </w:pPr>
            <w:r w:rsidRPr="000829E3">
              <w:rPr>
                <w:rFonts w:ascii="Tahoma" w:hAnsi="Tahoma" w:cs="Tahoma"/>
                <w:highlight w:val="yellow"/>
              </w:rPr>
              <w:t>̶</w:t>
            </w:r>
          </w:p>
        </w:tc>
        <w:tc>
          <w:tcPr>
            <w:tcW w:w="992" w:type="dxa"/>
            <w:vAlign w:val="center"/>
          </w:tcPr>
          <w:p w14:paraId="13256EDF"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5113F87A" w14:textId="77777777" w:rsidTr="006B58F3">
        <w:trPr>
          <w:trHeight w:val="849"/>
        </w:trPr>
        <w:tc>
          <w:tcPr>
            <w:tcW w:w="562" w:type="dxa"/>
            <w:vMerge/>
          </w:tcPr>
          <w:p w14:paraId="123556D5" w14:textId="77777777" w:rsidR="006B58F3" w:rsidRPr="000829E3" w:rsidRDefault="006B58F3" w:rsidP="006B58F3">
            <w:pPr>
              <w:pStyle w:val="ad"/>
              <w:jc w:val="both"/>
              <w:rPr>
                <w:rFonts w:ascii="Tahoma" w:hAnsi="Tahoma" w:cs="Tahoma"/>
                <w:i w:val="0"/>
                <w:sz w:val="22"/>
                <w:szCs w:val="22"/>
              </w:rPr>
            </w:pPr>
          </w:p>
        </w:tc>
        <w:tc>
          <w:tcPr>
            <w:tcW w:w="1843" w:type="dxa"/>
            <w:vMerge/>
          </w:tcPr>
          <w:p w14:paraId="2350E3D3"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7140E333"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0337</w:t>
            </w:r>
          </w:p>
        </w:tc>
        <w:tc>
          <w:tcPr>
            <w:tcW w:w="2835" w:type="dxa"/>
            <w:vAlign w:val="center"/>
          </w:tcPr>
          <w:p w14:paraId="61591BA7"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Углерода оксид (Углерод окись; углерод моноокись; угарный газ)</w:t>
            </w:r>
          </w:p>
        </w:tc>
        <w:tc>
          <w:tcPr>
            <w:tcW w:w="1984" w:type="dxa"/>
            <w:vAlign w:val="center"/>
          </w:tcPr>
          <w:p w14:paraId="3286C6E3" w14:textId="77777777" w:rsidR="006B58F3" w:rsidRPr="000829E3" w:rsidRDefault="006B58F3" w:rsidP="006B58F3">
            <w:pPr>
              <w:rPr>
                <w:rFonts w:ascii="Tahoma" w:hAnsi="Tahoma" w:cs="Tahoma"/>
              </w:rPr>
            </w:pPr>
            <w:r w:rsidRPr="000829E3">
              <w:rPr>
                <w:rFonts w:ascii="Tahoma" w:hAnsi="Tahoma" w:cs="Tahoma"/>
                <w:color w:val="000000"/>
              </w:rPr>
              <w:t>0,0004710</w:t>
            </w:r>
          </w:p>
        </w:tc>
        <w:tc>
          <w:tcPr>
            <w:tcW w:w="851" w:type="dxa"/>
            <w:vAlign w:val="center"/>
          </w:tcPr>
          <w:p w14:paraId="7788B78C" w14:textId="77777777" w:rsidR="006B58F3" w:rsidRPr="000829E3" w:rsidRDefault="006B58F3" w:rsidP="006B58F3">
            <w:pPr>
              <w:jc w:val="center"/>
              <w:rPr>
                <w:rFonts w:ascii="Tahoma" w:hAnsi="Tahoma" w:cs="Tahoma"/>
                <w:highlight w:val="yellow"/>
              </w:rPr>
            </w:pPr>
            <w:r w:rsidRPr="000829E3">
              <w:rPr>
                <w:rFonts w:ascii="Tahoma" w:hAnsi="Tahoma" w:cs="Tahoma"/>
                <w:highlight w:val="yellow"/>
              </w:rPr>
              <w:t>̶</w:t>
            </w:r>
          </w:p>
        </w:tc>
        <w:tc>
          <w:tcPr>
            <w:tcW w:w="992" w:type="dxa"/>
            <w:vAlign w:val="center"/>
          </w:tcPr>
          <w:p w14:paraId="52F661D5"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7BCAB7EC" w14:textId="77777777" w:rsidTr="006B58F3">
        <w:trPr>
          <w:trHeight w:val="422"/>
        </w:trPr>
        <w:tc>
          <w:tcPr>
            <w:tcW w:w="562" w:type="dxa"/>
            <w:vMerge/>
          </w:tcPr>
          <w:p w14:paraId="063040D5" w14:textId="77777777" w:rsidR="006B58F3" w:rsidRPr="000829E3" w:rsidRDefault="006B58F3" w:rsidP="006B58F3">
            <w:pPr>
              <w:pStyle w:val="ad"/>
              <w:jc w:val="both"/>
              <w:rPr>
                <w:rFonts w:ascii="Tahoma" w:hAnsi="Tahoma" w:cs="Tahoma"/>
                <w:i w:val="0"/>
                <w:sz w:val="22"/>
                <w:szCs w:val="22"/>
              </w:rPr>
            </w:pPr>
          </w:p>
        </w:tc>
        <w:tc>
          <w:tcPr>
            <w:tcW w:w="1843" w:type="dxa"/>
            <w:vMerge/>
          </w:tcPr>
          <w:p w14:paraId="0433DD0F"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54B44C55"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0342</w:t>
            </w:r>
          </w:p>
        </w:tc>
        <w:tc>
          <w:tcPr>
            <w:tcW w:w="2835" w:type="dxa"/>
            <w:vAlign w:val="center"/>
          </w:tcPr>
          <w:p w14:paraId="23E14873"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Фтористые газообразные соединения</w:t>
            </w:r>
          </w:p>
        </w:tc>
        <w:tc>
          <w:tcPr>
            <w:tcW w:w="1984" w:type="dxa"/>
            <w:vAlign w:val="center"/>
          </w:tcPr>
          <w:p w14:paraId="14A52904" w14:textId="77777777" w:rsidR="006B58F3" w:rsidRPr="000829E3" w:rsidRDefault="006B58F3" w:rsidP="006B58F3">
            <w:pPr>
              <w:rPr>
                <w:rFonts w:ascii="Tahoma" w:hAnsi="Tahoma" w:cs="Tahoma"/>
              </w:rPr>
            </w:pPr>
            <w:r w:rsidRPr="000829E3">
              <w:rPr>
                <w:rFonts w:ascii="Tahoma" w:hAnsi="Tahoma" w:cs="Tahoma"/>
                <w:color w:val="000000"/>
              </w:rPr>
              <w:t>0,0000329</w:t>
            </w:r>
          </w:p>
        </w:tc>
        <w:tc>
          <w:tcPr>
            <w:tcW w:w="851" w:type="dxa"/>
            <w:vAlign w:val="center"/>
          </w:tcPr>
          <w:p w14:paraId="1F232BA3" w14:textId="77777777" w:rsidR="006B58F3" w:rsidRPr="000829E3" w:rsidRDefault="006B58F3" w:rsidP="006B58F3">
            <w:pPr>
              <w:jc w:val="center"/>
              <w:rPr>
                <w:rFonts w:ascii="Tahoma" w:hAnsi="Tahoma" w:cs="Tahoma"/>
                <w:highlight w:val="yellow"/>
              </w:rPr>
            </w:pPr>
            <w:r w:rsidRPr="000829E3">
              <w:rPr>
                <w:rFonts w:ascii="Tahoma" w:hAnsi="Tahoma" w:cs="Tahoma"/>
                <w:highlight w:val="yellow"/>
              </w:rPr>
              <w:t>̶</w:t>
            </w:r>
          </w:p>
        </w:tc>
        <w:tc>
          <w:tcPr>
            <w:tcW w:w="992" w:type="dxa"/>
            <w:vAlign w:val="center"/>
          </w:tcPr>
          <w:p w14:paraId="234DD400"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74EE7AEF" w14:textId="77777777" w:rsidTr="006B58F3">
        <w:trPr>
          <w:trHeight w:val="787"/>
        </w:trPr>
        <w:tc>
          <w:tcPr>
            <w:tcW w:w="562" w:type="dxa"/>
            <w:vMerge/>
          </w:tcPr>
          <w:p w14:paraId="2AFED438" w14:textId="77777777" w:rsidR="006B58F3" w:rsidRPr="000829E3" w:rsidRDefault="006B58F3" w:rsidP="006B58F3">
            <w:pPr>
              <w:pStyle w:val="ad"/>
              <w:jc w:val="both"/>
              <w:rPr>
                <w:rFonts w:ascii="Tahoma" w:hAnsi="Tahoma" w:cs="Tahoma"/>
                <w:i w:val="0"/>
                <w:sz w:val="22"/>
                <w:szCs w:val="22"/>
              </w:rPr>
            </w:pPr>
          </w:p>
        </w:tc>
        <w:tc>
          <w:tcPr>
            <w:tcW w:w="1843" w:type="dxa"/>
            <w:vMerge/>
          </w:tcPr>
          <w:p w14:paraId="0D202903"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25D20234"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0344</w:t>
            </w:r>
          </w:p>
        </w:tc>
        <w:tc>
          <w:tcPr>
            <w:tcW w:w="2835" w:type="dxa"/>
            <w:vAlign w:val="center"/>
          </w:tcPr>
          <w:p w14:paraId="04AB3B84"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Фториды неорганические плохо растворимые</w:t>
            </w:r>
          </w:p>
        </w:tc>
        <w:tc>
          <w:tcPr>
            <w:tcW w:w="1984" w:type="dxa"/>
            <w:vAlign w:val="center"/>
          </w:tcPr>
          <w:p w14:paraId="3816FA64" w14:textId="77777777" w:rsidR="006B58F3" w:rsidRPr="000829E3" w:rsidRDefault="006B58F3" w:rsidP="006B58F3">
            <w:pPr>
              <w:rPr>
                <w:rFonts w:ascii="Tahoma" w:hAnsi="Tahoma" w:cs="Tahoma"/>
              </w:rPr>
            </w:pPr>
            <w:r w:rsidRPr="000829E3">
              <w:rPr>
                <w:rFonts w:ascii="Tahoma" w:hAnsi="Tahoma" w:cs="Tahoma"/>
                <w:color w:val="000000"/>
              </w:rPr>
              <w:t>0,0000141</w:t>
            </w:r>
          </w:p>
        </w:tc>
        <w:tc>
          <w:tcPr>
            <w:tcW w:w="851" w:type="dxa"/>
            <w:vAlign w:val="center"/>
          </w:tcPr>
          <w:p w14:paraId="64909416" w14:textId="77777777" w:rsidR="006B58F3" w:rsidRPr="000829E3" w:rsidRDefault="006B58F3" w:rsidP="006B58F3">
            <w:pPr>
              <w:jc w:val="center"/>
              <w:rPr>
                <w:rFonts w:ascii="Tahoma" w:hAnsi="Tahoma" w:cs="Tahoma"/>
                <w:highlight w:val="yellow"/>
              </w:rPr>
            </w:pPr>
            <w:r w:rsidRPr="000829E3">
              <w:rPr>
                <w:rFonts w:ascii="Tahoma" w:hAnsi="Tahoma" w:cs="Tahoma"/>
                <w:highlight w:val="yellow"/>
              </w:rPr>
              <w:t>̶</w:t>
            </w:r>
          </w:p>
        </w:tc>
        <w:tc>
          <w:tcPr>
            <w:tcW w:w="992" w:type="dxa"/>
            <w:vAlign w:val="center"/>
          </w:tcPr>
          <w:p w14:paraId="198DEDF4"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40C62ABC" w14:textId="77777777" w:rsidTr="006B58F3">
        <w:trPr>
          <w:trHeight w:val="685"/>
        </w:trPr>
        <w:tc>
          <w:tcPr>
            <w:tcW w:w="562" w:type="dxa"/>
            <w:vMerge/>
          </w:tcPr>
          <w:p w14:paraId="7BEF2618" w14:textId="77777777" w:rsidR="006B58F3" w:rsidRPr="000829E3" w:rsidRDefault="006B58F3" w:rsidP="006B58F3">
            <w:pPr>
              <w:pStyle w:val="ad"/>
              <w:jc w:val="both"/>
              <w:rPr>
                <w:rFonts w:ascii="Tahoma" w:hAnsi="Tahoma" w:cs="Tahoma"/>
                <w:i w:val="0"/>
                <w:sz w:val="22"/>
                <w:szCs w:val="22"/>
              </w:rPr>
            </w:pPr>
          </w:p>
        </w:tc>
        <w:tc>
          <w:tcPr>
            <w:tcW w:w="1843" w:type="dxa"/>
            <w:vMerge/>
          </w:tcPr>
          <w:p w14:paraId="20956FEA"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1FF32DF7"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2908</w:t>
            </w:r>
          </w:p>
        </w:tc>
        <w:tc>
          <w:tcPr>
            <w:tcW w:w="2835" w:type="dxa"/>
            <w:vAlign w:val="center"/>
          </w:tcPr>
          <w:p w14:paraId="4F371AEC"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Пыль неорганическая: 70-20% SiO2</w:t>
            </w:r>
          </w:p>
        </w:tc>
        <w:tc>
          <w:tcPr>
            <w:tcW w:w="1984" w:type="dxa"/>
            <w:vAlign w:val="center"/>
          </w:tcPr>
          <w:p w14:paraId="1010A06F" w14:textId="77777777" w:rsidR="006B58F3" w:rsidRPr="000829E3" w:rsidRDefault="006B58F3" w:rsidP="006B58F3">
            <w:pPr>
              <w:rPr>
                <w:rFonts w:ascii="Tahoma" w:hAnsi="Tahoma" w:cs="Tahoma"/>
              </w:rPr>
            </w:pPr>
            <w:r w:rsidRPr="000829E3">
              <w:rPr>
                <w:rFonts w:ascii="Tahoma" w:hAnsi="Tahoma" w:cs="Tahoma"/>
                <w:color w:val="000000"/>
              </w:rPr>
              <w:t>0,0000141</w:t>
            </w:r>
          </w:p>
        </w:tc>
        <w:tc>
          <w:tcPr>
            <w:tcW w:w="851" w:type="dxa"/>
            <w:vAlign w:val="center"/>
          </w:tcPr>
          <w:p w14:paraId="68E78DDA" w14:textId="77777777" w:rsidR="006B58F3" w:rsidRPr="000829E3" w:rsidRDefault="006B58F3" w:rsidP="006B58F3">
            <w:pPr>
              <w:jc w:val="center"/>
              <w:rPr>
                <w:rFonts w:ascii="Tahoma" w:hAnsi="Tahoma" w:cs="Tahoma"/>
                <w:highlight w:val="yellow"/>
              </w:rPr>
            </w:pPr>
            <w:r w:rsidRPr="000829E3">
              <w:rPr>
                <w:rFonts w:ascii="Tahoma" w:hAnsi="Tahoma" w:cs="Tahoma"/>
                <w:highlight w:val="yellow"/>
              </w:rPr>
              <w:t>̶</w:t>
            </w:r>
          </w:p>
        </w:tc>
        <w:tc>
          <w:tcPr>
            <w:tcW w:w="992" w:type="dxa"/>
            <w:vAlign w:val="center"/>
          </w:tcPr>
          <w:p w14:paraId="1639C1A2"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67AD77D2" w14:textId="77777777" w:rsidTr="006B58F3">
        <w:trPr>
          <w:trHeight w:val="415"/>
        </w:trPr>
        <w:tc>
          <w:tcPr>
            <w:tcW w:w="562" w:type="dxa"/>
            <w:vMerge w:val="restart"/>
          </w:tcPr>
          <w:p w14:paraId="0D6241B2"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2.</w:t>
            </w:r>
          </w:p>
        </w:tc>
        <w:tc>
          <w:tcPr>
            <w:tcW w:w="1843" w:type="dxa"/>
            <w:vMerge w:val="restart"/>
          </w:tcPr>
          <w:p w14:paraId="0D7F0383" w14:textId="77777777" w:rsidR="006B58F3" w:rsidRPr="000829E3" w:rsidRDefault="006B58F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0050</w:t>
            </w:r>
          </w:p>
          <w:p w14:paraId="5CB674C1" w14:textId="77777777" w:rsidR="006B58F3" w:rsidRPr="000829E3" w:rsidRDefault="006B58F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Покрасочный участок в ремонтно-механическом участке</w:t>
            </w:r>
          </w:p>
        </w:tc>
        <w:tc>
          <w:tcPr>
            <w:tcW w:w="709" w:type="dxa"/>
            <w:vAlign w:val="center"/>
          </w:tcPr>
          <w:p w14:paraId="5EAA0AD8"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0616</w:t>
            </w:r>
          </w:p>
        </w:tc>
        <w:tc>
          <w:tcPr>
            <w:tcW w:w="2835" w:type="dxa"/>
            <w:vAlign w:val="center"/>
          </w:tcPr>
          <w:p w14:paraId="3C6EEE8A"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Диметилбензол (смесь о-, м-, п- изомеров) (Метилтолуол)</w:t>
            </w:r>
          </w:p>
        </w:tc>
        <w:tc>
          <w:tcPr>
            <w:tcW w:w="1984" w:type="dxa"/>
            <w:vAlign w:val="center"/>
          </w:tcPr>
          <w:p w14:paraId="06C1F775" w14:textId="77777777" w:rsidR="006B58F3" w:rsidRPr="000829E3" w:rsidRDefault="006B58F3" w:rsidP="006B58F3">
            <w:pPr>
              <w:rPr>
                <w:rFonts w:ascii="Tahoma" w:hAnsi="Tahoma" w:cs="Tahoma"/>
              </w:rPr>
            </w:pPr>
            <w:r w:rsidRPr="000829E3">
              <w:rPr>
                <w:rFonts w:ascii="Tahoma" w:hAnsi="Tahoma" w:cs="Tahoma"/>
                <w:color w:val="000000"/>
              </w:rPr>
              <w:t>0,0005780</w:t>
            </w:r>
          </w:p>
        </w:tc>
        <w:tc>
          <w:tcPr>
            <w:tcW w:w="851" w:type="dxa"/>
            <w:vAlign w:val="center"/>
          </w:tcPr>
          <w:p w14:paraId="5A3EF661" w14:textId="77777777" w:rsidR="006B58F3" w:rsidRPr="000829E3" w:rsidRDefault="006B58F3" w:rsidP="006B58F3">
            <w:pPr>
              <w:jc w:val="center"/>
              <w:rPr>
                <w:rFonts w:ascii="Tahoma" w:hAnsi="Tahoma" w:cs="Tahoma"/>
                <w:highlight w:val="yellow"/>
              </w:rPr>
            </w:pPr>
            <w:r w:rsidRPr="000829E3">
              <w:rPr>
                <w:rFonts w:ascii="Tahoma" w:hAnsi="Tahoma" w:cs="Tahoma"/>
                <w:highlight w:val="yellow"/>
              </w:rPr>
              <w:t>̶</w:t>
            </w:r>
          </w:p>
        </w:tc>
        <w:tc>
          <w:tcPr>
            <w:tcW w:w="992" w:type="dxa"/>
            <w:vAlign w:val="center"/>
          </w:tcPr>
          <w:p w14:paraId="3C7ECDE4"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00A060F2" w14:textId="77777777" w:rsidTr="006B58F3">
        <w:trPr>
          <w:trHeight w:val="421"/>
        </w:trPr>
        <w:tc>
          <w:tcPr>
            <w:tcW w:w="562" w:type="dxa"/>
            <w:vMerge/>
          </w:tcPr>
          <w:p w14:paraId="04DAA4E2" w14:textId="77777777" w:rsidR="006B58F3" w:rsidRPr="000829E3" w:rsidRDefault="006B58F3" w:rsidP="006B58F3">
            <w:pPr>
              <w:pStyle w:val="ad"/>
              <w:jc w:val="both"/>
              <w:rPr>
                <w:rFonts w:ascii="Tahoma" w:hAnsi="Tahoma" w:cs="Tahoma"/>
                <w:i w:val="0"/>
                <w:sz w:val="22"/>
                <w:szCs w:val="22"/>
              </w:rPr>
            </w:pPr>
          </w:p>
        </w:tc>
        <w:tc>
          <w:tcPr>
            <w:tcW w:w="1843" w:type="dxa"/>
            <w:vMerge/>
          </w:tcPr>
          <w:p w14:paraId="52F433AA"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7D6ED81F"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2752</w:t>
            </w:r>
          </w:p>
        </w:tc>
        <w:tc>
          <w:tcPr>
            <w:tcW w:w="2835" w:type="dxa"/>
            <w:vAlign w:val="center"/>
          </w:tcPr>
          <w:p w14:paraId="20661586"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Уайт-спирит</w:t>
            </w:r>
          </w:p>
        </w:tc>
        <w:tc>
          <w:tcPr>
            <w:tcW w:w="1984" w:type="dxa"/>
            <w:vAlign w:val="center"/>
          </w:tcPr>
          <w:p w14:paraId="07547DB1" w14:textId="77777777" w:rsidR="006B58F3" w:rsidRPr="000829E3" w:rsidRDefault="006B58F3" w:rsidP="006B58F3">
            <w:pPr>
              <w:rPr>
                <w:rFonts w:ascii="Tahoma" w:hAnsi="Tahoma" w:cs="Tahoma"/>
              </w:rPr>
            </w:pPr>
            <w:r w:rsidRPr="000829E3">
              <w:rPr>
                <w:rFonts w:ascii="Tahoma" w:hAnsi="Tahoma" w:cs="Tahoma"/>
                <w:color w:val="000000"/>
              </w:rPr>
              <w:t>0,0007030</w:t>
            </w:r>
          </w:p>
        </w:tc>
        <w:tc>
          <w:tcPr>
            <w:tcW w:w="851" w:type="dxa"/>
            <w:vAlign w:val="center"/>
          </w:tcPr>
          <w:p w14:paraId="4F6691C4" w14:textId="77777777" w:rsidR="006B58F3" w:rsidRPr="000829E3" w:rsidRDefault="006B58F3" w:rsidP="006B58F3">
            <w:pPr>
              <w:jc w:val="center"/>
              <w:rPr>
                <w:rFonts w:ascii="Tahoma" w:hAnsi="Tahoma" w:cs="Tahoma"/>
                <w:highlight w:val="yellow"/>
              </w:rPr>
            </w:pPr>
            <w:r w:rsidRPr="000829E3">
              <w:rPr>
                <w:rFonts w:ascii="Tahoma" w:hAnsi="Tahoma" w:cs="Tahoma"/>
                <w:highlight w:val="yellow"/>
              </w:rPr>
              <w:t>̶</w:t>
            </w:r>
          </w:p>
        </w:tc>
        <w:tc>
          <w:tcPr>
            <w:tcW w:w="992" w:type="dxa"/>
            <w:vAlign w:val="center"/>
          </w:tcPr>
          <w:p w14:paraId="2CF2FB53"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6B8090F6" w14:textId="77777777" w:rsidTr="006B58F3">
        <w:trPr>
          <w:trHeight w:val="414"/>
        </w:trPr>
        <w:tc>
          <w:tcPr>
            <w:tcW w:w="562" w:type="dxa"/>
            <w:vMerge/>
          </w:tcPr>
          <w:p w14:paraId="23B3C376" w14:textId="77777777" w:rsidR="006B58F3" w:rsidRPr="000829E3" w:rsidRDefault="006B58F3" w:rsidP="006B58F3">
            <w:pPr>
              <w:pStyle w:val="ad"/>
              <w:jc w:val="both"/>
              <w:rPr>
                <w:rFonts w:ascii="Tahoma" w:hAnsi="Tahoma" w:cs="Tahoma"/>
                <w:i w:val="0"/>
                <w:sz w:val="22"/>
                <w:szCs w:val="22"/>
              </w:rPr>
            </w:pPr>
          </w:p>
        </w:tc>
        <w:tc>
          <w:tcPr>
            <w:tcW w:w="1843" w:type="dxa"/>
            <w:vMerge/>
          </w:tcPr>
          <w:p w14:paraId="425E4B67"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367F82FA"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2902</w:t>
            </w:r>
          </w:p>
        </w:tc>
        <w:tc>
          <w:tcPr>
            <w:tcW w:w="2835" w:type="dxa"/>
            <w:vAlign w:val="center"/>
          </w:tcPr>
          <w:p w14:paraId="54D076CD"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Взвешенные вещества</w:t>
            </w:r>
          </w:p>
        </w:tc>
        <w:tc>
          <w:tcPr>
            <w:tcW w:w="1984" w:type="dxa"/>
            <w:vAlign w:val="center"/>
          </w:tcPr>
          <w:p w14:paraId="5C6A8956" w14:textId="77777777" w:rsidR="006B58F3" w:rsidRPr="000829E3" w:rsidRDefault="006B58F3" w:rsidP="006B58F3">
            <w:pPr>
              <w:rPr>
                <w:rFonts w:ascii="Tahoma" w:hAnsi="Tahoma" w:cs="Tahoma"/>
              </w:rPr>
            </w:pPr>
            <w:r w:rsidRPr="000829E3">
              <w:rPr>
                <w:rFonts w:ascii="Tahoma" w:hAnsi="Tahoma" w:cs="Tahoma"/>
                <w:color w:val="000000"/>
              </w:rPr>
              <w:t>0,0001470</w:t>
            </w:r>
          </w:p>
        </w:tc>
        <w:tc>
          <w:tcPr>
            <w:tcW w:w="851" w:type="dxa"/>
            <w:vAlign w:val="center"/>
          </w:tcPr>
          <w:p w14:paraId="7E239389" w14:textId="77777777" w:rsidR="006B58F3" w:rsidRPr="000829E3" w:rsidRDefault="006B58F3" w:rsidP="006B58F3">
            <w:pPr>
              <w:jc w:val="center"/>
              <w:rPr>
                <w:rFonts w:ascii="Tahoma" w:hAnsi="Tahoma" w:cs="Tahoma"/>
                <w:highlight w:val="yellow"/>
              </w:rPr>
            </w:pPr>
            <w:r w:rsidRPr="000829E3">
              <w:rPr>
                <w:rFonts w:ascii="Tahoma" w:hAnsi="Tahoma" w:cs="Tahoma"/>
                <w:highlight w:val="yellow"/>
              </w:rPr>
              <w:t>̶</w:t>
            </w:r>
          </w:p>
        </w:tc>
        <w:tc>
          <w:tcPr>
            <w:tcW w:w="992" w:type="dxa"/>
            <w:vAlign w:val="center"/>
          </w:tcPr>
          <w:p w14:paraId="35DFF32B"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356148A2" w14:textId="77777777" w:rsidTr="006B58F3">
        <w:trPr>
          <w:trHeight w:val="414"/>
        </w:trPr>
        <w:tc>
          <w:tcPr>
            <w:tcW w:w="562" w:type="dxa"/>
            <w:vMerge w:val="restart"/>
          </w:tcPr>
          <w:p w14:paraId="3E460D20"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3.</w:t>
            </w:r>
          </w:p>
        </w:tc>
        <w:tc>
          <w:tcPr>
            <w:tcW w:w="1843" w:type="dxa"/>
            <w:vMerge w:val="restart"/>
          </w:tcPr>
          <w:p w14:paraId="207263DC"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 xml:space="preserve">0057 </w:t>
            </w:r>
          </w:p>
          <w:p w14:paraId="5F6DC397"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Покрасочная камера</w:t>
            </w:r>
          </w:p>
        </w:tc>
        <w:tc>
          <w:tcPr>
            <w:tcW w:w="709" w:type="dxa"/>
            <w:vAlign w:val="center"/>
          </w:tcPr>
          <w:p w14:paraId="10F55B70" w14:textId="77777777" w:rsidR="006B58F3" w:rsidRPr="000829E3" w:rsidRDefault="006B58F3" w:rsidP="006B58F3">
            <w:pPr>
              <w:rPr>
                <w:rFonts w:ascii="Tahoma" w:hAnsi="Tahoma" w:cs="Tahoma"/>
              </w:rPr>
            </w:pPr>
            <w:r w:rsidRPr="000829E3">
              <w:rPr>
                <w:rFonts w:ascii="Tahoma" w:hAnsi="Tahoma" w:cs="Tahoma"/>
                <w:color w:val="000000"/>
              </w:rPr>
              <w:t>0616</w:t>
            </w:r>
          </w:p>
        </w:tc>
        <w:tc>
          <w:tcPr>
            <w:tcW w:w="2835" w:type="dxa"/>
            <w:vAlign w:val="center"/>
          </w:tcPr>
          <w:p w14:paraId="2FC19A86"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Диметилбензол (смесь о-, м-, п- изомеров) (Метилтолуол)</w:t>
            </w:r>
          </w:p>
        </w:tc>
        <w:tc>
          <w:tcPr>
            <w:tcW w:w="1984" w:type="dxa"/>
            <w:vAlign w:val="center"/>
          </w:tcPr>
          <w:p w14:paraId="3151E16B" w14:textId="77777777" w:rsidR="006B58F3" w:rsidRPr="000829E3" w:rsidRDefault="006B58F3" w:rsidP="006B58F3">
            <w:pPr>
              <w:rPr>
                <w:rFonts w:ascii="Tahoma" w:hAnsi="Tahoma" w:cs="Tahoma"/>
              </w:rPr>
            </w:pPr>
            <w:r w:rsidRPr="000829E3">
              <w:rPr>
                <w:rFonts w:ascii="Tahoma" w:hAnsi="Tahoma" w:cs="Tahoma"/>
                <w:color w:val="000000"/>
              </w:rPr>
              <w:t>0,0078125</w:t>
            </w:r>
          </w:p>
        </w:tc>
        <w:tc>
          <w:tcPr>
            <w:tcW w:w="851" w:type="dxa"/>
            <w:vAlign w:val="center"/>
          </w:tcPr>
          <w:p w14:paraId="2D419E70"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4967FCFD"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223C0291" w14:textId="77777777" w:rsidTr="006B58F3">
        <w:trPr>
          <w:trHeight w:val="414"/>
        </w:trPr>
        <w:tc>
          <w:tcPr>
            <w:tcW w:w="562" w:type="dxa"/>
            <w:vMerge/>
          </w:tcPr>
          <w:p w14:paraId="702C36B5" w14:textId="77777777" w:rsidR="006B58F3" w:rsidRPr="000829E3" w:rsidRDefault="006B58F3" w:rsidP="006B58F3">
            <w:pPr>
              <w:pStyle w:val="ad"/>
              <w:jc w:val="both"/>
              <w:rPr>
                <w:rFonts w:ascii="Tahoma" w:hAnsi="Tahoma" w:cs="Tahoma"/>
                <w:i w:val="0"/>
                <w:sz w:val="22"/>
                <w:szCs w:val="22"/>
              </w:rPr>
            </w:pPr>
          </w:p>
        </w:tc>
        <w:tc>
          <w:tcPr>
            <w:tcW w:w="1843" w:type="dxa"/>
            <w:vMerge/>
          </w:tcPr>
          <w:p w14:paraId="6B3B9F02"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6950073C"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2752</w:t>
            </w:r>
          </w:p>
        </w:tc>
        <w:tc>
          <w:tcPr>
            <w:tcW w:w="2835" w:type="dxa"/>
            <w:vAlign w:val="center"/>
          </w:tcPr>
          <w:p w14:paraId="3E327E36"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Уайт-спирит</w:t>
            </w:r>
          </w:p>
        </w:tc>
        <w:tc>
          <w:tcPr>
            <w:tcW w:w="1984" w:type="dxa"/>
            <w:vAlign w:val="center"/>
          </w:tcPr>
          <w:p w14:paraId="3220A94C" w14:textId="77777777" w:rsidR="006B58F3" w:rsidRPr="000829E3" w:rsidRDefault="006B58F3" w:rsidP="006B58F3">
            <w:pPr>
              <w:rPr>
                <w:rFonts w:ascii="Tahoma" w:hAnsi="Tahoma" w:cs="Tahoma"/>
              </w:rPr>
            </w:pPr>
            <w:r w:rsidRPr="000829E3">
              <w:rPr>
                <w:rFonts w:ascii="Tahoma" w:hAnsi="Tahoma" w:cs="Tahoma"/>
                <w:color w:val="000000"/>
              </w:rPr>
              <w:t>0,0039063</w:t>
            </w:r>
          </w:p>
        </w:tc>
        <w:tc>
          <w:tcPr>
            <w:tcW w:w="851" w:type="dxa"/>
            <w:vAlign w:val="center"/>
          </w:tcPr>
          <w:p w14:paraId="2A0B8D9F"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1844CB68"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068D6FF3" w14:textId="77777777" w:rsidTr="006B58F3">
        <w:trPr>
          <w:trHeight w:val="414"/>
        </w:trPr>
        <w:tc>
          <w:tcPr>
            <w:tcW w:w="562" w:type="dxa"/>
            <w:vMerge/>
          </w:tcPr>
          <w:p w14:paraId="733B2779" w14:textId="77777777" w:rsidR="006B58F3" w:rsidRPr="000829E3" w:rsidRDefault="006B58F3" w:rsidP="006B58F3">
            <w:pPr>
              <w:pStyle w:val="ad"/>
              <w:jc w:val="both"/>
              <w:rPr>
                <w:rFonts w:ascii="Tahoma" w:hAnsi="Tahoma" w:cs="Tahoma"/>
                <w:i w:val="0"/>
                <w:sz w:val="22"/>
                <w:szCs w:val="22"/>
              </w:rPr>
            </w:pPr>
          </w:p>
        </w:tc>
        <w:tc>
          <w:tcPr>
            <w:tcW w:w="1843" w:type="dxa"/>
            <w:vMerge/>
          </w:tcPr>
          <w:p w14:paraId="3F665301"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538B258E"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2902</w:t>
            </w:r>
          </w:p>
        </w:tc>
        <w:tc>
          <w:tcPr>
            <w:tcW w:w="2835" w:type="dxa"/>
            <w:vAlign w:val="center"/>
          </w:tcPr>
          <w:p w14:paraId="1C2C8A69"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Взвешенные вещества</w:t>
            </w:r>
          </w:p>
        </w:tc>
        <w:tc>
          <w:tcPr>
            <w:tcW w:w="1984" w:type="dxa"/>
            <w:vAlign w:val="center"/>
          </w:tcPr>
          <w:p w14:paraId="73C69F1B" w14:textId="77777777" w:rsidR="006B58F3" w:rsidRPr="000829E3" w:rsidRDefault="006B58F3" w:rsidP="006B58F3">
            <w:pPr>
              <w:rPr>
                <w:rFonts w:ascii="Tahoma" w:hAnsi="Tahoma" w:cs="Tahoma"/>
              </w:rPr>
            </w:pPr>
            <w:r w:rsidRPr="000829E3">
              <w:rPr>
                <w:rFonts w:ascii="Tahoma" w:hAnsi="Tahoma" w:cs="Tahoma"/>
                <w:color w:val="000000"/>
              </w:rPr>
              <w:t>0,0103125</w:t>
            </w:r>
          </w:p>
        </w:tc>
        <w:tc>
          <w:tcPr>
            <w:tcW w:w="851" w:type="dxa"/>
            <w:vAlign w:val="center"/>
          </w:tcPr>
          <w:p w14:paraId="25D2BB28"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2062BA2F"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3E810CB9" w14:textId="77777777" w:rsidTr="006B58F3">
        <w:trPr>
          <w:trHeight w:val="562"/>
        </w:trPr>
        <w:tc>
          <w:tcPr>
            <w:tcW w:w="562" w:type="dxa"/>
            <w:vMerge w:val="restart"/>
          </w:tcPr>
          <w:p w14:paraId="7B0C6CB4"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4.</w:t>
            </w:r>
          </w:p>
        </w:tc>
        <w:tc>
          <w:tcPr>
            <w:tcW w:w="1843" w:type="dxa"/>
            <w:vMerge w:val="restart"/>
          </w:tcPr>
          <w:p w14:paraId="26B334C5" w14:textId="77777777" w:rsidR="006B58F3" w:rsidRPr="000829E3" w:rsidRDefault="006B58F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0054</w:t>
            </w:r>
          </w:p>
          <w:p w14:paraId="43FC3B50" w14:textId="77777777" w:rsidR="006B58F3" w:rsidRPr="000829E3" w:rsidRDefault="006B58F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Сварочный пост на Злобинском грузовом районе</w:t>
            </w:r>
          </w:p>
        </w:tc>
        <w:tc>
          <w:tcPr>
            <w:tcW w:w="709" w:type="dxa"/>
            <w:vAlign w:val="center"/>
          </w:tcPr>
          <w:p w14:paraId="3E7C4C6C"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0123</w:t>
            </w:r>
          </w:p>
        </w:tc>
        <w:tc>
          <w:tcPr>
            <w:tcW w:w="2835" w:type="dxa"/>
            <w:vAlign w:val="center"/>
          </w:tcPr>
          <w:p w14:paraId="418C9557"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диЖелезо триоксид (железа оксид) (в пересчете на железо)</w:t>
            </w:r>
          </w:p>
        </w:tc>
        <w:tc>
          <w:tcPr>
            <w:tcW w:w="1984" w:type="dxa"/>
            <w:vAlign w:val="center"/>
          </w:tcPr>
          <w:p w14:paraId="4949F6BB" w14:textId="77777777" w:rsidR="006B58F3" w:rsidRPr="000829E3" w:rsidRDefault="006B58F3" w:rsidP="006B58F3">
            <w:pPr>
              <w:rPr>
                <w:rFonts w:ascii="Tahoma" w:hAnsi="Tahoma" w:cs="Tahoma"/>
              </w:rPr>
            </w:pPr>
            <w:r w:rsidRPr="000829E3">
              <w:rPr>
                <w:rFonts w:ascii="Tahoma" w:hAnsi="Tahoma" w:cs="Tahoma"/>
                <w:color w:val="000000"/>
              </w:rPr>
              <w:t>0,0001925</w:t>
            </w:r>
          </w:p>
        </w:tc>
        <w:tc>
          <w:tcPr>
            <w:tcW w:w="851" w:type="dxa"/>
            <w:vAlign w:val="center"/>
          </w:tcPr>
          <w:p w14:paraId="358B52C1"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3CF28264"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5E822FAC" w14:textId="77777777" w:rsidTr="006B58F3">
        <w:trPr>
          <w:trHeight w:val="272"/>
        </w:trPr>
        <w:tc>
          <w:tcPr>
            <w:tcW w:w="562" w:type="dxa"/>
            <w:vMerge/>
          </w:tcPr>
          <w:p w14:paraId="77D1D93D" w14:textId="77777777" w:rsidR="006B58F3" w:rsidRPr="000829E3" w:rsidRDefault="006B58F3" w:rsidP="006B58F3">
            <w:pPr>
              <w:pStyle w:val="ad"/>
              <w:jc w:val="both"/>
              <w:rPr>
                <w:rFonts w:ascii="Tahoma" w:hAnsi="Tahoma" w:cs="Tahoma"/>
                <w:i w:val="0"/>
                <w:sz w:val="22"/>
                <w:szCs w:val="22"/>
              </w:rPr>
            </w:pPr>
          </w:p>
        </w:tc>
        <w:tc>
          <w:tcPr>
            <w:tcW w:w="1843" w:type="dxa"/>
            <w:vMerge/>
          </w:tcPr>
          <w:p w14:paraId="4887F6AA"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230EBB31"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0143</w:t>
            </w:r>
          </w:p>
        </w:tc>
        <w:tc>
          <w:tcPr>
            <w:tcW w:w="2835" w:type="dxa"/>
            <w:vAlign w:val="center"/>
          </w:tcPr>
          <w:p w14:paraId="072FFBB4"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Марганец и его соединения (в пересчете на марганец (IV) оксид)</w:t>
            </w:r>
          </w:p>
        </w:tc>
        <w:tc>
          <w:tcPr>
            <w:tcW w:w="1984" w:type="dxa"/>
            <w:vAlign w:val="center"/>
          </w:tcPr>
          <w:p w14:paraId="56D7E502" w14:textId="77777777" w:rsidR="006B58F3" w:rsidRPr="000829E3" w:rsidRDefault="006B58F3" w:rsidP="006B58F3">
            <w:pPr>
              <w:rPr>
                <w:rFonts w:ascii="Tahoma" w:hAnsi="Tahoma" w:cs="Tahoma"/>
              </w:rPr>
            </w:pPr>
            <w:r w:rsidRPr="000829E3">
              <w:rPr>
                <w:rFonts w:ascii="Tahoma" w:hAnsi="Tahoma" w:cs="Tahoma"/>
                <w:color w:val="000000"/>
              </w:rPr>
              <w:t>0,0000150</w:t>
            </w:r>
          </w:p>
        </w:tc>
        <w:tc>
          <w:tcPr>
            <w:tcW w:w="851" w:type="dxa"/>
            <w:vAlign w:val="center"/>
          </w:tcPr>
          <w:p w14:paraId="3379558B"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50D38AD7"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2A347525" w14:textId="77777777" w:rsidTr="006B58F3">
        <w:trPr>
          <w:trHeight w:val="275"/>
        </w:trPr>
        <w:tc>
          <w:tcPr>
            <w:tcW w:w="562" w:type="dxa"/>
            <w:vMerge/>
          </w:tcPr>
          <w:p w14:paraId="436BC3F5" w14:textId="77777777" w:rsidR="006B58F3" w:rsidRPr="000829E3" w:rsidRDefault="006B58F3" w:rsidP="006B58F3">
            <w:pPr>
              <w:pStyle w:val="ad"/>
              <w:jc w:val="both"/>
              <w:rPr>
                <w:rFonts w:ascii="Tahoma" w:hAnsi="Tahoma" w:cs="Tahoma"/>
                <w:i w:val="0"/>
                <w:sz w:val="22"/>
                <w:szCs w:val="22"/>
              </w:rPr>
            </w:pPr>
          </w:p>
        </w:tc>
        <w:tc>
          <w:tcPr>
            <w:tcW w:w="1843" w:type="dxa"/>
            <w:vMerge/>
          </w:tcPr>
          <w:p w14:paraId="18496C1E"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53C573C5"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0301</w:t>
            </w:r>
          </w:p>
        </w:tc>
        <w:tc>
          <w:tcPr>
            <w:tcW w:w="2835" w:type="dxa"/>
            <w:vAlign w:val="center"/>
          </w:tcPr>
          <w:p w14:paraId="58F7213C"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Азота диоксид (Двуокись азота; пероксид азота)</w:t>
            </w:r>
          </w:p>
        </w:tc>
        <w:tc>
          <w:tcPr>
            <w:tcW w:w="1984" w:type="dxa"/>
            <w:vAlign w:val="center"/>
          </w:tcPr>
          <w:p w14:paraId="1BC2DE61" w14:textId="77777777" w:rsidR="006B58F3" w:rsidRPr="000829E3" w:rsidRDefault="006B58F3" w:rsidP="006B58F3">
            <w:pPr>
              <w:rPr>
                <w:rFonts w:ascii="Tahoma" w:hAnsi="Tahoma" w:cs="Tahoma"/>
              </w:rPr>
            </w:pPr>
            <w:r w:rsidRPr="000829E3">
              <w:rPr>
                <w:rFonts w:ascii="Tahoma" w:hAnsi="Tahoma" w:cs="Tahoma"/>
                <w:color w:val="000000"/>
              </w:rPr>
              <w:t>0,0000747</w:t>
            </w:r>
          </w:p>
        </w:tc>
        <w:tc>
          <w:tcPr>
            <w:tcW w:w="851" w:type="dxa"/>
            <w:vAlign w:val="center"/>
          </w:tcPr>
          <w:p w14:paraId="1DD9F214"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4D289DA4"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3EFB4328" w14:textId="77777777" w:rsidTr="006B58F3">
        <w:trPr>
          <w:trHeight w:val="625"/>
        </w:trPr>
        <w:tc>
          <w:tcPr>
            <w:tcW w:w="562" w:type="dxa"/>
            <w:vMerge/>
          </w:tcPr>
          <w:p w14:paraId="397EDABE" w14:textId="77777777" w:rsidR="006B58F3" w:rsidRPr="000829E3" w:rsidRDefault="006B58F3" w:rsidP="006B58F3">
            <w:pPr>
              <w:pStyle w:val="ad"/>
              <w:jc w:val="both"/>
              <w:rPr>
                <w:rFonts w:ascii="Tahoma" w:hAnsi="Tahoma" w:cs="Tahoma"/>
                <w:i w:val="0"/>
                <w:sz w:val="22"/>
                <w:szCs w:val="22"/>
              </w:rPr>
            </w:pPr>
          </w:p>
        </w:tc>
        <w:tc>
          <w:tcPr>
            <w:tcW w:w="1843" w:type="dxa"/>
            <w:vMerge/>
          </w:tcPr>
          <w:p w14:paraId="529A7DBE"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0BD6D03F"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0304</w:t>
            </w:r>
          </w:p>
        </w:tc>
        <w:tc>
          <w:tcPr>
            <w:tcW w:w="2835" w:type="dxa"/>
            <w:vAlign w:val="center"/>
          </w:tcPr>
          <w:p w14:paraId="4AFFBBC8"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Азот (II) оксид (Азот монооксид)</w:t>
            </w:r>
          </w:p>
        </w:tc>
        <w:tc>
          <w:tcPr>
            <w:tcW w:w="1984" w:type="dxa"/>
            <w:vAlign w:val="center"/>
          </w:tcPr>
          <w:p w14:paraId="4FD3B8A7" w14:textId="77777777" w:rsidR="006B58F3" w:rsidRPr="000829E3" w:rsidRDefault="006B58F3" w:rsidP="006B58F3">
            <w:pPr>
              <w:rPr>
                <w:rFonts w:ascii="Tahoma" w:hAnsi="Tahoma" w:cs="Tahoma"/>
              </w:rPr>
            </w:pPr>
            <w:r w:rsidRPr="000829E3">
              <w:rPr>
                <w:rFonts w:ascii="Tahoma" w:hAnsi="Tahoma" w:cs="Tahoma"/>
                <w:color w:val="000000"/>
              </w:rPr>
              <w:t>0,0000121</w:t>
            </w:r>
          </w:p>
        </w:tc>
        <w:tc>
          <w:tcPr>
            <w:tcW w:w="851" w:type="dxa"/>
            <w:vAlign w:val="center"/>
          </w:tcPr>
          <w:p w14:paraId="085FC613"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5D3E6D7D"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5A874C44" w14:textId="77777777" w:rsidTr="006B58F3">
        <w:trPr>
          <w:trHeight w:val="835"/>
        </w:trPr>
        <w:tc>
          <w:tcPr>
            <w:tcW w:w="562" w:type="dxa"/>
            <w:vMerge/>
          </w:tcPr>
          <w:p w14:paraId="484C1AD7" w14:textId="77777777" w:rsidR="006B58F3" w:rsidRPr="000829E3" w:rsidRDefault="006B58F3" w:rsidP="006B58F3">
            <w:pPr>
              <w:pStyle w:val="ad"/>
              <w:jc w:val="both"/>
              <w:rPr>
                <w:rFonts w:ascii="Tahoma" w:hAnsi="Tahoma" w:cs="Tahoma"/>
                <w:i w:val="0"/>
                <w:sz w:val="22"/>
                <w:szCs w:val="22"/>
              </w:rPr>
            </w:pPr>
          </w:p>
        </w:tc>
        <w:tc>
          <w:tcPr>
            <w:tcW w:w="1843" w:type="dxa"/>
            <w:vMerge/>
          </w:tcPr>
          <w:p w14:paraId="2AAE849F"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04228B6D"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0337</w:t>
            </w:r>
          </w:p>
        </w:tc>
        <w:tc>
          <w:tcPr>
            <w:tcW w:w="2835" w:type="dxa"/>
            <w:vAlign w:val="center"/>
          </w:tcPr>
          <w:p w14:paraId="3C4B88E6"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Углерода оксид (Углерод окись; углерод моноокись; угарный газ)</w:t>
            </w:r>
          </w:p>
        </w:tc>
        <w:tc>
          <w:tcPr>
            <w:tcW w:w="1984" w:type="dxa"/>
            <w:vAlign w:val="center"/>
          </w:tcPr>
          <w:p w14:paraId="38CFB127" w14:textId="77777777" w:rsidR="006B58F3" w:rsidRPr="000829E3" w:rsidRDefault="006B58F3" w:rsidP="006B58F3">
            <w:pPr>
              <w:rPr>
                <w:rFonts w:ascii="Tahoma" w:hAnsi="Tahoma" w:cs="Tahoma"/>
              </w:rPr>
            </w:pPr>
            <w:r w:rsidRPr="000829E3">
              <w:rPr>
                <w:rFonts w:ascii="Tahoma" w:hAnsi="Tahoma" w:cs="Tahoma"/>
                <w:color w:val="000000"/>
              </w:rPr>
              <w:t>0,0004605</w:t>
            </w:r>
          </w:p>
        </w:tc>
        <w:tc>
          <w:tcPr>
            <w:tcW w:w="851" w:type="dxa"/>
            <w:vAlign w:val="center"/>
          </w:tcPr>
          <w:p w14:paraId="12CBF798"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35E62E34"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63B25D0C" w14:textId="77777777" w:rsidTr="006B58F3">
        <w:trPr>
          <w:trHeight w:val="251"/>
        </w:trPr>
        <w:tc>
          <w:tcPr>
            <w:tcW w:w="562" w:type="dxa"/>
            <w:vMerge/>
          </w:tcPr>
          <w:p w14:paraId="1385C292" w14:textId="77777777" w:rsidR="006B58F3" w:rsidRPr="000829E3" w:rsidRDefault="006B58F3" w:rsidP="006B58F3">
            <w:pPr>
              <w:pStyle w:val="ad"/>
              <w:jc w:val="both"/>
              <w:rPr>
                <w:rFonts w:ascii="Tahoma" w:hAnsi="Tahoma" w:cs="Tahoma"/>
                <w:i w:val="0"/>
                <w:sz w:val="22"/>
                <w:szCs w:val="22"/>
              </w:rPr>
            </w:pPr>
          </w:p>
        </w:tc>
        <w:tc>
          <w:tcPr>
            <w:tcW w:w="1843" w:type="dxa"/>
            <w:vMerge/>
          </w:tcPr>
          <w:p w14:paraId="0D8603CE"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694CA21E"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0342</w:t>
            </w:r>
          </w:p>
        </w:tc>
        <w:tc>
          <w:tcPr>
            <w:tcW w:w="2835" w:type="dxa"/>
            <w:vAlign w:val="center"/>
          </w:tcPr>
          <w:p w14:paraId="3BF44026"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Фтористые газообразные соединения</w:t>
            </w:r>
          </w:p>
        </w:tc>
        <w:tc>
          <w:tcPr>
            <w:tcW w:w="1984" w:type="dxa"/>
            <w:vAlign w:val="center"/>
          </w:tcPr>
          <w:p w14:paraId="244DD72F" w14:textId="77777777" w:rsidR="006B58F3" w:rsidRPr="000829E3" w:rsidRDefault="006B58F3" w:rsidP="006B58F3">
            <w:pPr>
              <w:rPr>
                <w:rFonts w:ascii="Tahoma" w:hAnsi="Tahoma" w:cs="Tahoma"/>
              </w:rPr>
            </w:pPr>
            <w:r w:rsidRPr="000829E3">
              <w:rPr>
                <w:rFonts w:ascii="Tahoma" w:hAnsi="Tahoma" w:cs="Tahoma"/>
                <w:color w:val="000000"/>
              </w:rPr>
              <w:t>0,0000322</w:t>
            </w:r>
          </w:p>
        </w:tc>
        <w:tc>
          <w:tcPr>
            <w:tcW w:w="851" w:type="dxa"/>
            <w:vAlign w:val="center"/>
          </w:tcPr>
          <w:p w14:paraId="5944F6B2"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45B8F596"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62C0736D" w14:textId="77777777" w:rsidTr="006B58F3">
        <w:trPr>
          <w:trHeight w:val="694"/>
        </w:trPr>
        <w:tc>
          <w:tcPr>
            <w:tcW w:w="562" w:type="dxa"/>
            <w:vMerge/>
          </w:tcPr>
          <w:p w14:paraId="4CA8823B" w14:textId="77777777" w:rsidR="006B58F3" w:rsidRPr="000829E3" w:rsidRDefault="006B58F3" w:rsidP="006B58F3">
            <w:pPr>
              <w:pStyle w:val="ad"/>
              <w:jc w:val="both"/>
              <w:rPr>
                <w:rFonts w:ascii="Tahoma" w:hAnsi="Tahoma" w:cs="Tahoma"/>
                <w:i w:val="0"/>
                <w:sz w:val="22"/>
                <w:szCs w:val="22"/>
              </w:rPr>
            </w:pPr>
          </w:p>
        </w:tc>
        <w:tc>
          <w:tcPr>
            <w:tcW w:w="1843" w:type="dxa"/>
            <w:vMerge/>
          </w:tcPr>
          <w:p w14:paraId="7798E859"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40169325"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0344</w:t>
            </w:r>
          </w:p>
        </w:tc>
        <w:tc>
          <w:tcPr>
            <w:tcW w:w="2835" w:type="dxa"/>
            <w:vAlign w:val="center"/>
          </w:tcPr>
          <w:p w14:paraId="3D17D32D"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Фториды неорганические плохо растворимые</w:t>
            </w:r>
          </w:p>
        </w:tc>
        <w:tc>
          <w:tcPr>
            <w:tcW w:w="1984" w:type="dxa"/>
            <w:vAlign w:val="center"/>
          </w:tcPr>
          <w:p w14:paraId="560D2BEE" w14:textId="77777777" w:rsidR="006B58F3" w:rsidRPr="000829E3" w:rsidRDefault="006B58F3" w:rsidP="006B58F3">
            <w:pPr>
              <w:rPr>
                <w:rFonts w:ascii="Tahoma" w:hAnsi="Tahoma" w:cs="Tahoma"/>
              </w:rPr>
            </w:pPr>
            <w:r w:rsidRPr="000829E3">
              <w:rPr>
                <w:rFonts w:ascii="Tahoma" w:hAnsi="Tahoma" w:cs="Tahoma"/>
                <w:color w:val="000000"/>
              </w:rPr>
              <w:t>0,0000138</w:t>
            </w:r>
          </w:p>
        </w:tc>
        <w:tc>
          <w:tcPr>
            <w:tcW w:w="851" w:type="dxa"/>
            <w:vAlign w:val="center"/>
          </w:tcPr>
          <w:p w14:paraId="525B2758"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0E014BAA"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48A07688" w14:textId="77777777" w:rsidTr="006B58F3">
        <w:trPr>
          <w:trHeight w:val="562"/>
        </w:trPr>
        <w:tc>
          <w:tcPr>
            <w:tcW w:w="562" w:type="dxa"/>
            <w:vMerge/>
          </w:tcPr>
          <w:p w14:paraId="0C18FF0F" w14:textId="77777777" w:rsidR="006B58F3" w:rsidRPr="000829E3" w:rsidRDefault="006B58F3" w:rsidP="006B58F3">
            <w:pPr>
              <w:pStyle w:val="ad"/>
              <w:jc w:val="both"/>
              <w:rPr>
                <w:rFonts w:ascii="Tahoma" w:hAnsi="Tahoma" w:cs="Tahoma"/>
                <w:i w:val="0"/>
                <w:sz w:val="22"/>
                <w:szCs w:val="22"/>
              </w:rPr>
            </w:pPr>
          </w:p>
        </w:tc>
        <w:tc>
          <w:tcPr>
            <w:tcW w:w="1843" w:type="dxa"/>
            <w:vMerge/>
          </w:tcPr>
          <w:p w14:paraId="35FD897D"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5A904C3C"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2908</w:t>
            </w:r>
          </w:p>
        </w:tc>
        <w:tc>
          <w:tcPr>
            <w:tcW w:w="2835" w:type="dxa"/>
            <w:vAlign w:val="center"/>
          </w:tcPr>
          <w:p w14:paraId="6CC9931A"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Пыль неорганическая: 70-20% SiO2</w:t>
            </w:r>
          </w:p>
        </w:tc>
        <w:tc>
          <w:tcPr>
            <w:tcW w:w="1984" w:type="dxa"/>
            <w:vAlign w:val="center"/>
          </w:tcPr>
          <w:p w14:paraId="0C1D4F93" w14:textId="77777777" w:rsidR="006B58F3" w:rsidRPr="000829E3" w:rsidRDefault="006B58F3" w:rsidP="006B58F3">
            <w:pPr>
              <w:rPr>
                <w:rFonts w:ascii="Tahoma" w:hAnsi="Tahoma" w:cs="Tahoma"/>
              </w:rPr>
            </w:pPr>
            <w:r w:rsidRPr="000829E3">
              <w:rPr>
                <w:rFonts w:ascii="Tahoma" w:hAnsi="Tahoma" w:cs="Tahoma"/>
                <w:color w:val="000000"/>
              </w:rPr>
              <w:t>0,0000138</w:t>
            </w:r>
          </w:p>
        </w:tc>
        <w:tc>
          <w:tcPr>
            <w:tcW w:w="851" w:type="dxa"/>
            <w:vAlign w:val="center"/>
          </w:tcPr>
          <w:p w14:paraId="5B826915"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35062AB0"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26788961" w14:textId="77777777" w:rsidTr="006B58F3">
        <w:trPr>
          <w:trHeight w:val="932"/>
        </w:trPr>
        <w:tc>
          <w:tcPr>
            <w:tcW w:w="562" w:type="dxa"/>
            <w:vMerge w:val="restart"/>
          </w:tcPr>
          <w:p w14:paraId="4EF01C04"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5.</w:t>
            </w:r>
          </w:p>
        </w:tc>
        <w:tc>
          <w:tcPr>
            <w:tcW w:w="1843" w:type="dxa"/>
            <w:vMerge w:val="restart"/>
          </w:tcPr>
          <w:p w14:paraId="6C6FB2C5" w14:textId="77777777" w:rsidR="006B58F3" w:rsidRPr="000829E3" w:rsidRDefault="006B58F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0059</w:t>
            </w:r>
          </w:p>
          <w:p w14:paraId="142A304C" w14:textId="77777777" w:rsidR="006B58F3" w:rsidRPr="000829E3" w:rsidRDefault="006B58F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Сварочный пост в автотранспорт ном цехе</w:t>
            </w:r>
          </w:p>
        </w:tc>
        <w:tc>
          <w:tcPr>
            <w:tcW w:w="709" w:type="dxa"/>
            <w:vAlign w:val="center"/>
          </w:tcPr>
          <w:p w14:paraId="318B897C"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0123</w:t>
            </w:r>
          </w:p>
        </w:tc>
        <w:tc>
          <w:tcPr>
            <w:tcW w:w="2835" w:type="dxa"/>
            <w:vAlign w:val="center"/>
          </w:tcPr>
          <w:p w14:paraId="51262486"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диЖелезо триоксид (железа оксид) (в пересчете на железо)</w:t>
            </w:r>
          </w:p>
        </w:tc>
        <w:tc>
          <w:tcPr>
            <w:tcW w:w="1984" w:type="dxa"/>
            <w:vAlign w:val="center"/>
          </w:tcPr>
          <w:p w14:paraId="3F5417A6" w14:textId="77777777" w:rsidR="006B58F3" w:rsidRPr="000829E3" w:rsidRDefault="006B58F3" w:rsidP="006B58F3">
            <w:pPr>
              <w:rPr>
                <w:rFonts w:ascii="Tahoma" w:hAnsi="Tahoma" w:cs="Tahoma"/>
              </w:rPr>
            </w:pPr>
            <w:r w:rsidRPr="000829E3">
              <w:rPr>
                <w:rFonts w:ascii="Tahoma" w:hAnsi="Tahoma" w:cs="Tahoma"/>
                <w:color w:val="000000"/>
              </w:rPr>
              <w:t>0,0079656</w:t>
            </w:r>
          </w:p>
        </w:tc>
        <w:tc>
          <w:tcPr>
            <w:tcW w:w="851" w:type="dxa"/>
            <w:vAlign w:val="center"/>
          </w:tcPr>
          <w:p w14:paraId="181C1585"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08725D78"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3725BA5B" w14:textId="77777777" w:rsidTr="006B58F3">
        <w:trPr>
          <w:trHeight w:val="719"/>
        </w:trPr>
        <w:tc>
          <w:tcPr>
            <w:tcW w:w="562" w:type="dxa"/>
            <w:vMerge/>
          </w:tcPr>
          <w:p w14:paraId="793B1E55" w14:textId="77777777" w:rsidR="006B58F3" w:rsidRPr="000829E3" w:rsidRDefault="006B58F3" w:rsidP="006B58F3">
            <w:pPr>
              <w:pStyle w:val="ad"/>
              <w:jc w:val="both"/>
              <w:rPr>
                <w:rFonts w:ascii="Tahoma" w:hAnsi="Tahoma" w:cs="Tahoma"/>
                <w:i w:val="0"/>
                <w:sz w:val="22"/>
                <w:szCs w:val="22"/>
              </w:rPr>
            </w:pPr>
          </w:p>
        </w:tc>
        <w:tc>
          <w:tcPr>
            <w:tcW w:w="1843" w:type="dxa"/>
            <w:vMerge/>
          </w:tcPr>
          <w:p w14:paraId="6C07A9BF"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7D0802CA"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0143</w:t>
            </w:r>
          </w:p>
        </w:tc>
        <w:tc>
          <w:tcPr>
            <w:tcW w:w="2835" w:type="dxa"/>
            <w:vAlign w:val="center"/>
          </w:tcPr>
          <w:p w14:paraId="375FE9B5"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Марганец и его соединения (в пересчете на марганец (IV) оксид)</w:t>
            </w:r>
          </w:p>
        </w:tc>
        <w:tc>
          <w:tcPr>
            <w:tcW w:w="1984" w:type="dxa"/>
            <w:vAlign w:val="center"/>
          </w:tcPr>
          <w:p w14:paraId="75959500" w14:textId="77777777" w:rsidR="006B58F3" w:rsidRPr="000829E3" w:rsidRDefault="006B58F3" w:rsidP="006B58F3">
            <w:pPr>
              <w:rPr>
                <w:rFonts w:ascii="Tahoma" w:hAnsi="Tahoma" w:cs="Tahoma"/>
              </w:rPr>
            </w:pPr>
            <w:r w:rsidRPr="000829E3">
              <w:rPr>
                <w:rFonts w:ascii="Tahoma" w:hAnsi="Tahoma" w:cs="Tahoma"/>
                <w:color w:val="000000"/>
              </w:rPr>
              <w:t>0,0002546</w:t>
            </w:r>
          </w:p>
        </w:tc>
        <w:tc>
          <w:tcPr>
            <w:tcW w:w="851" w:type="dxa"/>
            <w:vAlign w:val="center"/>
          </w:tcPr>
          <w:p w14:paraId="06820F73"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4697585D"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6D9577A8" w14:textId="77777777" w:rsidTr="006B58F3">
        <w:trPr>
          <w:trHeight w:val="842"/>
        </w:trPr>
        <w:tc>
          <w:tcPr>
            <w:tcW w:w="562" w:type="dxa"/>
            <w:vMerge/>
          </w:tcPr>
          <w:p w14:paraId="3D6B1558" w14:textId="77777777" w:rsidR="006B58F3" w:rsidRPr="000829E3" w:rsidRDefault="006B58F3" w:rsidP="006B58F3">
            <w:pPr>
              <w:pStyle w:val="ad"/>
              <w:jc w:val="both"/>
              <w:rPr>
                <w:rFonts w:ascii="Tahoma" w:hAnsi="Tahoma" w:cs="Tahoma"/>
                <w:i w:val="0"/>
                <w:sz w:val="22"/>
                <w:szCs w:val="22"/>
              </w:rPr>
            </w:pPr>
          </w:p>
        </w:tc>
        <w:tc>
          <w:tcPr>
            <w:tcW w:w="1843" w:type="dxa"/>
            <w:vMerge/>
          </w:tcPr>
          <w:p w14:paraId="501E941B"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4024A00F"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0301</w:t>
            </w:r>
          </w:p>
        </w:tc>
        <w:tc>
          <w:tcPr>
            <w:tcW w:w="2835" w:type="dxa"/>
            <w:vAlign w:val="center"/>
          </w:tcPr>
          <w:p w14:paraId="581D2787"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Азота диоксид (Двуокись азота; пероксид азота)</w:t>
            </w:r>
          </w:p>
        </w:tc>
        <w:tc>
          <w:tcPr>
            <w:tcW w:w="1984" w:type="dxa"/>
            <w:vAlign w:val="center"/>
          </w:tcPr>
          <w:p w14:paraId="71825C34" w14:textId="77777777" w:rsidR="006B58F3" w:rsidRPr="000829E3" w:rsidRDefault="006B58F3" w:rsidP="006B58F3">
            <w:pPr>
              <w:rPr>
                <w:rFonts w:ascii="Tahoma" w:hAnsi="Tahoma" w:cs="Tahoma"/>
              </w:rPr>
            </w:pPr>
            <w:r w:rsidRPr="000829E3">
              <w:rPr>
                <w:rFonts w:ascii="Tahoma" w:hAnsi="Tahoma" w:cs="Tahoma"/>
                <w:color w:val="000000"/>
              </w:rPr>
              <w:t>0,0074433</w:t>
            </w:r>
          </w:p>
        </w:tc>
        <w:tc>
          <w:tcPr>
            <w:tcW w:w="851" w:type="dxa"/>
            <w:vAlign w:val="center"/>
          </w:tcPr>
          <w:p w14:paraId="311821E4"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05D8E9FE"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7F6F0718" w14:textId="77777777" w:rsidTr="006B58F3">
        <w:trPr>
          <w:trHeight w:val="699"/>
        </w:trPr>
        <w:tc>
          <w:tcPr>
            <w:tcW w:w="562" w:type="dxa"/>
            <w:vMerge/>
          </w:tcPr>
          <w:p w14:paraId="1A1C65B0" w14:textId="77777777" w:rsidR="006B58F3" w:rsidRPr="000829E3" w:rsidRDefault="006B58F3" w:rsidP="006B58F3">
            <w:pPr>
              <w:pStyle w:val="ad"/>
              <w:jc w:val="both"/>
              <w:rPr>
                <w:rFonts w:ascii="Tahoma" w:hAnsi="Tahoma" w:cs="Tahoma"/>
                <w:i w:val="0"/>
                <w:sz w:val="22"/>
                <w:szCs w:val="22"/>
              </w:rPr>
            </w:pPr>
          </w:p>
        </w:tc>
        <w:tc>
          <w:tcPr>
            <w:tcW w:w="1843" w:type="dxa"/>
            <w:vMerge/>
          </w:tcPr>
          <w:p w14:paraId="4E75DBF1"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1A837F93"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0304</w:t>
            </w:r>
          </w:p>
        </w:tc>
        <w:tc>
          <w:tcPr>
            <w:tcW w:w="2835" w:type="dxa"/>
            <w:vAlign w:val="center"/>
          </w:tcPr>
          <w:p w14:paraId="41C1E7C5"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Азот (II) оксид (Азот монооксид)</w:t>
            </w:r>
          </w:p>
        </w:tc>
        <w:tc>
          <w:tcPr>
            <w:tcW w:w="1984" w:type="dxa"/>
            <w:vAlign w:val="center"/>
          </w:tcPr>
          <w:p w14:paraId="46E54157" w14:textId="77777777" w:rsidR="006B58F3" w:rsidRPr="000829E3" w:rsidRDefault="006B58F3" w:rsidP="006B58F3">
            <w:pPr>
              <w:rPr>
                <w:rFonts w:ascii="Tahoma" w:hAnsi="Tahoma" w:cs="Tahoma"/>
              </w:rPr>
            </w:pPr>
            <w:r w:rsidRPr="000829E3">
              <w:rPr>
                <w:rFonts w:ascii="Tahoma" w:hAnsi="Tahoma" w:cs="Tahoma"/>
                <w:color w:val="000000"/>
              </w:rPr>
              <w:t>0,0012096</w:t>
            </w:r>
          </w:p>
        </w:tc>
        <w:tc>
          <w:tcPr>
            <w:tcW w:w="851" w:type="dxa"/>
            <w:vAlign w:val="center"/>
          </w:tcPr>
          <w:p w14:paraId="6408791A"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341AB3C3"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2C407D2C" w14:textId="77777777" w:rsidTr="006B58F3">
        <w:trPr>
          <w:trHeight w:val="695"/>
        </w:trPr>
        <w:tc>
          <w:tcPr>
            <w:tcW w:w="562" w:type="dxa"/>
            <w:vMerge/>
          </w:tcPr>
          <w:p w14:paraId="617019F4" w14:textId="77777777" w:rsidR="006B58F3" w:rsidRPr="000829E3" w:rsidRDefault="006B58F3" w:rsidP="006B58F3">
            <w:pPr>
              <w:pStyle w:val="ad"/>
              <w:jc w:val="both"/>
              <w:rPr>
                <w:rFonts w:ascii="Tahoma" w:hAnsi="Tahoma" w:cs="Tahoma"/>
                <w:i w:val="0"/>
                <w:sz w:val="22"/>
                <w:szCs w:val="22"/>
              </w:rPr>
            </w:pPr>
          </w:p>
        </w:tc>
        <w:tc>
          <w:tcPr>
            <w:tcW w:w="1843" w:type="dxa"/>
            <w:vMerge/>
          </w:tcPr>
          <w:p w14:paraId="24A097C2"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3FEAB974"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0337</w:t>
            </w:r>
          </w:p>
        </w:tc>
        <w:tc>
          <w:tcPr>
            <w:tcW w:w="2835" w:type="dxa"/>
            <w:vAlign w:val="center"/>
          </w:tcPr>
          <w:p w14:paraId="2AD97806"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Углерода оксид (Углерод окись; углерод моноокись; угарный газ)</w:t>
            </w:r>
          </w:p>
        </w:tc>
        <w:tc>
          <w:tcPr>
            <w:tcW w:w="1984" w:type="dxa"/>
            <w:vAlign w:val="center"/>
          </w:tcPr>
          <w:p w14:paraId="73DE52B2" w14:textId="77777777" w:rsidR="006B58F3" w:rsidRPr="000829E3" w:rsidRDefault="006B58F3" w:rsidP="006B58F3">
            <w:pPr>
              <w:rPr>
                <w:rFonts w:ascii="Tahoma" w:hAnsi="Tahoma" w:cs="Tahoma"/>
              </w:rPr>
            </w:pPr>
            <w:r w:rsidRPr="000829E3">
              <w:rPr>
                <w:rFonts w:ascii="Tahoma" w:hAnsi="Tahoma" w:cs="Tahoma"/>
                <w:color w:val="000000"/>
              </w:rPr>
              <w:t>0,0141403</w:t>
            </w:r>
          </w:p>
        </w:tc>
        <w:tc>
          <w:tcPr>
            <w:tcW w:w="851" w:type="dxa"/>
            <w:vAlign w:val="center"/>
          </w:tcPr>
          <w:p w14:paraId="331772AC"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2596FBA4"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7428F164" w14:textId="77777777" w:rsidTr="006B58F3">
        <w:trPr>
          <w:trHeight w:val="704"/>
        </w:trPr>
        <w:tc>
          <w:tcPr>
            <w:tcW w:w="562" w:type="dxa"/>
            <w:vMerge/>
          </w:tcPr>
          <w:p w14:paraId="410EDC79" w14:textId="77777777" w:rsidR="006B58F3" w:rsidRPr="000829E3" w:rsidRDefault="006B58F3" w:rsidP="006B58F3">
            <w:pPr>
              <w:pStyle w:val="ad"/>
              <w:jc w:val="both"/>
              <w:rPr>
                <w:rFonts w:ascii="Tahoma" w:hAnsi="Tahoma" w:cs="Tahoma"/>
                <w:i w:val="0"/>
                <w:sz w:val="22"/>
                <w:szCs w:val="22"/>
              </w:rPr>
            </w:pPr>
          </w:p>
        </w:tc>
        <w:tc>
          <w:tcPr>
            <w:tcW w:w="1843" w:type="dxa"/>
            <w:vMerge/>
          </w:tcPr>
          <w:p w14:paraId="722CDF7A"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3E863D23"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0342</w:t>
            </w:r>
          </w:p>
        </w:tc>
        <w:tc>
          <w:tcPr>
            <w:tcW w:w="2835" w:type="dxa"/>
            <w:vAlign w:val="center"/>
          </w:tcPr>
          <w:p w14:paraId="3EE43E42"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Фтористые газообразные соединения</w:t>
            </w:r>
          </w:p>
        </w:tc>
        <w:tc>
          <w:tcPr>
            <w:tcW w:w="1984" w:type="dxa"/>
            <w:vAlign w:val="center"/>
          </w:tcPr>
          <w:p w14:paraId="55353BF2" w14:textId="77777777" w:rsidR="006B58F3" w:rsidRPr="000829E3" w:rsidRDefault="006B58F3" w:rsidP="006B58F3">
            <w:pPr>
              <w:rPr>
                <w:rFonts w:ascii="Tahoma" w:hAnsi="Tahoma" w:cs="Tahoma"/>
              </w:rPr>
            </w:pPr>
            <w:r w:rsidRPr="000829E3">
              <w:rPr>
                <w:rFonts w:ascii="Tahoma" w:hAnsi="Tahoma" w:cs="Tahoma"/>
                <w:color w:val="000000"/>
              </w:rPr>
              <w:t>0,0002196</w:t>
            </w:r>
          </w:p>
        </w:tc>
        <w:tc>
          <w:tcPr>
            <w:tcW w:w="851" w:type="dxa"/>
            <w:vAlign w:val="center"/>
          </w:tcPr>
          <w:p w14:paraId="7649A82D"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02C5AA75"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5B61A8D1" w14:textId="77777777" w:rsidTr="006B58F3">
        <w:trPr>
          <w:trHeight w:val="687"/>
        </w:trPr>
        <w:tc>
          <w:tcPr>
            <w:tcW w:w="562" w:type="dxa"/>
            <w:vMerge/>
          </w:tcPr>
          <w:p w14:paraId="61C16D95" w14:textId="77777777" w:rsidR="006B58F3" w:rsidRPr="000829E3" w:rsidRDefault="006B58F3" w:rsidP="006B58F3">
            <w:pPr>
              <w:pStyle w:val="ad"/>
              <w:jc w:val="both"/>
              <w:rPr>
                <w:rFonts w:ascii="Tahoma" w:hAnsi="Tahoma" w:cs="Tahoma"/>
                <w:i w:val="0"/>
                <w:sz w:val="22"/>
                <w:szCs w:val="22"/>
              </w:rPr>
            </w:pPr>
          </w:p>
        </w:tc>
        <w:tc>
          <w:tcPr>
            <w:tcW w:w="1843" w:type="dxa"/>
            <w:vMerge/>
          </w:tcPr>
          <w:p w14:paraId="5495DF65"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14A7FF9C"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0344</w:t>
            </w:r>
          </w:p>
        </w:tc>
        <w:tc>
          <w:tcPr>
            <w:tcW w:w="2835" w:type="dxa"/>
            <w:vAlign w:val="center"/>
          </w:tcPr>
          <w:p w14:paraId="0C05B5F4"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Фториды неорганические плохо растворимые</w:t>
            </w:r>
          </w:p>
        </w:tc>
        <w:tc>
          <w:tcPr>
            <w:tcW w:w="1984" w:type="dxa"/>
            <w:vAlign w:val="center"/>
          </w:tcPr>
          <w:p w14:paraId="5222008C" w14:textId="77777777" w:rsidR="006B58F3" w:rsidRPr="000829E3" w:rsidRDefault="006B58F3" w:rsidP="006B58F3">
            <w:pPr>
              <w:rPr>
                <w:rFonts w:ascii="Tahoma" w:hAnsi="Tahoma" w:cs="Tahoma"/>
              </w:rPr>
            </w:pPr>
            <w:r w:rsidRPr="000829E3">
              <w:rPr>
                <w:rFonts w:ascii="Tahoma" w:hAnsi="Tahoma" w:cs="Tahoma"/>
                <w:color w:val="000000"/>
              </w:rPr>
              <w:t>0,0000944</w:t>
            </w:r>
          </w:p>
        </w:tc>
        <w:tc>
          <w:tcPr>
            <w:tcW w:w="851" w:type="dxa"/>
            <w:vAlign w:val="center"/>
          </w:tcPr>
          <w:p w14:paraId="7D7BC975"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10EC7C1A"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26854A56" w14:textId="77777777" w:rsidTr="006B58F3">
        <w:trPr>
          <w:trHeight w:val="711"/>
        </w:trPr>
        <w:tc>
          <w:tcPr>
            <w:tcW w:w="562" w:type="dxa"/>
            <w:vMerge/>
          </w:tcPr>
          <w:p w14:paraId="4C963CAE" w14:textId="77777777" w:rsidR="006B58F3" w:rsidRPr="000829E3" w:rsidRDefault="006B58F3" w:rsidP="006B58F3">
            <w:pPr>
              <w:pStyle w:val="ad"/>
              <w:jc w:val="both"/>
              <w:rPr>
                <w:rFonts w:ascii="Tahoma" w:hAnsi="Tahoma" w:cs="Tahoma"/>
                <w:i w:val="0"/>
                <w:sz w:val="22"/>
                <w:szCs w:val="22"/>
              </w:rPr>
            </w:pPr>
          </w:p>
        </w:tc>
        <w:tc>
          <w:tcPr>
            <w:tcW w:w="1843" w:type="dxa"/>
            <w:vMerge/>
          </w:tcPr>
          <w:p w14:paraId="3AA2C87C" w14:textId="77777777" w:rsidR="006B58F3" w:rsidRPr="000829E3" w:rsidRDefault="006B58F3" w:rsidP="006B58F3">
            <w:pPr>
              <w:pStyle w:val="ad"/>
              <w:jc w:val="both"/>
              <w:rPr>
                <w:rFonts w:ascii="Tahoma" w:hAnsi="Tahoma" w:cs="Tahoma"/>
                <w:i w:val="0"/>
                <w:sz w:val="22"/>
                <w:szCs w:val="22"/>
              </w:rPr>
            </w:pPr>
          </w:p>
        </w:tc>
        <w:tc>
          <w:tcPr>
            <w:tcW w:w="709" w:type="dxa"/>
            <w:vAlign w:val="center"/>
          </w:tcPr>
          <w:p w14:paraId="11F21EC2"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2908</w:t>
            </w:r>
          </w:p>
        </w:tc>
        <w:tc>
          <w:tcPr>
            <w:tcW w:w="2835" w:type="dxa"/>
            <w:vAlign w:val="center"/>
          </w:tcPr>
          <w:p w14:paraId="1092A690"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Пыль неорганическая: 70-20% SiO2</w:t>
            </w:r>
          </w:p>
        </w:tc>
        <w:tc>
          <w:tcPr>
            <w:tcW w:w="1984" w:type="dxa"/>
            <w:vAlign w:val="center"/>
          </w:tcPr>
          <w:p w14:paraId="650C8A9F" w14:textId="77777777" w:rsidR="006B58F3" w:rsidRPr="000829E3" w:rsidRDefault="006B58F3" w:rsidP="006B58F3">
            <w:pPr>
              <w:rPr>
                <w:rFonts w:ascii="Tahoma" w:hAnsi="Tahoma" w:cs="Tahoma"/>
              </w:rPr>
            </w:pPr>
            <w:r w:rsidRPr="000829E3">
              <w:rPr>
                <w:rFonts w:ascii="Tahoma" w:hAnsi="Tahoma" w:cs="Tahoma"/>
                <w:color w:val="000000"/>
              </w:rPr>
              <w:t>0,0000944</w:t>
            </w:r>
          </w:p>
        </w:tc>
        <w:tc>
          <w:tcPr>
            <w:tcW w:w="851" w:type="dxa"/>
            <w:vAlign w:val="center"/>
          </w:tcPr>
          <w:p w14:paraId="2D2EEB53"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7C06A8C3"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r w:rsidR="006B58F3" w:rsidRPr="000829E3" w14:paraId="75E76393" w14:textId="77777777" w:rsidTr="006B58F3">
        <w:trPr>
          <w:trHeight w:val="551"/>
        </w:trPr>
        <w:tc>
          <w:tcPr>
            <w:tcW w:w="562" w:type="dxa"/>
          </w:tcPr>
          <w:p w14:paraId="628184B4"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6.</w:t>
            </w:r>
          </w:p>
        </w:tc>
        <w:tc>
          <w:tcPr>
            <w:tcW w:w="1843" w:type="dxa"/>
          </w:tcPr>
          <w:p w14:paraId="1DCCE7D3"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0058</w:t>
            </w:r>
          </w:p>
          <w:p w14:paraId="58E65BD9"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Зарядка аккумуляторов</w:t>
            </w:r>
          </w:p>
        </w:tc>
        <w:tc>
          <w:tcPr>
            <w:tcW w:w="709" w:type="dxa"/>
          </w:tcPr>
          <w:p w14:paraId="185E77A4"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rPr>
              <w:t>0322</w:t>
            </w:r>
          </w:p>
        </w:tc>
        <w:tc>
          <w:tcPr>
            <w:tcW w:w="2835" w:type="dxa"/>
          </w:tcPr>
          <w:p w14:paraId="7B207FF4"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rPr>
              <w:t>Серная кислота</w:t>
            </w:r>
          </w:p>
        </w:tc>
        <w:tc>
          <w:tcPr>
            <w:tcW w:w="1984" w:type="dxa"/>
            <w:vAlign w:val="center"/>
          </w:tcPr>
          <w:p w14:paraId="28D9A861" w14:textId="77777777" w:rsidR="006B58F3" w:rsidRPr="000829E3" w:rsidRDefault="006B58F3" w:rsidP="006B58F3">
            <w:pPr>
              <w:rPr>
                <w:rFonts w:ascii="Tahoma" w:hAnsi="Tahoma" w:cs="Tahoma"/>
              </w:rPr>
            </w:pPr>
            <w:r w:rsidRPr="000829E3">
              <w:rPr>
                <w:rFonts w:ascii="Tahoma" w:hAnsi="Tahoma" w:cs="Tahoma"/>
              </w:rPr>
              <w:t>0,0000079</w:t>
            </w:r>
          </w:p>
        </w:tc>
        <w:tc>
          <w:tcPr>
            <w:tcW w:w="851" w:type="dxa"/>
            <w:vAlign w:val="center"/>
          </w:tcPr>
          <w:p w14:paraId="411D6B14" w14:textId="77777777" w:rsidR="006B58F3" w:rsidRPr="000829E3" w:rsidRDefault="006B58F3" w:rsidP="006B58F3">
            <w:pPr>
              <w:jc w:val="center"/>
              <w:rPr>
                <w:rFonts w:ascii="Tahoma" w:hAnsi="Tahoma" w:cs="Tahoma"/>
              </w:rPr>
            </w:pPr>
            <w:r w:rsidRPr="000829E3">
              <w:rPr>
                <w:rFonts w:ascii="Tahoma" w:hAnsi="Tahoma" w:cs="Tahoma"/>
                <w:highlight w:val="yellow"/>
              </w:rPr>
              <w:t>̶</w:t>
            </w:r>
          </w:p>
        </w:tc>
        <w:tc>
          <w:tcPr>
            <w:tcW w:w="992" w:type="dxa"/>
            <w:vAlign w:val="center"/>
          </w:tcPr>
          <w:p w14:paraId="20A1AFF1" w14:textId="77777777" w:rsidR="006B58F3" w:rsidRPr="000829E3" w:rsidRDefault="006B58F3" w:rsidP="006B58F3">
            <w:pPr>
              <w:jc w:val="center"/>
              <w:rPr>
                <w:rFonts w:ascii="Tahoma" w:hAnsi="Tahoma" w:cs="Tahoma"/>
              </w:rPr>
            </w:pPr>
            <w:r w:rsidRPr="000829E3">
              <w:rPr>
                <w:rFonts w:ascii="Tahoma" w:hAnsi="Tahoma" w:cs="Tahoma"/>
                <w:lang w:val="en-US"/>
              </w:rPr>
              <w:t xml:space="preserve">1 </w:t>
            </w:r>
            <w:r w:rsidRPr="000829E3">
              <w:rPr>
                <w:rFonts w:ascii="Tahoma" w:hAnsi="Tahoma" w:cs="Tahoma"/>
              </w:rPr>
              <w:t>раз в год</w:t>
            </w:r>
          </w:p>
        </w:tc>
      </w:tr>
    </w:tbl>
    <w:p w14:paraId="48E3F2FE" w14:textId="77777777" w:rsidR="006B58F3" w:rsidRPr="000829E3" w:rsidRDefault="006B58F3" w:rsidP="006B58F3">
      <w:pPr>
        <w:pStyle w:val="ad"/>
        <w:jc w:val="both"/>
        <w:rPr>
          <w:rFonts w:ascii="Tahoma" w:hAnsi="Tahoma" w:cs="Tahoma"/>
          <w:i w:val="0"/>
          <w:sz w:val="22"/>
          <w:szCs w:val="22"/>
        </w:rPr>
      </w:pPr>
    </w:p>
    <w:p w14:paraId="6BEDC606" w14:textId="77777777" w:rsidR="006B58F3" w:rsidRPr="000829E3" w:rsidRDefault="006B58F3" w:rsidP="006B58F3">
      <w:pPr>
        <w:pStyle w:val="ad"/>
        <w:rPr>
          <w:rFonts w:ascii="Tahoma" w:hAnsi="Tahoma" w:cs="Tahoma"/>
          <w:i w:val="0"/>
          <w:sz w:val="22"/>
          <w:szCs w:val="22"/>
          <w:lang w:val="ru-RU"/>
        </w:rPr>
      </w:pPr>
      <w:r w:rsidRPr="000829E3">
        <w:rPr>
          <w:rFonts w:ascii="Tahoma" w:hAnsi="Tahoma" w:cs="Tahoma"/>
          <w:i w:val="0"/>
          <w:sz w:val="22"/>
          <w:szCs w:val="22"/>
          <w:lang w:val="ru-RU"/>
        </w:rPr>
        <w:t xml:space="preserve">Всего: 6 источников выбросов, 31 исследуемое вещество.  </w:t>
      </w:r>
    </w:p>
    <w:p w14:paraId="1BD2C686" w14:textId="77777777" w:rsidR="006B58F3" w:rsidRPr="000829E3" w:rsidRDefault="006B58F3" w:rsidP="006B58F3">
      <w:pPr>
        <w:pStyle w:val="ad"/>
        <w:rPr>
          <w:rFonts w:ascii="Tahoma" w:hAnsi="Tahoma" w:cs="Tahoma"/>
          <w:i w:val="0"/>
          <w:sz w:val="22"/>
          <w:szCs w:val="22"/>
          <w:lang w:val="ru-RU"/>
        </w:rPr>
      </w:pPr>
    </w:p>
    <w:p w14:paraId="0016BD5A" w14:textId="77777777" w:rsidR="006B58F3" w:rsidRPr="000829E3" w:rsidRDefault="006B58F3" w:rsidP="006B58F3">
      <w:pPr>
        <w:pStyle w:val="ad"/>
        <w:rPr>
          <w:rFonts w:ascii="Tahoma" w:hAnsi="Tahoma" w:cs="Tahoma"/>
          <w:i w:val="0"/>
          <w:sz w:val="22"/>
          <w:szCs w:val="22"/>
          <w:lang w:val="ru-RU"/>
        </w:rPr>
      </w:pPr>
    </w:p>
    <w:p w14:paraId="036AE1CB" w14:textId="77777777" w:rsidR="006B58F3" w:rsidRPr="000829E3" w:rsidRDefault="006B58F3" w:rsidP="006B58F3">
      <w:pPr>
        <w:pStyle w:val="ad"/>
        <w:rPr>
          <w:rFonts w:ascii="Tahoma" w:hAnsi="Tahoma" w:cs="Tahoma"/>
          <w:i w:val="0"/>
          <w:sz w:val="22"/>
          <w:szCs w:val="22"/>
          <w:lang w:val="ru-RU"/>
        </w:rPr>
      </w:pPr>
      <w:r w:rsidRPr="000829E3">
        <w:rPr>
          <w:rFonts w:ascii="Tahoma" w:hAnsi="Tahoma" w:cs="Tahoma"/>
          <w:i w:val="0"/>
          <w:sz w:val="22"/>
          <w:szCs w:val="22"/>
          <w:lang w:val="ru-RU"/>
        </w:rPr>
        <w:t>2.2. Проверить эффективность работы газоочистного оборудования.</w:t>
      </w:r>
    </w:p>
    <w:p w14:paraId="3664CFC9" w14:textId="77777777" w:rsidR="006B58F3" w:rsidRPr="000829E3" w:rsidRDefault="006B58F3" w:rsidP="006B58F3">
      <w:pPr>
        <w:pStyle w:val="ad"/>
        <w:rPr>
          <w:rFonts w:ascii="Tahoma" w:hAnsi="Tahoma" w:cs="Tahoma"/>
          <w:i w:val="0"/>
          <w:sz w:val="22"/>
          <w:szCs w:val="22"/>
          <w:lang w:val="ru-RU"/>
        </w:rPr>
      </w:pPr>
      <w:r w:rsidRPr="000829E3">
        <w:rPr>
          <w:rFonts w:ascii="Tahoma" w:hAnsi="Tahoma" w:cs="Tahoma"/>
          <w:i w:val="0"/>
          <w:sz w:val="22"/>
          <w:szCs w:val="22"/>
          <w:lang w:val="ru-RU"/>
        </w:rPr>
        <w:t>2.2.1. Осуществить отбор проб выбросов и замеры параметров газовоздушной смеси.</w:t>
      </w:r>
    </w:p>
    <w:p w14:paraId="54842B80" w14:textId="77777777" w:rsidR="006B58F3" w:rsidRPr="000829E3" w:rsidRDefault="006B58F3" w:rsidP="006B58F3">
      <w:pPr>
        <w:pStyle w:val="ad"/>
        <w:rPr>
          <w:rFonts w:ascii="Tahoma" w:hAnsi="Tahoma" w:cs="Tahoma"/>
          <w:i w:val="0"/>
          <w:sz w:val="22"/>
          <w:szCs w:val="22"/>
        </w:rPr>
      </w:pPr>
      <w:r w:rsidRPr="000829E3">
        <w:rPr>
          <w:rFonts w:ascii="Tahoma" w:hAnsi="Tahoma" w:cs="Tahoma"/>
          <w:i w:val="0"/>
          <w:sz w:val="22"/>
          <w:szCs w:val="22"/>
        </w:rPr>
        <w:t>2.2.2. Осуществить расчет эффективности.</w:t>
      </w:r>
    </w:p>
    <w:p w14:paraId="6D85C130" w14:textId="77777777" w:rsidR="006B58F3" w:rsidRPr="000829E3" w:rsidRDefault="006B58F3" w:rsidP="006B58F3">
      <w:pPr>
        <w:pStyle w:val="ad"/>
        <w:jc w:val="right"/>
        <w:rPr>
          <w:rFonts w:ascii="Tahoma" w:hAnsi="Tahoma" w:cs="Tahoma"/>
          <w:i w:val="0"/>
          <w:sz w:val="22"/>
          <w:szCs w:val="22"/>
        </w:rPr>
      </w:pPr>
      <w:r w:rsidRPr="000829E3">
        <w:rPr>
          <w:rFonts w:ascii="Tahoma" w:hAnsi="Tahoma" w:cs="Tahoma"/>
          <w:i w:val="0"/>
          <w:sz w:val="22"/>
          <w:szCs w:val="22"/>
        </w:rPr>
        <w:t>Таблица 2</w:t>
      </w:r>
    </w:p>
    <w:tbl>
      <w:tblPr>
        <w:tblStyle w:val="a7"/>
        <w:tblW w:w="9634" w:type="dxa"/>
        <w:tblLayout w:type="fixed"/>
        <w:tblLook w:val="04A0" w:firstRow="1" w:lastRow="0" w:firstColumn="1" w:lastColumn="0" w:noHBand="0" w:noVBand="1"/>
      </w:tblPr>
      <w:tblGrid>
        <w:gridCol w:w="562"/>
        <w:gridCol w:w="1843"/>
        <w:gridCol w:w="709"/>
        <w:gridCol w:w="4678"/>
        <w:gridCol w:w="1842"/>
      </w:tblGrid>
      <w:tr w:rsidR="006B58F3" w:rsidRPr="000829E3" w14:paraId="523A3F79" w14:textId="77777777" w:rsidTr="002B16ED">
        <w:trPr>
          <w:tblHeader/>
        </w:trPr>
        <w:tc>
          <w:tcPr>
            <w:tcW w:w="562" w:type="dxa"/>
            <w:vMerge w:val="restart"/>
          </w:tcPr>
          <w:p w14:paraId="3F5139A9"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 п/п</w:t>
            </w:r>
          </w:p>
        </w:tc>
        <w:tc>
          <w:tcPr>
            <w:tcW w:w="1843" w:type="dxa"/>
            <w:vMerge w:val="restart"/>
          </w:tcPr>
          <w:p w14:paraId="2A1DDF8A"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Номер и наименование источника</w:t>
            </w:r>
          </w:p>
        </w:tc>
        <w:tc>
          <w:tcPr>
            <w:tcW w:w="5387" w:type="dxa"/>
            <w:gridSpan w:val="2"/>
          </w:tcPr>
          <w:p w14:paraId="57156E20"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Перечень определяемых показателей</w:t>
            </w:r>
          </w:p>
        </w:tc>
        <w:tc>
          <w:tcPr>
            <w:tcW w:w="1842" w:type="dxa"/>
            <w:vMerge w:val="restart"/>
          </w:tcPr>
          <w:p w14:paraId="6C2E95EB"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Периодичность контроля</w:t>
            </w:r>
          </w:p>
        </w:tc>
      </w:tr>
      <w:tr w:rsidR="006B58F3" w:rsidRPr="000829E3" w14:paraId="33B4AADC" w14:textId="77777777" w:rsidTr="002B16ED">
        <w:trPr>
          <w:tblHeader/>
        </w:trPr>
        <w:tc>
          <w:tcPr>
            <w:tcW w:w="562" w:type="dxa"/>
            <w:vMerge/>
          </w:tcPr>
          <w:p w14:paraId="1FA1DC67" w14:textId="77777777" w:rsidR="006B58F3" w:rsidRPr="000829E3" w:rsidRDefault="006B58F3" w:rsidP="006B58F3">
            <w:pPr>
              <w:pStyle w:val="ad"/>
              <w:jc w:val="both"/>
              <w:rPr>
                <w:rFonts w:ascii="Tahoma" w:hAnsi="Tahoma" w:cs="Tahoma"/>
                <w:i w:val="0"/>
                <w:sz w:val="22"/>
                <w:szCs w:val="22"/>
              </w:rPr>
            </w:pPr>
          </w:p>
        </w:tc>
        <w:tc>
          <w:tcPr>
            <w:tcW w:w="1843" w:type="dxa"/>
            <w:vMerge/>
          </w:tcPr>
          <w:p w14:paraId="1F910DEC" w14:textId="77777777" w:rsidR="006B58F3" w:rsidRPr="000829E3" w:rsidRDefault="006B58F3" w:rsidP="006B58F3">
            <w:pPr>
              <w:pStyle w:val="ad"/>
              <w:jc w:val="both"/>
              <w:rPr>
                <w:rFonts w:ascii="Tahoma" w:hAnsi="Tahoma" w:cs="Tahoma"/>
                <w:i w:val="0"/>
                <w:sz w:val="22"/>
                <w:szCs w:val="22"/>
              </w:rPr>
            </w:pPr>
          </w:p>
        </w:tc>
        <w:tc>
          <w:tcPr>
            <w:tcW w:w="709" w:type="dxa"/>
          </w:tcPr>
          <w:p w14:paraId="1ACFDA8C"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 xml:space="preserve">Код </w:t>
            </w:r>
          </w:p>
        </w:tc>
        <w:tc>
          <w:tcPr>
            <w:tcW w:w="4678" w:type="dxa"/>
          </w:tcPr>
          <w:p w14:paraId="32FFEF19"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Наименование</w:t>
            </w:r>
          </w:p>
        </w:tc>
        <w:tc>
          <w:tcPr>
            <w:tcW w:w="1842" w:type="dxa"/>
            <w:vMerge/>
          </w:tcPr>
          <w:p w14:paraId="1F845B70" w14:textId="77777777" w:rsidR="006B58F3" w:rsidRPr="000829E3" w:rsidRDefault="006B58F3" w:rsidP="006B58F3">
            <w:pPr>
              <w:pStyle w:val="ad"/>
              <w:jc w:val="both"/>
              <w:rPr>
                <w:rFonts w:ascii="Tahoma" w:hAnsi="Tahoma" w:cs="Tahoma"/>
                <w:i w:val="0"/>
                <w:sz w:val="22"/>
                <w:szCs w:val="22"/>
              </w:rPr>
            </w:pPr>
          </w:p>
        </w:tc>
      </w:tr>
      <w:tr w:rsidR="006B58F3" w:rsidRPr="000829E3" w14:paraId="011B6E53" w14:textId="77777777" w:rsidTr="002B16ED">
        <w:trPr>
          <w:trHeight w:val="414"/>
        </w:trPr>
        <w:tc>
          <w:tcPr>
            <w:tcW w:w="562" w:type="dxa"/>
            <w:vMerge w:val="restart"/>
          </w:tcPr>
          <w:p w14:paraId="350B853A" w14:textId="77777777" w:rsidR="006B58F3" w:rsidRPr="000829E3" w:rsidRDefault="006B58F3" w:rsidP="006B58F3">
            <w:pPr>
              <w:pStyle w:val="ad"/>
              <w:jc w:val="both"/>
              <w:rPr>
                <w:rFonts w:ascii="Tahoma" w:hAnsi="Tahoma" w:cs="Tahoma"/>
                <w:i w:val="0"/>
                <w:sz w:val="22"/>
                <w:szCs w:val="22"/>
              </w:rPr>
            </w:pPr>
            <w:r w:rsidRPr="000829E3">
              <w:rPr>
                <w:rFonts w:ascii="Tahoma" w:hAnsi="Tahoma" w:cs="Tahoma"/>
                <w:i w:val="0"/>
                <w:sz w:val="22"/>
                <w:szCs w:val="22"/>
              </w:rPr>
              <w:t>3.</w:t>
            </w:r>
          </w:p>
        </w:tc>
        <w:tc>
          <w:tcPr>
            <w:tcW w:w="1843" w:type="dxa"/>
            <w:vMerge w:val="restart"/>
          </w:tcPr>
          <w:p w14:paraId="1602CA9B" w14:textId="77777777" w:rsidR="006B58F3" w:rsidRPr="000829E3" w:rsidRDefault="006B58F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0050</w:t>
            </w:r>
          </w:p>
          <w:p w14:paraId="04234932" w14:textId="77777777" w:rsidR="006B58F3" w:rsidRPr="000829E3" w:rsidRDefault="006B58F3" w:rsidP="006B58F3">
            <w:pPr>
              <w:pStyle w:val="ad"/>
              <w:jc w:val="both"/>
              <w:rPr>
                <w:rFonts w:ascii="Tahoma" w:hAnsi="Tahoma" w:cs="Tahoma"/>
                <w:i w:val="0"/>
                <w:sz w:val="22"/>
                <w:szCs w:val="22"/>
                <w:lang w:val="ru-RU"/>
              </w:rPr>
            </w:pPr>
            <w:r w:rsidRPr="000829E3">
              <w:rPr>
                <w:rFonts w:ascii="Tahoma" w:hAnsi="Tahoma" w:cs="Tahoma"/>
                <w:i w:val="0"/>
                <w:sz w:val="22"/>
                <w:szCs w:val="22"/>
                <w:lang w:val="ru-RU"/>
              </w:rPr>
              <w:t>Покрасочный участок в ремонтно-механическом участке</w:t>
            </w:r>
          </w:p>
        </w:tc>
        <w:tc>
          <w:tcPr>
            <w:tcW w:w="709" w:type="dxa"/>
            <w:vAlign w:val="center"/>
          </w:tcPr>
          <w:p w14:paraId="58BBAF12" w14:textId="77777777" w:rsidR="006B58F3" w:rsidRPr="000829E3" w:rsidRDefault="006B58F3" w:rsidP="006B58F3">
            <w:pPr>
              <w:rPr>
                <w:rFonts w:ascii="Tahoma" w:hAnsi="Tahoma" w:cs="Tahoma"/>
              </w:rPr>
            </w:pPr>
            <w:r w:rsidRPr="000829E3">
              <w:rPr>
                <w:rFonts w:ascii="Tahoma" w:hAnsi="Tahoma" w:cs="Tahoma"/>
                <w:color w:val="000000"/>
              </w:rPr>
              <w:t>0616</w:t>
            </w:r>
          </w:p>
        </w:tc>
        <w:tc>
          <w:tcPr>
            <w:tcW w:w="4678" w:type="dxa"/>
            <w:vAlign w:val="center"/>
          </w:tcPr>
          <w:p w14:paraId="33383050"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Диметилбензол (смесь о-, м-, п- изомеров) (Метилтолуол) (до и после очистки)</w:t>
            </w:r>
          </w:p>
        </w:tc>
        <w:tc>
          <w:tcPr>
            <w:tcW w:w="1842" w:type="dxa"/>
            <w:vMerge w:val="restart"/>
          </w:tcPr>
          <w:p w14:paraId="0DA240B0" w14:textId="77777777" w:rsidR="006B58F3" w:rsidRPr="000829E3" w:rsidRDefault="006B58F3" w:rsidP="006B58F3">
            <w:pPr>
              <w:rPr>
                <w:rFonts w:ascii="Tahoma" w:hAnsi="Tahoma" w:cs="Tahoma"/>
              </w:rPr>
            </w:pPr>
            <w:r w:rsidRPr="000829E3">
              <w:rPr>
                <w:rFonts w:ascii="Tahoma" w:hAnsi="Tahoma" w:cs="Tahoma"/>
              </w:rPr>
              <w:t>2 раза в год</w:t>
            </w:r>
          </w:p>
          <w:p w14:paraId="13D27FE6" w14:textId="77777777" w:rsidR="00E65B9F" w:rsidRPr="00D13FD5" w:rsidRDefault="00E65B9F" w:rsidP="00D41479">
            <w:pPr>
              <w:tabs>
                <w:tab w:val="left" w:pos="639"/>
              </w:tabs>
              <w:ind w:right="57"/>
              <w:jc w:val="both"/>
              <w:rPr>
                <w:rFonts w:ascii="Tahoma" w:hAnsi="Tahoma" w:cs="Tahoma"/>
              </w:rPr>
            </w:pPr>
            <w:r w:rsidRPr="00D41479">
              <w:rPr>
                <w:rFonts w:ascii="Tahoma" w:hAnsi="Tahoma" w:cs="Tahoma"/>
              </w:rPr>
              <w:t>Первую проверку эффективности работы газоочистного оборудования осуществить в течение 30 рабочих дней с момента подписания договора. Вторую проверку эффективности работы газоочистного оборудования осуществить не ранее 30 рабочих дней от даты проведения первой проверки</w:t>
            </w:r>
            <w:r w:rsidRPr="00D13FD5">
              <w:rPr>
                <w:rFonts w:ascii="Tahoma" w:hAnsi="Tahoma" w:cs="Tahoma"/>
              </w:rPr>
              <w:t xml:space="preserve">.     </w:t>
            </w:r>
          </w:p>
          <w:p w14:paraId="24984853" w14:textId="578621A9" w:rsidR="006B58F3" w:rsidRPr="000829E3" w:rsidRDefault="006B58F3" w:rsidP="006B58F3">
            <w:pPr>
              <w:rPr>
                <w:rFonts w:ascii="Tahoma" w:hAnsi="Tahoma" w:cs="Tahoma"/>
              </w:rPr>
            </w:pPr>
          </w:p>
        </w:tc>
      </w:tr>
      <w:tr w:rsidR="006B58F3" w:rsidRPr="000829E3" w14:paraId="17820E8E" w14:textId="77777777" w:rsidTr="002B16ED">
        <w:trPr>
          <w:trHeight w:val="414"/>
        </w:trPr>
        <w:tc>
          <w:tcPr>
            <w:tcW w:w="562" w:type="dxa"/>
            <w:vMerge/>
          </w:tcPr>
          <w:p w14:paraId="14641549" w14:textId="77777777" w:rsidR="006B58F3" w:rsidRPr="000829E3" w:rsidRDefault="006B58F3" w:rsidP="006B58F3">
            <w:pPr>
              <w:pStyle w:val="ad"/>
              <w:jc w:val="both"/>
              <w:rPr>
                <w:rFonts w:ascii="Tahoma" w:hAnsi="Tahoma" w:cs="Tahoma"/>
                <w:i w:val="0"/>
                <w:sz w:val="22"/>
                <w:szCs w:val="22"/>
                <w:lang w:val="ru-RU"/>
              </w:rPr>
            </w:pPr>
          </w:p>
        </w:tc>
        <w:tc>
          <w:tcPr>
            <w:tcW w:w="1843" w:type="dxa"/>
            <w:vMerge/>
          </w:tcPr>
          <w:p w14:paraId="5E914EA9" w14:textId="77777777" w:rsidR="006B58F3" w:rsidRPr="000829E3" w:rsidRDefault="006B58F3" w:rsidP="006B58F3">
            <w:pPr>
              <w:pStyle w:val="ad"/>
              <w:jc w:val="both"/>
              <w:rPr>
                <w:rFonts w:ascii="Tahoma" w:hAnsi="Tahoma" w:cs="Tahoma"/>
                <w:i w:val="0"/>
                <w:sz w:val="22"/>
                <w:szCs w:val="22"/>
                <w:lang w:val="ru-RU"/>
              </w:rPr>
            </w:pPr>
          </w:p>
        </w:tc>
        <w:tc>
          <w:tcPr>
            <w:tcW w:w="709" w:type="dxa"/>
            <w:vAlign w:val="center"/>
          </w:tcPr>
          <w:p w14:paraId="07839721"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2752</w:t>
            </w:r>
          </w:p>
        </w:tc>
        <w:tc>
          <w:tcPr>
            <w:tcW w:w="4678" w:type="dxa"/>
            <w:vAlign w:val="center"/>
          </w:tcPr>
          <w:p w14:paraId="5E49942B"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Уайт-спирит (до и после очистки)</w:t>
            </w:r>
          </w:p>
        </w:tc>
        <w:tc>
          <w:tcPr>
            <w:tcW w:w="1842" w:type="dxa"/>
            <w:vMerge/>
          </w:tcPr>
          <w:p w14:paraId="47C624E4" w14:textId="77777777" w:rsidR="006B58F3" w:rsidRPr="000829E3" w:rsidRDefault="006B58F3" w:rsidP="006B58F3">
            <w:pPr>
              <w:rPr>
                <w:rFonts w:ascii="Tahoma" w:hAnsi="Tahoma" w:cs="Tahoma"/>
              </w:rPr>
            </w:pPr>
          </w:p>
        </w:tc>
      </w:tr>
      <w:tr w:rsidR="006B58F3" w:rsidRPr="000829E3" w14:paraId="4D571664" w14:textId="77777777" w:rsidTr="002B16ED">
        <w:trPr>
          <w:trHeight w:val="414"/>
        </w:trPr>
        <w:tc>
          <w:tcPr>
            <w:tcW w:w="562" w:type="dxa"/>
            <w:vMerge/>
          </w:tcPr>
          <w:p w14:paraId="73751B40" w14:textId="77777777" w:rsidR="006B58F3" w:rsidRPr="000829E3" w:rsidRDefault="006B58F3" w:rsidP="006B58F3">
            <w:pPr>
              <w:pStyle w:val="ad"/>
              <w:jc w:val="both"/>
              <w:rPr>
                <w:rFonts w:ascii="Tahoma" w:hAnsi="Tahoma" w:cs="Tahoma"/>
                <w:i w:val="0"/>
                <w:sz w:val="22"/>
                <w:szCs w:val="22"/>
                <w:lang w:val="ru-RU"/>
              </w:rPr>
            </w:pPr>
          </w:p>
        </w:tc>
        <w:tc>
          <w:tcPr>
            <w:tcW w:w="1843" w:type="dxa"/>
            <w:vMerge/>
          </w:tcPr>
          <w:p w14:paraId="6EA352E5" w14:textId="77777777" w:rsidR="006B58F3" w:rsidRPr="000829E3" w:rsidRDefault="006B58F3" w:rsidP="006B58F3">
            <w:pPr>
              <w:pStyle w:val="ad"/>
              <w:jc w:val="both"/>
              <w:rPr>
                <w:rFonts w:ascii="Tahoma" w:hAnsi="Tahoma" w:cs="Tahoma"/>
                <w:i w:val="0"/>
                <w:sz w:val="22"/>
                <w:szCs w:val="22"/>
                <w:lang w:val="ru-RU"/>
              </w:rPr>
            </w:pPr>
          </w:p>
        </w:tc>
        <w:tc>
          <w:tcPr>
            <w:tcW w:w="709" w:type="dxa"/>
            <w:vAlign w:val="center"/>
          </w:tcPr>
          <w:p w14:paraId="0AB003B8" w14:textId="77777777" w:rsidR="006B58F3" w:rsidRPr="000829E3" w:rsidRDefault="006B58F3" w:rsidP="006B58F3">
            <w:pPr>
              <w:widowControl w:val="0"/>
              <w:autoSpaceDE w:val="0"/>
              <w:autoSpaceDN w:val="0"/>
              <w:adjustRightInd w:val="0"/>
              <w:jc w:val="right"/>
              <w:rPr>
                <w:rFonts w:ascii="Tahoma" w:hAnsi="Tahoma" w:cs="Tahoma"/>
              </w:rPr>
            </w:pPr>
            <w:r w:rsidRPr="000829E3">
              <w:rPr>
                <w:rFonts w:ascii="Tahoma" w:hAnsi="Tahoma" w:cs="Tahoma"/>
                <w:color w:val="000000"/>
              </w:rPr>
              <w:t>2902</w:t>
            </w:r>
          </w:p>
        </w:tc>
        <w:tc>
          <w:tcPr>
            <w:tcW w:w="4678" w:type="dxa"/>
            <w:vAlign w:val="center"/>
          </w:tcPr>
          <w:p w14:paraId="1D8B6C4F" w14:textId="77777777" w:rsidR="006B58F3" w:rsidRPr="000829E3" w:rsidRDefault="006B58F3" w:rsidP="006B58F3">
            <w:pPr>
              <w:widowControl w:val="0"/>
              <w:autoSpaceDE w:val="0"/>
              <w:autoSpaceDN w:val="0"/>
              <w:adjustRightInd w:val="0"/>
              <w:rPr>
                <w:rFonts w:ascii="Tahoma" w:hAnsi="Tahoma" w:cs="Tahoma"/>
              </w:rPr>
            </w:pPr>
            <w:r w:rsidRPr="000829E3">
              <w:rPr>
                <w:rFonts w:ascii="Tahoma" w:hAnsi="Tahoma" w:cs="Tahoma"/>
                <w:color w:val="000000"/>
              </w:rPr>
              <w:t>Взвешенные вещества (до и после очистки)</w:t>
            </w:r>
          </w:p>
        </w:tc>
        <w:tc>
          <w:tcPr>
            <w:tcW w:w="1842" w:type="dxa"/>
            <w:vMerge/>
          </w:tcPr>
          <w:p w14:paraId="08C6CA99" w14:textId="77777777" w:rsidR="006B58F3" w:rsidRPr="000829E3" w:rsidRDefault="006B58F3" w:rsidP="006B58F3">
            <w:pPr>
              <w:rPr>
                <w:rFonts w:ascii="Tahoma" w:hAnsi="Tahoma" w:cs="Tahoma"/>
              </w:rPr>
            </w:pPr>
          </w:p>
        </w:tc>
      </w:tr>
      <w:tr w:rsidR="006B58F3" w:rsidRPr="000829E3" w14:paraId="04F5A4DC" w14:textId="77777777" w:rsidTr="002B16ED">
        <w:trPr>
          <w:trHeight w:val="414"/>
        </w:trPr>
        <w:tc>
          <w:tcPr>
            <w:tcW w:w="562" w:type="dxa"/>
            <w:vMerge/>
          </w:tcPr>
          <w:p w14:paraId="2102C6C2" w14:textId="77777777" w:rsidR="006B58F3" w:rsidRPr="000829E3" w:rsidRDefault="006B58F3" w:rsidP="006B58F3">
            <w:pPr>
              <w:pStyle w:val="ad"/>
              <w:jc w:val="both"/>
              <w:rPr>
                <w:rFonts w:ascii="Tahoma" w:hAnsi="Tahoma" w:cs="Tahoma"/>
                <w:i w:val="0"/>
                <w:sz w:val="22"/>
                <w:szCs w:val="22"/>
                <w:lang w:val="ru-RU"/>
              </w:rPr>
            </w:pPr>
          </w:p>
        </w:tc>
        <w:tc>
          <w:tcPr>
            <w:tcW w:w="1843" w:type="dxa"/>
            <w:vMerge/>
          </w:tcPr>
          <w:p w14:paraId="028FBE72" w14:textId="77777777" w:rsidR="006B58F3" w:rsidRPr="000829E3" w:rsidRDefault="006B58F3" w:rsidP="006B58F3">
            <w:pPr>
              <w:pStyle w:val="ad"/>
              <w:jc w:val="both"/>
              <w:rPr>
                <w:rFonts w:ascii="Tahoma" w:hAnsi="Tahoma" w:cs="Tahoma"/>
                <w:i w:val="0"/>
                <w:sz w:val="22"/>
                <w:szCs w:val="22"/>
                <w:lang w:val="ru-RU"/>
              </w:rPr>
            </w:pPr>
          </w:p>
        </w:tc>
        <w:tc>
          <w:tcPr>
            <w:tcW w:w="709" w:type="dxa"/>
            <w:vAlign w:val="center"/>
          </w:tcPr>
          <w:p w14:paraId="5F89D735" w14:textId="77777777" w:rsidR="006B58F3" w:rsidRPr="000829E3" w:rsidRDefault="006B58F3" w:rsidP="006B58F3">
            <w:pPr>
              <w:widowControl w:val="0"/>
              <w:autoSpaceDE w:val="0"/>
              <w:autoSpaceDN w:val="0"/>
              <w:adjustRightInd w:val="0"/>
              <w:jc w:val="right"/>
              <w:rPr>
                <w:rFonts w:ascii="Tahoma" w:hAnsi="Tahoma" w:cs="Tahoma"/>
                <w:color w:val="000000"/>
              </w:rPr>
            </w:pPr>
          </w:p>
        </w:tc>
        <w:tc>
          <w:tcPr>
            <w:tcW w:w="4678" w:type="dxa"/>
            <w:vAlign w:val="center"/>
          </w:tcPr>
          <w:p w14:paraId="4611E426" w14:textId="77777777" w:rsidR="006B58F3" w:rsidRPr="000829E3" w:rsidRDefault="006B58F3" w:rsidP="006B58F3">
            <w:pPr>
              <w:widowControl w:val="0"/>
              <w:autoSpaceDE w:val="0"/>
              <w:autoSpaceDN w:val="0"/>
              <w:adjustRightInd w:val="0"/>
              <w:rPr>
                <w:rFonts w:ascii="Tahoma" w:hAnsi="Tahoma" w:cs="Tahoma"/>
                <w:color w:val="000000"/>
              </w:rPr>
            </w:pPr>
            <w:r w:rsidRPr="000829E3">
              <w:rPr>
                <w:rFonts w:ascii="Tahoma" w:hAnsi="Tahoma" w:cs="Tahoma"/>
                <w:color w:val="000000"/>
              </w:rPr>
              <w:t>Расход газовоздушной смеси, м3/с (на входе и выходе оборудования)</w:t>
            </w:r>
          </w:p>
        </w:tc>
        <w:tc>
          <w:tcPr>
            <w:tcW w:w="1842" w:type="dxa"/>
            <w:vMerge/>
          </w:tcPr>
          <w:p w14:paraId="376A52C2" w14:textId="77777777" w:rsidR="006B58F3" w:rsidRPr="000829E3" w:rsidRDefault="006B58F3" w:rsidP="006B58F3">
            <w:pPr>
              <w:rPr>
                <w:rFonts w:ascii="Tahoma" w:hAnsi="Tahoma" w:cs="Tahoma"/>
              </w:rPr>
            </w:pPr>
          </w:p>
        </w:tc>
      </w:tr>
    </w:tbl>
    <w:p w14:paraId="5EC2513B" w14:textId="77777777" w:rsidR="006B58F3" w:rsidRPr="000829E3" w:rsidRDefault="006B58F3" w:rsidP="006B58F3">
      <w:pPr>
        <w:pStyle w:val="ad"/>
        <w:jc w:val="right"/>
        <w:rPr>
          <w:rFonts w:ascii="Tahoma" w:hAnsi="Tahoma" w:cs="Tahoma"/>
          <w:i w:val="0"/>
          <w:sz w:val="22"/>
          <w:szCs w:val="22"/>
          <w:lang w:val="ru-RU"/>
        </w:rPr>
      </w:pPr>
    </w:p>
    <w:p w14:paraId="5FB31EF2" w14:textId="5F70EAF2" w:rsidR="006B58F3" w:rsidRPr="000829E3" w:rsidRDefault="006B58F3" w:rsidP="006B58F3">
      <w:pPr>
        <w:pStyle w:val="ad"/>
        <w:rPr>
          <w:rFonts w:ascii="Tahoma" w:hAnsi="Tahoma" w:cs="Tahoma"/>
          <w:b/>
          <w:i w:val="0"/>
          <w:sz w:val="22"/>
          <w:szCs w:val="22"/>
          <w:lang w:val="ru-RU"/>
        </w:rPr>
      </w:pPr>
      <w:r w:rsidRPr="000829E3">
        <w:rPr>
          <w:rFonts w:ascii="Tahoma" w:hAnsi="Tahoma" w:cs="Tahoma"/>
          <w:b/>
          <w:i w:val="0"/>
          <w:sz w:val="22"/>
          <w:szCs w:val="22"/>
          <w:lang w:val="ru-RU"/>
        </w:rPr>
        <w:t>3. Место оказания услуг.</w:t>
      </w:r>
    </w:p>
    <w:p w14:paraId="75B713EF" w14:textId="77777777" w:rsidR="006B58F3" w:rsidRPr="000829E3" w:rsidRDefault="006B58F3" w:rsidP="006B58F3">
      <w:pPr>
        <w:ind w:firstLine="709"/>
        <w:jc w:val="both"/>
        <w:rPr>
          <w:rFonts w:ascii="Tahoma" w:hAnsi="Tahoma" w:cs="Tahoma"/>
        </w:rPr>
      </w:pPr>
      <w:r w:rsidRPr="000829E3">
        <w:rPr>
          <w:rFonts w:ascii="Tahoma" w:hAnsi="Tahoma" w:cs="Tahoma"/>
        </w:rPr>
        <w:t xml:space="preserve">г. Красноярск, ул. Коммунальная, д. 2: Злобинский грузовой район и ремонтно-механический участок АО «КРП». </w:t>
      </w:r>
    </w:p>
    <w:p w14:paraId="0B84B8DB" w14:textId="77777777" w:rsidR="006B58F3" w:rsidRPr="000829E3" w:rsidRDefault="006B58F3" w:rsidP="006B58F3">
      <w:pPr>
        <w:pStyle w:val="ad"/>
        <w:rPr>
          <w:rFonts w:ascii="Tahoma" w:hAnsi="Tahoma" w:cs="Tahoma"/>
          <w:b/>
          <w:i w:val="0"/>
          <w:sz w:val="22"/>
          <w:szCs w:val="22"/>
          <w:lang w:val="ru-RU"/>
        </w:rPr>
      </w:pPr>
    </w:p>
    <w:p w14:paraId="7DB454F0" w14:textId="221B848E" w:rsidR="006B58F3" w:rsidRPr="000829E3" w:rsidRDefault="006B58F3" w:rsidP="006B58F3">
      <w:pPr>
        <w:pStyle w:val="ad"/>
        <w:rPr>
          <w:rFonts w:ascii="Tahoma" w:hAnsi="Tahoma" w:cs="Tahoma"/>
          <w:b/>
          <w:i w:val="0"/>
          <w:sz w:val="22"/>
          <w:szCs w:val="22"/>
          <w:lang w:val="ru-RU"/>
        </w:rPr>
      </w:pPr>
      <w:r w:rsidRPr="000829E3">
        <w:rPr>
          <w:rFonts w:ascii="Tahoma" w:hAnsi="Tahoma" w:cs="Tahoma"/>
          <w:b/>
          <w:i w:val="0"/>
          <w:sz w:val="22"/>
          <w:szCs w:val="22"/>
          <w:lang w:val="ru-RU"/>
        </w:rPr>
        <w:t>4. Срок оказания услуг.</w:t>
      </w:r>
    </w:p>
    <w:p w14:paraId="0A2B81EA" w14:textId="4FC62609" w:rsidR="006B58F3" w:rsidRDefault="006B58F3" w:rsidP="006B58F3">
      <w:pPr>
        <w:pStyle w:val="ad"/>
        <w:ind w:firstLine="709"/>
        <w:rPr>
          <w:rFonts w:ascii="Tahoma" w:hAnsi="Tahoma" w:cs="Tahoma"/>
          <w:i w:val="0"/>
          <w:sz w:val="22"/>
          <w:szCs w:val="22"/>
          <w:lang w:val="ru-RU"/>
        </w:rPr>
      </w:pPr>
      <w:r w:rsidRPr="000829E3">
        <w:rPr>
          <w:rFonts w:ascii="Tahoma" w:hAnsi="Tahoma" w:cs="Tahoma"/>
          <w:i w:val="0"/>
          <w:sz w:val="22"/>
          <w:szCs w:val="22"/>
          <w:lang w:val="ru-RU"/>
        </w:rPr>
        <w:t>Срок оказания услуги: с даты подписания договора по 31.1</w:t>
      </w:r>
      <w:r w:rsidR="002B1955">
        <w:rPr>
          <w:rFonts w:ascii="Tahoma" w:hAnsi="Tahoma" w:cs="Tahoma"/>
          <w:i w:val="0"/>
          <w:sz w:val="22"/>
          <w:szCs w:val="22"/>
          <w:lang w:val="ru-RU"/>
        </w:rPr>
        <w:t>0</w:t>
      </w:r>
      <w:r w:rsidRPr="000829E3">
        <w:rPr>
          <w:rFonts w:ascii="Tahoma" w:hAnsi="Tahoma" w:cs="Tahoma"/>
          <w:i w:val="0"/>
          <w:sz w:val="22"/>
          <w:szCs w:val="22"/>
          <w:lang w:val="ru-RU"/>
        </w:rPr>
        <w:t>.2025 включительно.</w:t>
      </w:r>
    </w:p>
    <w:p w14:paraId="630B21B9" w14:textId="152C29AD" w:rsidR="008752FD" w:rsidRPr="00D13FD5" w:rsidRDefault="008752FD" w:rsidP="00D41479">
      <w:pPr>
        <w:tabs>
          <w:tab w:val="left" w:pos="639"/>
        </w:tabs>
        <w:ind w:right="57" w:firstLine="709"/>
        <w:jc w:val="both"/>
        <w:rPr>
          <w:rFonts w:ascii="Tahoma" w:hAnsi="Tahoma" w:cs="Tahoma"/>
        </w:rPr>
      </w:pPr>
      <w:r w:rsidRPr="00D13FD5">
        <w:rPr>
          <w:rFonts w:ascii="Tahoma" w:hAnsi="Tahoma" w:cs="Tahoma"/>
        </w:rPr>
        <w:t xml:space="preserve">Первую проверку эффективности работы газоочистного оборудования осуществить в течение 30 рабочих дней с момента подписания договора. Вторую проверку эффективности работы газоочистного оборудования осуществить не ранее </w:t>
      </w:r>
      <w:r w:rsidRPr="00D41479">
        <w:rPr>
          <w:rFonts w:ascii="Tahoma" w:hAnsi="Tahoma" w:cs="Tahoma"/>
        </w:rPr>
        <w:t>3</w:t>
      </w:r>
      <w:r w:rsidRPr="00D13FD5">
        <w:rPr>
          <w:rFonts w:ascii="Tahoma" w:hAnsi="Tahoma" w:cs="Tahoma"/>
        </w:rPr>
        <w:t xml:space="preserve">0 рабочих дней от даты проведения первой проверки.     </w:t>
      </w:r>
    </w:p>
    <w:p w14:paraId="4C61DF5D" w14:textId="77777777" w:rsidR="008752FD" w:rsidRPr="000829E3" w:rsidRDefault="008752FD" w:rsidP="006B58F3">
      <w:pPr>
        <w:pStyle w:val="ad"/>
        <w:ind w:firstLine="709"/>
        <w:rPr>
          <w:rFonts w:ascii="Tahoma" w:hAnsi="Tahoma" w:cs="Tahoma"/>
          <w:i w:val="0"/>
          <w:sz w:val="22"/>
          <w:szCs w:val="22"/>
          <w:lang w:val="ru-RU"/>
        </w:rPr>
      </w:pPr>
    </w:p>
    <w:p w14:paraId="422391E6" w14:textId="77777777" w:rsidR="006B58F3" w:rsidRPr="000829E3" w:rsidRDefault="006B58F3" w:rsidP="006B58F3">
      <w:pPr>
        <w:pStyle w:val="ad"/>
        <w:rPr>
          <w:rFonts w:ascii="Tahoma" w:hAnsi="Tahoma" w:cs="Tahoma"/>
          <w:i w:val="0"/>
          <w:sz w:val="22"/>
          <w:szCs w:val="22"/>
          <w:lang w:val="ru-RU"/>
        </w:rPr>
      </w:pPr>
    </w:p>
    <w:p w14:paraId="69A0FE9E" w14:textId="6EA1B44D" w:rsidR="006B58F3" w:rsidRPr="000829E3" w:rsidRDefault="006B58F3" w:rsidP="006B58F3">
      <w:pPr>
        <w:pStyle w:val="ad"/>
        <w:rPr>
          <w:rFonts w:ascii="Tahoma" w:hAnsi="Tahoma" w:cs="Tahoma"/>
          <w:b/>
          <w:i w:val="0"/>
          <w:sz w:val="22"/>
          <w:szCs w:val="22"/>
          <w:lang w:val="ru-RU"/>
        </w:rPr>
      </w:pPr>
      <w:r w:rsidRPr="000829E3">
        <w:rPr>
          <w:rFonts w:ascii="Tahoma" w:hAnsi="Tahoma" w:cs="Tahoma"/>
          <w:b/>
          <w:i w:val="0"/>
          <w:sz w:val="22"/>
          <w:szCs w:val="22"/>
          <w:lang w:val="ru-RU"/>
        </w:rPr>
        <w:t>5. Условия оказания услуг.</w:t>
      </w:r>
    </w:p>
    <w:p w14:paraId="6054D9F9" w14:textId="77777777" w:rsidR="006B58F3" w:rsidRPr="000829E3" w:rsidRDefault="006B58F3" w:rsidP="006B58F3">
      <w:pPr>
        <w:pStyle w:val="ad"/>
        <w:ind w:firstLine="709"/>
        <w:jc w:val="both"/>
        <w:rPr>
          <w:rFonts w:ascii="Tahoma" w:hAnsi="Tahoma" w:cs="Tahoma"/>
          <w:i w:val="0"/>
          <w:sz w:val="22"/>
          <w:szCs w:val="22"/>
          <w:lang w:val="ru-RU"/>
        </w:rPr>
      </w:pPr>
      <w:r w:rsidRPr="000829E3">
        <w:rPr>
          <w:rFonts w:ascii="Tahoma" w:hAnsi="Tahoma" w:cs="Tahoma"/>
          <w:i w:val="0"/>
          <w:sz w:val="22"/>
          <w:szCs w:val="22"/>
          <w:lang w:val="ru-RU"/>
        </w:rPr>
        <w:t>Во время оказания услуги, по рекомендации Исполнителя (при необходимости), Заказчик подготавливает технологические отверстия в воздуховодах оборудования Заказчика, являющегося источником выбросов (труба, по которой осуществляется отведение газовоздушной смеси), необходимые для осуществления работ Исполнителем.</w:t>
      </w:r>
    </w:p>
    <w:p w14:paraId="323B18D9" w14:textId="77777777" w:rsidR="006B58F3" w:rsidRPr="000829E3" w:rsidRDefault="006B58F3" w:rsidP="006B58F3">
      <w:pPr>
        <w:pStyle w:val="ad"/>
        <w:ind w:firstLine="709"/>
        <w:jc w:val="both"/>
        <w:rPr>
          <w:rFonts w:ascii="Tahoma" w:hAnsi="Tahoma" w:cs="Tahoma"/>
          <w:i w:val="0"/>
          <w:sz w:val="22"/>
          <w:szCs w:val="22"/>
          <w:lang w:val="ru-RU"/>
        </w:rPr>
      </w:pPr>
      <w:r w:rsidRPr="000829E3">
        <w:rPr>
          <w:rFonts w:ascii="Tahoma" w:hAnsi="Tahoma" w:cs="Tahoma"/>
          <w:i w:val="0"/>
          <w:sz w:val="22"/>
          <w:szCs w:val="22"/>
          <w:lang w:val="ru-RU"/>
        </w:rPr>
        <w:t>Доставка работников Исполнителя к месту проведения отбора проб, доставка проб на место проведения лабораторных исследований осуществляется силами Исполнителя.</w:t>
      </w:r>
    </w:p>
    <w:p w14:paraId="20350C2F" w14:textId="2C087A66" w:rsidR="006B58F3" w:rsidRDefault="006B58F3" w:rsidP="006B58F3">
      <w:pPr>
        <w:pStyle w:val="ad"/>
        <w:ind w:firstLine="709"/>
        <w:jc w:val="both"/>
        <w:rPr>
          <w:rFonts w:ascii="Tahoma" w:hAnsi="Tahoma" w:cs="Tahoma"/>
          <w:i w:val="0"/>
          <w:sz w:val="22"/>
          <w:szCs w:val="22"/>
          <w:lang w:val="ru-RU"/>
        </w:rPr>
      </w:pPr>
      <w:r w:rsidRPr="000829E3">
        <w:rPr>
          <w:rFonts w:ascii="Tahoma" w:hAnsi="Tahoma" w:cs="Tahoma"/>
          <w:i w:val="0"/>
          <w:sz w:val="22"/>
          <w:szCs w:val="22"/>
          <w:lang w:val="ru-RU"/>
        </w:rPr>
        <w:t>Цена на оказываемые услуги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5C4C6349" w14:textId="77777777" w:rsidR="0088473F" w:rsidRDefault="0088473F" w:rsidP="006B58F3">
      <w:pPr>
        <w:pStyle w:val="ad"/>
        <w:ind w:firstLine="709"/>
        <w:jc w:val="both"/>
        <w:rPr>
          <w:rFonts w:ascii="Tahoma" w:hAnsi="Tahoma" w:cs="Tahoma"/>
          <w:i w:val="0"/>
          <w:sz w:val="22"/>
          <w:szCs w:val="22"/>
          <w:lang w:val="ru-RU"/>
        </w:rPr>
      </w:pPr>
    </w:p>
    <w:p w14:paraId="0B12D3A5" w14:textId="77777777" w:rsidR="0088473F" w:rsidRDefault="0088473F" w:rsidP="0088473F">
      <w:pPr>
        <w:pStyle w:val="ad"/>
        <w:rPr>
          <w:rFonts w:ascii="Tahoma" w:hAnsi="Tahoma" w:cs="Tahoma"/>
          <w:i w:val="0"/>
          <w:sz w:val="22"/>
          <w:szCs w:val="22"/>
          <w:lang w:val="ru-RU"/>
        </w:rPr>
      </w:pPr>
      <w:r>
        <w:rPr>
          <w:rFonts w:ascii="Tahoma" w:hAnsi="Tahoma" w:cs="Tahoma"/>
          <w:b/>
          <w:i w:val="0"/>
          <w:sz w:val="22"/>
          <w:szCs w:val="22"/>
          <w:lang w:val="ru-RU"/>
        </w:rPr>
        <w:t>6</w:t>
      </w:r>
      <w:r w:rsidRPr="000829E3">
        <w:rPr>
          <w:rFonts w:ascii="Tahoma" w:hAnsi="Tahoma" w:cs="Tahoma"/>
          <w:b/>
          <w:i w:val="0"/>
          <w:sz w:val="22"/>
          <w:szCs w:val="22"/>
          <w:lang w:val="ru-RU"/>
        </w:rPr>
        <w:t xml:space="preserve">. </w:t>
      </w:r>
      <w:r>
        <w:rPr>
          <w:rFonts w:ascii="Tahoma" w:hAnsi="Tahoma" w:cs="Tahoma"/>
          <w:b/>
          <w:i w:val="0"/>
          <w:sz w:val="22"/>
          <w:szCs w:val="22"/>
          <w:lang w:val="ru-RU"/>
        </w:rPr>
        <w:t xml:space="preserve">Требования к </w:t>
      </w:r>
      <w:r w:rsidRPr="000829E3">
        <w:rPr>
          <w:rFonts w:ascii="Tahoma" w:hAnsi="Tahoma" w:cs="Tahoma"/>
          <w:b/>
          <w:i w:val="0"/>
          <w:sz w:val="22"/>
          <w:szCs w:val="22"/>
          <w:lang w:val="ru-RU"/>
        </w:rPr>
        <w:t>оказани</w:t>
      </w:r>
      <w:r>
        <w:rPr>
          <w:rFonts w:ascii="Tahoma" w:hAnsi="Tahoma" w:cs="Tahoma"/>
          <w:b/>
          <w:i w:val="0"/>
          <w:sz w:val="22"/>
          <w:szCs w:val="22"/>
          <w:lang w:val="ru-RU"/>
        </w:rPr>
        <w:t>ю</w:t>
      </w:r>
      <w:r w:rsidRPr="000829E3">
        <w:rPr>
          <w:rFonts w:ascii="Tahoma" w:hAnsi="Tahoma" w:cs="Tahoma"/>
          <w:b/>
          <w:i w:val="0"/>
          <w:sz w:val="22"/>
          <w:szCs w:val="22"/>
          <w:lang w:val="ru-RU"/>
        </w:rPr>
        <w:t xml:space="preserve"> услуг.</w:t>
      </w:r>
    </w:p>
    <w:p w14:paraId="2E212843" w14:textId="77777777" w:rsidR="006B58F3" w:rsidRPr="000829E3" w:rsidRDefault="006B58F3" w:rsidP="006B58F3">
      <w:pPr>
        <w:pStyle w:val="ad"/>
        <w:ind w:firstLine="709"/>
        <w:jc w:val="both"/>
        <w:rPr>
          <w:rFonts w:ascii="Tahoma" w:hAnsi="Tahoma" w:cs="Tahoma"/>
          <w:i w:val="0"/>
          <w:sz w:val="22"/>
          <w:szCs w:val="22"/>
          <w:lang w:val="ru-RU"/>
        </w:rPr>
      </w:pPr>
      <w:r w:rsidRPr="000829E3">
        <w:rPr>
          <w:rFonts w:ascii="Tahoma" w:hAnsi="Tahoma" w:cs="Tahoma"/>
          <w:i w:val="0"/>
          <w:sz w:val="22"/>
          <w:szCs w:val="22"/>
          <w:lang w:val="ru-RU"/>
        </w:rPr>
        <w:t>Количественный химический анализ выбросов загрязняющих веществ выполняется по аттестованным и допущенным к применению методикам.</w:t>
      </w:r>
    </w:p>
    <w:p w14:paraId="49126D3A" w14:textId="77777777" w:rsidR="006B58F3" w:rsidRPr="000829E3" w:rsidRDefault="006B58F3" w:rsidP="006B58F3">
      <w:pPr>
        <w:pStyle w:val="ad"/>
        <w:rPr>
          <w:rFonts w:ascii="Tahoma" w:hAnsi="Tahoma" w:cs="Tahoma"/>
          <w:b/>
          <w:i w:val="0"/>
          <w:sz w:val="22"/>
          <w:szCs w:val="22"/>
          <w:lang w:val="ru-RU"/>
        </w:rPr>
      </w:pPr>
    </w:p>
    <w:p w14:paraId="62F53092" w14:textId="2780E6D0" w:rsidR="006B58F3" w:rsidRPr="000829E3" w:rsidRDefault="0088473F" w:rsidP="006B58F3">
      <w:pPr>
        <w:pStyle w:val="ad"/>
        <w:rPr>
          <w:rFonts w:ascii="Tahoma" w:hAnsi="Tahoma" w:cs="Tahoma"/>
          <w:b/>
          <w:i w:val="0"/>
          <w:sz w:val="22"/>
          <w:szCs w:val="22"/>
          <w:lang w:val="ru-RU"/>
        </w:rPr>
      </w:pPr>
      <w:r>
        <w:rPr>
          <w:rFonts w:ascii="Tahoma" w:hAnsi="Tahoma" w:cs="Tahoma"/>
          <w:b/>
          <w:i w:val="0"/>
          <w:sz w:val="22"/>
          <w:szCs w:val="22"/>
          <w:lang w:val="ru-RU"/>
        </w:rPr>
        <w:t>7</w:t>
      </w:r>
      <w:r w:rsidR="006B58F3" w:rsidRPr="000829E3">
        <w:rPr>
          <w:rFonts w:ascii="Tahoma" w:hAnsi="Tahoma" w:cs="Tahoma"/>
          <w:b/>
          <w:i w:val="0"/>
          <w:sz w:val="22"/>
          <w:szCs w:val="22"/>
          <w:lang w:val="ru-RU"/>
        </w:rPr>
        <w:t>. Порядок сдачи и приемки результатов услуг.</w:t>
      </w:r>
    </w:p>
    <w:p w14:paraId="73553D75" w14:textId="1CCD637F" w:rsidR="006B58F3" w:rsidRPr="000829E3" w:rsidRDefault="006B58F3" w:rsidP="006B58F3">
      <w:pPr>
        <w:pStyle w:val="ad"/>
        <w:ind w:firstLine="709"/>
        <w:jc w:val="both"/>
        <w:rPr>
          <w:rFonts w:ascii="Tahoma" w:hAnsi="Tahoma" w:cs="Tahoma"/>
          <w:i w:val="0"/>
          <w:sz w:val="22"/>
          <w:szCs w:val="22"/>
          <w:lang w:val="ru-RU"/>
        </w:rPr>
      </w:pPr>
      <w:r w:rsidRPr="000829E3">
        <w:rPr>
          <w:rFonts w:ascii="Tahoma" w:hAnsi="Tahoma" w:cs="Tahoma"/>
          <w:i w:val="0"/>
          <w:sz w:val="22"/>
          <w:szCs w:val="22"/>
          <w:lang w:val="ru-RU"/>
        </w:rPr>
        <w:t>Протоколы</w:t>
      </w:r>
      <w:r w:rsidR="002B1955">
        <w:rPr>
          <w:rFonts w:ascii="Tahoma" w:hAnsi="Tahoma" w:cs="Tahoma"/>
          <w:i w:val="0"/>
          <w:sz w:val="22"/>
          <w:szCs w:val="22"/>
          <w:lang w:val="ru-RU"/>
        </w:rPr>
        <w:t xml:space="preserve"> лабораторных исследований</w:t>
      </w:r>
      <w:r w:rsidR="00EA5236">
        <w:rPr>
          <w:rFonts w:ascii="Tahoma" w:hAnsi="Tahoma" w:cs="Tahoma"/>
          <w:i w:val="0"/>
          <w:sz w:val="22"/>
          <w:szCs w:val="22"/>
          <w:lang w:val="ru-RU"/>
        </w:rPr>
        <w:t xml:space="preserve"> и испытаний</w:t>
      </w:r>
      <w:r w:rsidR="002B1955">
        <w:rPr>
          <w:rFonts w:ascii="Tahoma" w:hAnsi="Tahoma" w:cs="Tahoma"/>
          <w:i w:val="0"/>
          <w:sz w:val="22"/>
          <w:szCs w:val="22"/>
          <w:lang w:val="ru-RU"/>
        </w:rPr>
        <w:t xml:space="preserve"> и</w:t>
      </w:r>
      <w:r w:rsidRPr="000829E3">
        <w:rPr>
          <w:rFonts w:ascii="Tahoma" w:hAnsi="Tahoma" w:cs="Tahoma"/>
          <w:i w:val="0"/>
          <w:sz w:val="22"/>
          <w:szCs w:val="22"/>
          <w:lang w:val="ru-RU"/>
        </w:rPr>
        <w:t xml:space="preserve"> акты отбора проб должны быть оформлены на бумажном носителе </w:t>
      </w:r>
      <w:r w:rsidRPr="000829E3">
        <w:rPr>
          <w:rFonts w:ascii="Tahoma" w:hAnsi="Tahoma" w:cs="Tahoma"/>
          <w:i w:val="0"/>
          <w:sz w:val="22"/>
          <w:szCs w:val="22"/>
          <w:u w:val="single"/>
          <w:lang w:val="ru-RU"/>
        </w:rPr>
        <w:t>отдельно по каждому источнику выбросов</w:t>
      </w:r>
      <w:r w:rsidRPr="000829E3">
        <w:rPr>
          <w:rFonts w:ascii="Tahoma" w:hAnsi="Tahoma" w:cs="Tahoma"/>
          <w:i w:val="0"/>
          <w:sz w:val="22"/>
          <w:szCs w:val="22"/>
          <w:lang w:val="ru-RU"/>
        </w:rPr>
        <w:t xml:space="preserve"> загрязняющих веществ</w:t>
      </w:r>
      <w:r w:rsidR="002B1955">
        <w:rPr>
          <w:rFonts w:ascii="Tahoma" w:hAnsi="Tahoma" w:cs="Tahoma"/>
          <w:i w:val="0"/>
          <w:sz w:val="22"/>
          <w:szCs w:val="22"/>
          <w:lang w:val="ru-RU"/>
        </w:rPr>
        <w:t xml:space="preserve">. В протоколах лабораторных исследований </w:t>
      </w:r>
      <w:r w:rsidR="00EA5236">
        <w:rPr>
          <w:rFonts w:ascii="Tahoma" w:hAnsi="Tahoma" w:cs="Tahoma"/>
          <w:i w:val="0"/>
          <w:sz w:val="22"/>
          <w:szCs w:val="22"/>
          <w:lang w:val="ru-RU"/>
        </w:rPr>
        <w:t xml:space="preserve">и испытаний </w:t>
      </w:r>
      <w:r w:rsidR="002B1955">
        <w:rPr>
          <w:rFonts w:ascii="Tahoma" w:hAnsi="Tahoma" w:cs="Tahoma"/>
          <w:i w:val="0"/>
          <w:sz w:val="22"/>
          <w:szCs w:val="22"/>
          <w:lang w:val="ru-RU"/>
        </w:rPr>
        <w:t>должна быть указана</w:t>
      </w:r>
      <w:r w:rsidRPr="000829E3">
        <w:rPr>
          <w:rFonts w:ascii="Tahoma" w:hAnsi="Tahoma" w:cs="Tahoma"/>
          <w:i w:val="0"/>
          <w:sz w:val="22"/>
          <w:szCs w:val="22"/>
          <w:lang w:val="ru-RU"/>
        </w:rPr>
        <w:t>информаци</w:t>
      </w:r>
      <w:r w:rsidR="002B1955">
        <w:rPr>
          <w:rFonts w:ascii="Tahoma" w:hAnsi="Tahoma" w:cs="Tahoma"/>
          <w:i w:val="0"/>
          <w:sz w:val="22"/>
          <w:szCs w:val="22"/>
          <w:lang w:val="ru-RU"/>
        </w:rPr>
        <w:t>я</w:t>
      </w:r>
      <w:r w:rsidRPr="000829E3">
        <w:rPr>
          <w:rFonts w:ascii="Tahoma" w:hAnsi="Tahoma" w:cs="Tahoma"/>
          <w:i w:val="0"/>
          <w:sz w:val="22"/>
          <w:szCs w:val="22"/>
          <w:lang w:val="ru-RU"/>
        </w:rPr>
        <w:t xml:space="preserve">: дата выполнения работ, наименование и номер источника выбросов загрязняющих веществ, </w:t>
      </w:r>
      <w:r w:rsidRPr="000829E3">
        <w:rPr>
          <w:rFonts w:ascii="Tahoma" w:hAnsi="Tahoma" w:cs="Tahoma"/>
          <w:i w:val="0"/>
          <w:sz w:val="22"/>
          <w:szCs w:val="22"/>
          <w:u w:val="single"/>
          <w:lang w:val="ru-RU"/>
        </w:rPr>
        <w:t xml:space="preserve">результаты исследований </w:t>
      </w:r>
      <w:r w:rsidR="002B1955">
        <w:rPr>
          <w:rFonts w:ascii="Tahoma" w:hAnsi="Tahoma" w:cs="Tahoma"/>
          <w:i w:val="0"/>
          <w:sz w:val="22"/>
          <w:szCs w:val="22"/>
          <w:u w:val="single"/>
          <w:lang w:val="ru-RU"/>
        </w:rPr>
        <w:t xml:space="preserve">(полученные значения) </w:t>
      </w:r>
      <w:r w:rsidRPr="000829E3">
        <w:rPr>
          <w:rFonts w:ascii="Tahoma" w:hAnsi="Tahoma" w:cs="Tahoma"/>
          <w:i w:val="0"/>
          <w:sz w:val="22"/>
          <w:szCs w:val="22"/>
          <w:u w:val="single"/>
          <w:lang w:val="ru-RU"/>
        </w:rPr>
        <w:t>по каждому исследуемому загрязняющему веществу (г/сек, мг/м3)</w:t>
      </w:r>
      <w:r w:rsidRPr="000829E3">
        <w:rPr>
          <w:rFonts w:ascii="Tahoma" w:hAnsi="Tahoma" w:cs="Tahoma"/>
          <w:i w:val="0"/>
          <w:sz w:val="22"/>
          <w:szCs w:val="22"/>
          <w:lang w:val="ru-RU"/>
        </w:rPr>
        <w:t xml:space="preserve">, наименование методик исследований. </w:t>
      </w:r>
    </w:p>
    <w:p w14:paraId="2823AB57" w14:textId="0E6EB0E4" w:rsidR="006B58F3" w:rsidRPr="000829E3" w:rsidRDefault="006B58F3" w:rsidP="006B58F3">
      <w:pPr>
        <w:pStyle w:val="ad"/>
        <w:ind w:firstLine="709"/>
        <w:jc w:val="both"/>
        <w:rPr>
          <w:rFonts w:ascii="Tahoma" w:hAnsi="Tahoma" w:cs="Tahoma"/>
          <w:i w:val="0"/>
          <w:sz w:val="22"/>
          <w:szCs w:val="22"/>
          <w:lang w:val="ru-RU"/>
        </w:rPr>
      </w:pPr>
      <w:r w:rsidRPr="000829E3">
        <w:rPr>
          <w:rFonts w:ascii="Tahoma" w:hAnsi="Tahoma" w:cs="Tahoma"/>
          <w:i w:val="0"/>
          <w:sz w:val="22"/>
          <w:szCs w:val="22"/>
          <w:lang w:val="ru-RU"/>
        </w:rPr>
        <w:t>Протоколы</w:t>
      </w:r>
      <w:r w:rsidR="00B515E4">
        <w:rPr>
          <w:rFonts w:ascii="Tahoma" w:hAnsi="Tahoma" w:cs="Tahoma"/>
          <w:i w:val="0"/>
          <w:sz w:val="22"/>
          <w:szCs w:val="22"/>
          <w:lang w:val="ru-RU"/>
        </w:rPr>
        <w:t xml:space="preserve"> лабораторных исследований</w:t>
      </w:r>
      <w:r w:rsidR="00EA5236">
        <w:rPr>
          <w:rFonts w:ascii="Tahoma" w:hAnsi="Tahoma" w:cs="Tahoma"/>
          <w:i w:val="0"/>
          <w:sz w:val="22"/>
          <w:szCs w:val="22"/>
          <w:lang w:val="ru-RU"/>
        </w:rPr>
        <w:t xml:space="preserve"> и испытаний</w:t>
      </w:r>
      <w:r w:rsidR="001B16F8">
        <w:rPr>
          <w:rFonts w:ascii="Tahoma" w:hAnsi="Tahoma" w:cs="Tahoma"/>
          <w:i w:val="0"/>
          <w:sz w:val="22"/>
          <w:szCs w:val="22"/>
          <w:lang w:val="ru-RU"/>
        </w:rPr>
        <w:t xml:space="preserve"> и</w:t>
      </w:r>
      <w:r w:rsidRPr="000829E3">
        <w:rPr>
          <w:rFonts w:ascii="Tahoma" w:hAnsi="Tahoma" w:cs="Tahoma"/>
          <w:i w:val="0"/>
          <w:sz w:val="22"/>
          <w:szCs w:val="22"/>
          <w:lang w:val="ru-RU"/>
        </w:rPr>
        <w:t xml:space="preserve"> акты отбора проб должны быть заверены подписью руководителя организации и печатью организации (при наличии).  </w:t>
      </w:r>
    </w:p>
    <w:p w14:paraId="7B70E991" w14:textId="77777777" w:rsidR="006B58F3" w:rsidRPr="000829E3" w:rsidRDefault="006B58F3" w:rsidP="006B58F3">
      <w:pPr>
        <w:pStyle w:val="ad"/>
        <w:rPr>
          <w:rFonts w:ascii="Tahoma" w:hAnsi="Tahoma" w:cs="Tahoma"/>
          <w:i w:val="0"/>
          <w:sz w:val="22"/>
          <w:szCs w:val="22"/>
          <w:lang w:val="ru-RU"/>
        </w:rPr>
      </w:pPr>
    </w:p>
    <w:p w14:paraId="35BD4C06" w14:textId="2B513E17" w:rsidR="006B58F3" w:rsidRPr="000829E3" w:rsidRDefault="0088473F" w:rsidP="006B58F3">
      <w:pPr>
        <w:pStyle w:val="ad"/>
        <w:rPr>
          <w:rFonts w:ascii="Tahoma" w:hAnsi="Tahoma" w:cs="Tahoma"/>
          <w:b/>
          <w:i w:val="0"/>
          <w:sz w:val="22"/>
          <w:szCs w:val="22"/>
          <w:lang w:val="ru-RU"/>
        </w:rPr>
      </w:pPr>
      <w:r>
        <w:rPr>
          <w:rFonts w:ascii="Tahoma" w:hAnsi="Tahoma" w:cs="Tahoma"/>
          <w:b/>
          <w:i w:val="0"/>
          <w:sz w:val="22"/>
          <w:szCs w:val="22"/>
          <w:lang w:val="ru-RU"/>
        </w:rPr>
        <w:t>8</w:t>
      </w:r>
      <w:r w:rsidR="006B58F3" w:rsidRPr="000829E3">
        <w:rPr>
          <w:rFonts w:ascii="Tahoma" w:hAnsi="Tahoma" w:cs="Tahoma"/>
          <w:b/>
          <w:i w:val="0"/>
          <w:sz w:val="22"/>
          <w:szCs w:val="22"/>
          <w:lang w:val="ru-RU"/>
        </w:rPr>
        <w:t>. Приложени</w:t>
      </w:r>
      <w:r w:rsidR="006B58F3">
        <w:rPr>
          <w:rFonts w:ascii="Tahoma" w:hAnsi="Tahoma" w:cs="Tahoma"/>
          <w:b/>
          <w:i w:val="0"/>
          <w:sz w:val="22"/>
          <w:szCs w:val="22"/>
          <w:lang w:val="ru-RU"/>
        </w:rPr>
        <w:t>е</w:t>
      </w:r>
      <w:r w:rsidR="006B58F3" w:rsidRPr="000829E3">
        <w:rPr>
          <w:rFonts w:ascii="Tahoma" w:hAnsi="Tahoma" w:cs="Tahoma"/>
          <w:b/>
          <w:i w:val="0"/>
          <w:sz w:val="22"/>
          <w:szCs w:val="22"/>
          <w:lang w:val="ru-RU"/>
        </w:rPr>
        <w:t xml:space="preserve"> к </w:t>
      </w:r>
      <w:r w:rsidR="00C80FE0">
        <w:rPr>
          <w:rFonts w:ascii="Tahoma" w:hAnsi="Tahoma" w:cs="Tahoma"/>
          <w:b/>
          <w:i w:val="0"/>
          <w:sz w:val="22"/>
          <w:szCs w:val="22"/>
          <w:lang w:val="ru-RU"/>
        </w:rPr>
        <w:t>З</w:t>
      </w:r>
      <w:r w:rsidR="006B58F3" w:rsidRPr="000829E3">
        <w:rPr>
          <w:rFonts w:ascii="Tahoma" w:hAnsi="Tahoma" w:cs="Tahoma"/>
          <w:b/>
          <w:i w:val="0"/>
          <w:sz w:val="22"/>
          <w:szCs w:val="22"/>
          <w:lang w:val="ru-RU"/>
        </w:rPr>
        <w:t>аданию</w:t>
      </w:r>
      <w:r w:rsidR="006B58F3">
        <w:rPr>
          <w:rFonts w:ascii="Tahoma" w:hAnsi="Tahoma" w:cs="Tahoma"/>
          <w:b/>
          <w:i w:val="0"/>
          <w:sz w:val="22"/>
          <w:szCs w:val="22"/>
          <w:lang w:val="ru-RU"/>
        </w:rPr>
        <w:t>:</w:t>
      </w:r>
    </w:p>
    <w:p w14:paraId="72960E58" w14:textId="6C28F877" w:rsidR="00C80FE0" w:rsidRDefault="006B58F3" w:rsidP="00C80FE0">
      <w:pPr>
        <w:contextualSpacing/>
        <w:jc w:val="both"/>
        <w:rPr>
          <w:rFonts w:ascii="Tahoma" w:hAnsi="Tahoma" w:cs="Tahoma"/>
        </w:rPr>
      </w:pPr>
      <w:r w:rsidRPr="00694622">
        <w:rPr>
          <w:rFonts w:ascii="Tahoma" w:hAnsi="Tahoma" w:cs="Tahoma"/>
          <w:bCs/>
          <w:iCs/>
        </w:rPr>
        <w:t xml:space="preserve">Приложение №1 </w:t>
      </w:r>
      <w:r>
        <w:rPr>
          <w:rFonts w:ascii="Tahoma" w:hAnsi="Tahoma" w:cs="Tahoma"/>
          <w:bCs/>
          <w:iCs/>
        </w:rPr>
        <w:t xml:space="preserve">- </w:t>
      </w:r>
      <w:r w:rsidRPr="005144E9">
        <w:rPr>
          <w:rFonts w:ascii="Tahoma" w:hAnsi="Tahoma" w:cs="Tahoma"/>
        </w:rPr>
        <w:t xml:space="preserve">Требования в области ПБиОТ для </w:t>
      </w:r>
      <w:r>
        <w:rPr>
          <w:rFonts w:ascii="Tahoma" w:hAnsi="Tahoma" w:cs="Tahoma"/>
        </w:rPr>
        <w:t>Исполнителя</w:t>
      </w:r>
      <w:r w:rsidRPr="005144E9">
        <w:rPr>
          <w:rFonts w:ascii="Tahoma" w:hAnsi="Tahoma" w:cs="Tahoma"/>
        </w:rPr>
        <w:t>.</w:t>
      </w:r>
    </w:p>
    <w:p w14:paraId="7AD0ED21" w14:textId="302CD1DA" w:rsidR="00C80FE0" w:rsidRDefault="00C80FE0" w:rsidP="00C80FE0">
      <w:pPr>
        <w:contextualSpacing/>
        <w:jc w:val="both"/>
        <w:rPr>
          <w:rFonts w:ascii="Tahoma" w:hAnsi="Tahoma" w:cs="Tahoma"/>
        </w:rPr>
      </w:pPr>
    </w:p>
    <w:p w14:paraId="427B6F30" w14:textId="2F65EDC9" w:rsidR="00C80FE0" w:rsidRDefault="00C80FE0" w:rsidP="00C80FE0">
      <w:pPr>
        <w:contextualSpacing/>
        <w:jc w:val="both"/>
        <w:rPr>
          <w:rFonts w:ascii="Tahoma" w:hAnsi="Tahoma" w:cs="Tahoma"/>
        </w:rPr>
      </w:pPr>
    </w:p>
    <w:p w14:paraId="745FF9BB" w14:textId="1D601317" w:rsidR="00C80FE0" w:rsidRDefault="00C80FE0" w:rsidP="00C80FE0">
      <w:pPr>
        <w:contextualSpacing/>
        <w:jc w:val="both"/>
        <w:rPr>
          <w:rFonts w:ascii="Tahoma" w:hAnsi="Tahoma" w:cs="Tahoma"/>
        </w:rPr>
      </w:pPr>
    </w:p>
    <w:p w14:paraId="09C92CFB" w14:textId="77777777" w:rsidR="00C80FE0" w:rsidRPr="00922548" w:rsidRDefault="00C80FE0" w:rsidP="00C80FE0">
      <w:pPr>
        <w:contextualSpacing/>
        <w:jc w:val="both"/>
        <w:rPr>
          <w:rFonts w:ascii="Tahoma" w:hAnsi="Tahoma" w:cs="Tahoma"/>
        </w:rPr>
      </w:pPr>
    </w:p>
    <w:p w14:paraId="2641E5BC" w14:textId="77777777" w:rsidR="00C80FE0" w:rsidRPr="005312E7" w:rsidRDefault="00C80FE0" w:rsidP="00C80FE0">
      <w:pPr>
        <w:spacing w:after="0" w:line="240" w:lineRule="auto"/>
        <w:jc w:val="center"/>
        <w:rPr>
          <w:rFonts w:ascii="Times New Roman" w:hAnsi="Times New Roman" w:cs="Times New Roman"/>
          <w:sz w:val="24"/>
          <w:szCs w:val="24"/>
        </w:rPr>
      </w:pPr>
      <w:r w:rsidRPr="005312E7">
        <w:rPr>
          <w:rFonts w:ascii="Times New Roman" w:hAnsi="Times New Roman" w:cs="Times New Roman"/>
          <w:sz w:val="24"/>
          <w:szCs w:val="24"/>
        </w:rPr>
        <w:t>Подписи Сторон:</w:t>
      </w:r>
    </w:p>
    <w:p w14:paraId="4917211B" w14:textId="77777777" w:rsidR="00C80FE0" w:rsidRPr="005312E7" w:rsidRDefault="00C80FE0" w:rsidP="00C80FE0">
      <w:pPr>
        <w:spacing w:after="0" w:line="240" w:lineRule="auto"/>
        <w:rPr>
          <w:rFonts w:ascii="Times New Roman" w:hAnsi="Times New Roman" w:cs="Times New Roman"/>
          <w:sz w:val="24"/>
          <w:szCs w:val="24"/>
        </w:rPr>
      </w:pPr>
    </w:p>
    <w:tbl>
      <w:tblPr>
        <w:tblW w:w="9586" w:type="dxa"/>
        <w:tblInd w:w="108" w:type="dxa"/>
        <w:tblLook w:val="01E0" w:firstRow="1" w:lastRow="1" w:firstColumn="1" w:lastColumn="1" w:noHBand="0" w:noVBand="0"/>
      </w:tblPr>
      <w:tblGrid>
        <w:gridCol w:w="4961"/>
        <w:gridCol w:w="4070"/>
        <w:gridCol w:w="555"/>
      </w:tblGrid>
      <w:tr w:rsidR="00C80FE0" w:rsidRPr="005312E7" w14:paraId="44A010CA" w14:textId="77777777" w:rsidTr="002B16ED">
        <w:trPr>
          <w:trHeight w:val="262"/>
        </w:trPr>
        <w:tc>
          <w:tcPr>
            <w:tcW w:w="5113" w:type="dxa"/>
            <w:hideMark/>
          </w:tcPr>
          <w:p w14:paraId="175DF169" w14:textId="77777777" w:rsidR="00C80FE0" w:rsidRPr="005312E7" w:rsidRDefault="00C80FE0" w:rsidP="0060160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Исполнитель:</w:t>
            </w:r>
          </w:p>
        </w:tc>
        <w:tc>
          <w:tcPr>
            <w:tcW w:w="3868" w:type="dxa"/>
          </w:tcPr>
          <w:p w14:paraId="0A031281" w14:textId="77777777" w:rsidR="00C80FE0" w:rsidRPr="005312E7" w:rsidRDefault="00C80FE0" w:rsidP="0060160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Заказчик:</w:t>
            </w:r>
          </w:p>
        </w:tc>
        <w:tc>
          <w:tcPr>
            <w:tcW w:w="605" w:type="dxa"/>
          </w:tcPr>
          <w:p w14:paraId="32E98BAC" w14:textId="77777777" w:rsidR="00C80FE0" w:rsidRPr="005312E7" w:rsidRDefault="00C80FE0" w:rsidP="00601607">
            <w:pPr>
              <w:spacing w:after="0" w:line="240" w:lineRule="auto"/>
              <w:rPr>
                <w:rFonts w:ascii="Times New Roman" w:hAnsi="Times New Roman" w:cs="Times New Roman"/>
                <w:sz w:val="24"/>
                <w:szCs w:val="24"/>
              </w:rPr>
            </w:pPr>
          </w:p>
        </w:tc>
      </w:tr>
      <w:tr w:rsidR="00C80FE0" w:rsidRPr="005312E7" w14:paraId="0D9E9E3B" w14:textId="77777777" w:rsidTr="002B16ED">
        <w:trPr>
          <w:trHeight w:val="645"/>
        </w:trPr>
        <w:tc>
          <w:tcPr>
            <w:tcW w:w="5113" w:type="dxa"/>
          </w:tcPr>
          <w:p w14:paraId="4BB0DDEA" w14:textId="77777777" w:rsidR="00C80FE0" w:rsidRPr="005312E7" w:rsidRDefault="00C80FE0" w:rsidP="0060160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5B3E2D40" w14:textId="77777777" w:rsidR="00C80FE0" w:rsidRPr="005312E7" w:rsidRDefault="00C80FE0" w:rsidP="0060160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7B5AE8E2" w14:textId="77777777" w:rsidR="00C80FE0" w:rsidRPr="005312E7" w:rsidRDefault="00C80FE0" w:rsidP="00601607">
            <w:pPr>
              <w:spacing w:after="0" w:line="240" w:lineRule="auto"/>
              <w:rPr>
                <w:rFonts w:ascii="Times New Roman" w:hAnsi="Times New Roman" w:cs="Times New Roman"/>
                <w:sz w:val="24"/>
                <w:szCs w:val="24"/>
              </w:rPr>
            </w:pPr>
          </w:p>
          <w:p w14:paraId="69A510DF" w14:textId="77777777" w:rsidR="00C80FE0" w:rsidRPr="005312E7" w:rsidRDefault="00C80FE0" w:rsidP="0060160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 /_____________/</w:t>
            </w:r>
          </w:p>
          <w:p w14:paraId="7C853511" w14:textId="77777777" w:rsidR="00C80FE0" w:rsidRPr="005312E7" w:rsidRDefault="00C80FE0" w:rsidP="0060160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3868" w:type="dxa"/>
          </w:tcPr>
          <w:p w14:paraId="1D51C942" w14:textId="77777777" w:rsidR="00C80FE0" w:rsidRDefault="00C80FE0" w:rsidP="00601607">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w:t>
            </w:r>
          </w:p>
          <w:p w14:paraId="65A2BB05" w14:textId="77777777" w:rsidR="00C80FE0" w:rsidRPr="005312E7" w:rsidRDefault="00C80FE0" w:rsidP="00601607">
            <w:pPr>
              <w:spacing w:after="0" w:line="240" w:lineRule="auto"/>
              <w:rPr>
                <w:rFonts w:ascii="Times New Roman" w:hAnsi="Times New Roman" w:cs="Times New Roman"/>
                <w:sz w:val="24"/>
                <w:szCs w:val="24"/>
              </w:rPr>
            </w:pPr>
          </w:p>
          <w:p w14:paraId="2EEDAB0D" w14:textId="77777777" w:rsidR="00C80FE0" w:rsidRDefault="00C80FE0" w:rsidP="00601607">
            <w:pPr>
              <w:spacing w:after="0" w:line="240" w:lineRule="auto"/>
              <w:rPr>
                <w:rFonts w:ascii="Times New Roman" w:hAnsi="Times New Roman" w:cs="Times New Roman"/>
                <w:sz w:val="24"/>
                <w:szCs w:val="24"/>
              </w:rPr>
            </w:pPr>
          </w:p>
          <w:p w14:paraId="6EC7CB57" w14:textId="77777777" w:rsidR="00C80FE0" w:rsidRPr="005312E7" w:rsidRDefault="00C80FE0" w:rsidP="00601607">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w:t>
            </w:r>
          </w:p>
          <w:p w14:paraId="01D0BC99" w14:textId="77777777" w:rsidR="00C80FE0" w:rsidRDefault="00C80FE0" w:rsidP="0060160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605" w:type="dxa"/>
          </w:tcPr>
          <w:p w14:paraId="3FDFF3F4" w14:textId="77777777" w:rsidR="00C80FE0" w:rsidRPr="005312E7" w:rsidRDefault="00C80FE0" w:rsidP="00601607">
            <w:pPr>
              <w:spacing w:after="0" w:line="240" w:lineRule="auto"/>
              <w:rPr>
                <w:rFonts w:ascii="Times New Roman" w:hAnsi="Times New Roman" w:cs="Times New Roman"/>
                <w:sz w:val="24"/>
                <w:szCs w:val="24"/>
              </w:rPr>
            </w:pPr>
          </w:p>
        </w:tc>
      </w:tr>
    </w:tbl>
    <w:p w14:paraId="74A366A3" w14:textId="77777777" w:rsidR="00C80FE0" w:rsidRDefault="00C80FE0" w:rsidP="006B58F3">
      <w:pPr>
        <w:ind w:firstLine="709"/>
        <w:jc w:val="both"/>
        <w:rPr>
          <w:rFonts w:ascii="Tahoma" w:hAnsi="Tahoma" w:cs="Tahoma"/>
        </w:rPr>
      </w:pPr>
    </w:p>
    <w:p w14:paraId="6AD7AFB4" w14:textId="77777777" w:rsidR="00C80FE0" w:rsidRDefault="00C80FE0" w:rsidP="006B58F3">
      <w:pPr>
        <w:tabs>
          <w:tab w:val="left" w:pos="8016"/>
        </w:tabs>
        <w:suppressAutoHyphens/>
        <w:contextualSpacing/>
        <w:jc w:val="right"/>
        <w:rPr>
          <w:rFonts w:ascii="Tahoma" w:hAnsi="Tahoma" w:cs="Tahoma"/>
        </w:rPr>
      </w:pPr>
      <w:r>
        <w:rPr>
          <w:rFonts w:ascii="Tahoma" w:hAnsi="Tahoma" w:cs="Tahoma"/>
        </w:rPr>
        <w:br w:type="page"/>
      </w:r>
    </w:p>
    <w:p w14:paraId="5AC8B10B" w14:textId="4273AD99" w:rsidR="006B58F3" w:rsidRDefault="006B58F3" w:rsidP="006B58F3">
      <w:pPr>
        <w:tabs>
          <w:tab w:val="left" w:pos="8016"/>
        </w:tabs>
        <w:suppressAutoHyphens/>
        <w:contextualSpacing/>
        <w:jc w:val="right"/>
        <w:rPr>
          <w:rFonts w:ascii="Tahoma" w:hAnsi="Tahoma" w:cs="Tahoma"/>
        </w:rPr>
      </w:pPr>
      <w:r w:rsidRPr="005A0A48">
        <w:rPr>
          <w:rFonts w:ascii="Tahoma" w:hAnsi="Tahoma" w:cs="Tahoma"/>
        </w:rPr>
        <w:t xml:space="preserve">Приложение № </w:t>
      </w:r>
      <w:r>
        <w:rPr>
          <w:rFonts w:ascii="Tahoma" w:hAnsi="Tahoma" w:cs="Tahoma"/>
        </w:rPr>
        <w:t>1</w:t>
      </w:r>
      <w:r w:rsidRPr="005A0A48">
        <w:rPr>
          <w:rFonts w:ascii="Tahoma" w:hAnsi="Tahoma" w:cs="Tahoma"/>
        </w:rPr>
        <w:t xml:space="preserve"> к </w:t>
      </w:r>
      <w:r>
        <w:rPr>
          <w:rFonts w:ascii="Tahoma" w:hAnsi="Tahoma" w:cs="Tahoma"/>
        </w:rPr>
        <w:t>З</w:t>
      </w:r>
      <w:r w:rsidRPr="005A0A48">
        <w:rPr>
          <w:rFonts w:ascii="Tahoma" w:hAnsi="Tahoma" w:cs="Tahoma"/>
        </w:rPr>
        <w:t xml:space="preserve">аданию </w:t>
      </w:r>
    </w:p>
    <w:p w14:paraId="603CCC02" w14:textId="77777777" w:rsidR="006B58F3" w:rsidRPr="005A0A48" w:rsidRDefault="006B58F3" w:rsidP="006B58F3">
      <w:pPr>
        <w:keepNext/>
        <w:tabs>
          <w:tab w:val="center" w:pos="7230"/>
        </w:tabs>
        <w:contextualSpacing/>
        <w:jc w:val="center"/>
        <w:rPr>
          <w:rFonts w:ascii="Tahoma" w:hAnsi="Tahoma" w:cs="Tahoma"/>
          <w:bCs/>
        </w:rPr>
      </w:pPr>
    </w:p>
    <w:p w14:paraId="176B60D7" w14:textId="77777777" w:rsidR="006B58F3" w:rsidRPr="002E2E2F" w:rsidRDefault="006B58F3" w:rsidP="006B58F3">
      <w:pPr>
        <w:keepNext/>
        <w:tabs>
          <w:tab w:val="center" w:pos="7230"/>
        </w:tabs>
        <w:contextualSpacing/>
        <w:jc w:val="right"/>
        <w:rPr>
          <w:rFonts w:ascii="Tahoma" w:hAnsi="Tahoma" w:cs="Tahoma"/>
          <w:b/>
          <w:bCs/>
          <w:sz w:val="12"/>
          <w:szCs w:val="12"/>
        </w:rPr>
      </w:pPr>
    </w:p>
    <w:p w14:paraId="0D6ED21A" w14:textId="77777777" w:rsidR="006B58F3" w:rsidRPr="005A0A48" w:rsidRDefault="006B58F3" w:rsidP="006B58F3">
      <w:pPr>
        <w:keepNext/>
        <w:tabs>
          <w:tab w:val="center" w:pos="7230"/>
        </w:tabs>
        <w:contextualSpacing/>
        <w:jc w:val="center"/>
        <w:rPr>
          <w:rFonts w:ascii="Tahoma" w:hAnsi="Tahoma" w:cs="Tahoma"/>
          <w:b/>
          <w:bCs/>
        </w:rPr>
      </w:pPr>
      <w:r w:rsidRPr="005A0A48">
        <w:rPr>
          <w:rFonts w:ascii="Tahoma" w:hAnsi="Tahoma" w:cs="Tahoma"/>
          <w:b/>
          <w:bCs/>
        </w:rPr>
        <w:t>ТРЕБОВАНИЯ</w:t>
      </w:r>
    </w:p>
    <w:p w14:paraId="6F7EF98C" w14:textId="71A390DF" w:rsidR="006B58F3" w:rsidRPr="00AE648F" w:rsidRDefault="006B58F3" w:rsidP="006B58F3">
      <w:pPr>
        <w:keepNext/>
        <w:tabs>
          <w:tab w:val="center" w:pos="7230"/>
        </w:tabs>
        <w:contextualSpacing/>
        <w:jc w:val="center"/>
        <w:rPr>
          <w:rFonts w:ascii="Tahoma" w:hAnsi="Tahoma" w:cs="Tahoma"/>
          <w:bCs/>
        </w:rPr>
      </w:pPr>
      <w:r w:rsidRPr="00AE648F">
        <w:rPr>
          <w:rFonts w:ascii="Tahoma" w:hAnsi="Tahoma" w:cs="Tahoma"/>
          <w:b/>
          <w:bCs/>
        </w:rPr>
        <w:t xml:space="preserve">в области ПБиОТ для </w:t>
      </w:r>
      <w:r w:rsidR="00F85789" w:rsidRPr="006825C4">
        <w:rPr>
          <w:rFonts w:ascii="Tahoma" w:hAnsi="Tahoma" w:cs="Tahoma"/>
          <w:b/>
          <w:bCs/>
        </w:rPr>
        <w:t>Исполнителя</w:t>
      </w:r>
    </w:p>
    <w:tbl>
      <w:tblPr>
        <w:tblpPr w:leftFromText="180" w:rightFromText="180" w:topFromText="60" w:bottomFromText="60" w:vertAnchor="text" w:tblpY="100"/>
        <w:tblW w:w="52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6141"/>
      </w:tblGrid>
      <w:tr w:rsidR="006B58F3" w:rsidRPr="00AE648F" w14:paraId="217AA786" w14:textId="77777777" w:rsidTr="006B58F3">
        <w:trPr>
          <w:trHeight w:val="453"/>
        </w:trPr>
        <w:tc>
          <w:tcPr>
            <w:tcW w:w="1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386259" w14:textId="77777777" w:rsidR="006B58F3" w:rsidRPr="00AE648F" w:rsidRDefault="006B58F3" w:rsidP="006B58F3">
            <w:pPr>
              <w:keepNext/>
              <w:tabs>
                <w:tab w:val="center" w:pos="7230"/>
              </w:tabs>
              <w:contextualSpacing/>
              <w:rPr>
                <w:rFonts w:ascii="Tahoma" w:hAnsi="Tahoma" w:cs="Tahoma"/>
                <w:bCs/>
              </w:rPr>
            </w:pPr>
            <w:r w:rsidRPr="00AE648F">
              <w:rPr>
                <w:rFonts w:ascii="Tahoma" w:hAnsi="Tahoma" w:cs="Tahoma"/>
                <w:bCs/>
              </w:rPr>
              <w:t>Краткое наименование Предмета закупки</w:t>
            </w:r>
          </w:p>
        </w:tc>
        <w:tc>
          <w:tcPr>
            <w:tcW w:w="3141" w:type="pct"/>
            <w:tcBorders>
              <w:top w:val="single" w:sz="4" w:space="0" w:color="auto"/>
              <w:left w:val="single" w:sz="4" w:space="0" w:color="auto"/>
              <w:bottom w:val="single" w:sz="4" w:space="0" w:color="auto"/>
              <w:right w:val="single" w:sz="4" w:space="0" w:color="auto"/>
            </w:tcBorders>
            <w:shd w:val="clear" w:color="auto" w:fill="auto"/>
            <w:hideMark/>
          </w:tcPr>
          <w:p w14:paraId="0F21DF27" w14:textId="15E65553" w:rsidR="006B58F3" w:rsidRPr="00AE648F" w:rsidRDefault="006B58F3" w:rsidP="006B58F3">
            <w:pPr>
              <w:keepNext/>
              <w:tabs>
                <w:tab w:val="center" w:pos="7230"/>
              </w:tabs>
              <w:contextualSpacing/>
              <w:jc w:val="both"/>
              <w:rPr>
                <w:rFonts w:ascii="Tahoma" w:hAnsi="Tahoma" w:cs="Tahoma"/>
                <w:bCs/>
                <w:iCs/>
              </w:rPr>
            </w:pPr>
            <w:r w:rsidRPr="00AE648F">
              <w:rPr>
                <w:rFonts w:ascii="Tahoma" w:hAnsi="Tahoma" w:cs="Tahoma"/>
              </w:rPr>
              <w:t xml:space="preserve">Оказание услуги по лабораторным исследованиям - контролю нормативов выбросов загрязняющих веществ </w:t>
            </w:r>
            <w:r w:rsidR="00DA6559">
              <w:rPr>
                <w:rFonts w:ascii="Tahoma" w:eastAsia="Times New Roman" w:hAnsi="Tahoma" w:cs="Tahoma"/>
              </w:rPr>
              <w:t>(г/с, мг/м3)</w:t>
            </w:r>
            <w:r w:rsidR="00DA6559" w:rsidRPr="00DA6559">
              <w:rPr>
                <w:rFonts w:ascii="Tahoma" w:eastAsia="Times New Roman" w:hAnsi="Tahoma" w:cs="Tahoma"/>
              </w:rPr>
              <w:t xml:space="preserve"> </w:t>
            </w:r>
            <w:r w:rsidRPr="00AE648F">
              <w:rPr>
                <w:rFonts w:ascii="Tahoma" w:hAnsi="Tahoma" w:cs="Tahoma"/>
              </w:rPr>
              <w:t>в атмосферный воздух от источников выбросов АО «КРП» и проверке эффективности работы газоочистного оборудования</w:t>
            </w:r>
          </w:p>
        </w:tc>
      </w:tr>
    </w:tbl>
    <w:p w14:paraId="797976AD" w14:textId="77777777" w:rsidR="006B58F3" w:rsidRPr="00261351" w:rsidRDefault="006B58F3" w:rsidP="006B58F3">
      <w:pPr>
        <w:pStyle w:val="a8"/>
        <w:widowControl w:val="0"/>
        <w:ind w:left="709" w:hanging="709"/>
        <w:jc w:val="both"/>
        <w:rPr>
          <w:rFonts w:ascii="Tahoma" w:hAnsi="Tahoma" w:cs="Tahoma"/>
        </w:rPr>
      </w:pPr>
      <w:r w:rsidRPr="00D8017A">
        <w:rPr>
          <w:rFonts w:ascii="Tahoma" w:hAnsi="Tahoma" w:cs="Tahoma"/>
          <w:b/>
          <w:bCs/>
        </w:rPr>
        <w:t>Требования законодательных актов Российской Федерации в области ПБиОТ</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1894"/>
        <w:gridCol w:w="2381"/>
        <w:gridCol w:w="2580"/>
        <w:gridCol w:w="2268"/>
      </w:tblGrid>
      <w:tr w:rsidR="006B58F3" w:rsidRPr="00D8017A" w14:paraId="097AC5A8" w14:textId="77777777" w:rsidTr="002B16ED">
        <w:tc>
          <w:tcPr>
            <w:tcW w:w="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AB120" w14:textId="77777777" w:rsidR="006B58F3" w:rsidRPr="00D8017A" w:rsidRDefault="006B58F3" w:rsidP="006B58F3">
            <w:pPr>
              <w:widowControl w:val="0"/>
              <w:tabs>
                <w:tab w:val="center" w:pos="7230"/>
              </w:tabs>
              <w:ind w:left="-38" w:right="-41"/>
              <w:contextualSpacing/>
              <w:jc w:val="center"/>
              <w:rPr>
                <w:rFonts w:ascii="Tahoma" w:hAnsi="Tahoma" w:cs="Tahoma"/>
              </w:rPr>
            </w:pPr>
            <w:r w:rsidRPr="00D8017A">
              <w:rPr>
                <w:rFonts w:ascii="Tahoma" w:hAnsi="Tahoma" w:cs="Tahoma"/>
              </w:rPr>
              <w:t>№ п/п</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9F037" w14:textId="77777777" w:rsidR="006B58F3" w:rsidRPr="00D8017A" w:rsidRDefault="006B58F3" w:rsidP="006B58F3">
            <w:pPr>
              <w:widowControl w:val="0"/>
              <w:tabs>
                <w:tab w:val="center" w:pos="7230"/>
              </w:tabs>
              <w:ind w:left="-38" w:right="-41"/>
              <w:contextualSpacing/>
              <w:jc w:val="center"/>
              <w:rPr>
                <w:rFonts w:ascii="Tahoma" w:hAnsi="Tahoma" w:cs="Tahoma"/>
              </w:rPr>
            </w:pPr>
            <w:r w:rsidRPr="00D8017A">
              <w:rPr>
                <w:rFonts w:ascii="Tahoma" w:hAnsi="Tahoma" w:cs="Tahoma"/>
              </w:rPr>
              <w:t>Состав Предмета закупки (виды работ, услуг)</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154C7" w14:textId="77777777" w:rsidR="006B58F3" w:rsidRPr="00D8017A" w:rsidRDefault="006B58F3" w:rsidP="006B58F3">
            <w:pPr>
              <w:widowControl w:val="0"/>
              <w:tabs>
                <w:tab w:val="center" w:pos="7230"/>
              </w:tabs>
              <w:ind w:left="-38" w:right="-41"/>
              <w:contextualSpacing/>
              <w:jc w:val="center"/>
              <w:rPr>
                <w:rFonts w:ascii="Tahoma" w:hAnsi="Tahoma" w:cs="Tahoma"/>
              </w:rPr>
            </w:pPr>
            <w:r w:rsidRPr="00D8017A">
              <w:rPr>
                <w:rFonts w:ascii="Tahoma" w:hAnsi="Tahoma" w:cs="Tahoma"/>
              </w:rPr>
              <w:t>Содержание и обоснование требования</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E5E97" w14:textId="77777777" w:rsidR="006B58F3" w:rsidRPr="00D8017A" w:rsidRDefault="006B58F3" w:rsidP="006B58F3">
            <w:pPr>
              <w:widowControl w:val="0"/>
              <w:tabs>
                <w:tab w:val="center" w:pos="7230"/>
              </w:tabs>
              <w:ind w:left="-38" w:right="-41"/>
              <w:contextualSpacing/>
              <w:jc w:val="center"/>
              <w:rPr>
                <w:rFonts w:ascii="Tahoma" w:hAnsi="Tahoma" w:cs="Tahoma"/>
              </w:rPr>
            </w:pPr>
            <w:r w:rsidRPr="00D8017A">
              <w:rPr>
                <w:rFonts w:ascii="Tahoma" w:hAnsi="Tahoma" w:cs="Tahoma"/>
              </w:rPr>
              <w:t>Формат подтверждения требования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F89EB" w14:textId="77777777" w:rsidR="006B58F3" w:rsidRPr="00D8017A" w:rsidRDefault="006B58F3" w:rsidP="006B58F3">
            <w:pPr>
              <w:widowControl w:val="0"/>
              <w:tabs>
                <w:tab w:val="center" w:pos="7230"/>
              </w:tabs>
              <w:ind w:left="-38" w:right="-41"/>
              <w:contextualSpacing/>
              <w:jc w:val="center"/>
              <w:rPr>
                <w:rFonts w:ascii="Tahoma" w:hAnsi="Tahoma" w:cs="Tahoma"/>
              </w:rPr>
            </w:pPr>
            <w:r w:rsidRPr="00D8017A">
              <w:rPr>
                <w:rFonts w:ascii="Tahoma" w:hAnsi="Tahoma" w:cs="Tahoma"/>
              </w:rPr>
              <w:t>Примечание</w:t>
            </w:r>
          </w:p>
        </w:tc>
      </w:tr>
      <w:tr w:rsidR="006B58F3" w:rsidRPr="00145D9E" w14:paraId="23F05E81" w14:textId="77777777" w:rsidTr="002B16ED">
        <w:tc>
          <w:tcPr>
            <w:tcW w:w="511" w:type="dxa"/>
            <w:tcBorders>
              <w:top w:val="single" w:sz="4" w:space="0" w:color="auto"/>
              <w:left w:val="single" w:sz="4" w:space="0" w:color="auto"/>
              <w:bottom w:val="single" w:sz="4" w:space="0" w:color="auto"/>
              <w:right w:val="single" w:sz="4" w:space="0" w:color="auto"/>
            </w:tcBorders>
            <w:shd w:val="clear" w:color="auto" w:fill="auto"/>
          </w:tcPr>
          <w:p w14:paraId="45FD63DF" w14:textId="77777777" w:rsidR="006B58F3" w:rsidRPr="00145D9E" w:rsidRDefault="006B58F3" w:rsidP="006B58F3">
            <w:pPr>
              <w:widowControl w:val="0"/>
              <w:numPr>
                <w:ilvl w:val="0"/>
                <w:numId w:val="40"/>
              </w:numPr>
              <w:tabs>
                <w:tab w:val="center" w:pos="7230"/>
              </w:tabs>
              <w:spacing w:before="60" w:after="0" w:line="240" w:lineRule="auto"/>
              <w:ind w:left="-38" w:right="-41" w:firstLine="0"/>
              <w:contextualSpacing/>
              <w:jc w:val="both"/>
              <w:rPr>
                <w:rFonts w:ascii="Tahoma" w:hAnsi="Tahoma" w:cs="Tahoma"/>
                <w:bCs/>
              </w:rPr>
            </w:pPr>
          </w:p>
        </w:tc>
        <w:tc>
          <w:tcPr>
            <w:tcW w:w="1894" w:type="dxa"/>
            <w:tcBorders>
              <w:top w:val="single" w:sz="4" w:space="0" w:color="auto"/>
              <w:left w:val="single" w:sz="4" w:space="0" w:color="auto"/>
              <w:bottom w:val="single" w:sz="4" w:space="0" w:color="auto"/>
              <w:right w:val="single" w:sz="4" w:space="0" w:color="auto"/>
            </w:tcBorders>
            <w:shd w:val="clear" w:color="auto" w:fill="auto"/>
            <w:hideMark/>
          </w:tcPr>
          <w:p w14:paraId="24ED3170" w14:textId="77777777" w:rsidR="006B58F3" w:rsidRPr="00145D9E" w:rsidRDefault="006B58F3" w:rsidP="006B58F3">
            <w:pPr>
              <w:widowControl w:val="0"/>
              <w:tabs>
                <w:tab w:val="center" w:pos="7230"/>
              </w:tabs>
              <w:ind w:left="-38" w:right="-41"/>
              <w:contextualSpacing/>
              <w:jc w:val="both"/>
              <w:rPr>
                <w:rFonts w:ascii="Tahoma" w:hAnsi="Tahoma" w:cs="Tahoma"/>
                <w:bCs/>
              </w:rPr>
            </w:pPr>
            <w:r w:rsidRPr="00D83D95">
              <w:rPr>
                <w:rFonts w:ascii="Tahoma" w:hAnsi="Tahoma" w:cs="Tahoma"/>
                <w:bCs/>
              </w:rPr>
              <w:t xml:space="preserve">Любые виды работ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A8E5DD8" w14:textId="04B5B484" w:rsidR="006B58F3" w:rsidRDefault="006B58F3" w:rsidP="006B58F3">
            <w:pPr>
              <w:widowControl w:val="0"/>
              <w:tabs>
                <w:tab w:val="center" w:pos="7230"/>
              </w:tabs>
              <w:ind w:left="-38" w:right="-41"/>
              <w:contextualSpacing/>
              <w:jc w:val="both"/>
              <w:rPr>
                <w:rFonts w:ascii="Tahoma" w:hAnsi="Tahoma" w:cs="Tahoma"/>
                <w:bCs/>
              </w:rPr>
            </w:pPr>
            <w:r w:rsidRPr="00D83D95">
              <w:rPr>
                <w:rFonts w:ascii="Tahoma" w:hAnsi="Tahoma" w:cs="Tahoma"/>
                <w:bCs/>
              </w:rPr>
              <w:t xml:space="preserve">Актуальный список персонала </w:t>
            </w:r>
            <w:r w:rsidR="00F85789">
              <w:rPr>
                <w:rFonts w:ascii="Tahoma" w:hAnsi="Tahoma" w:cs="Tahoma"/>
                <w:bCs/>
              </w:rPr>
              <w:t>Исполнителя</w:t>
            </w:r>
            <w:r w:rsidRPr="00D83D95">
              <w:rPr>
                <w:rFonts w:ascii="Tahoma" w:hAnsi="Tahoma" w:cs="Tahoma"/>
                <w:bCs/>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02B2FE3D" w14:textId="77777777" w:rsidR="006B58F3" w:rsidRPr="00D83D95" w:rsidRDefault="006B58F3" w:rsidP="006B58F3">
            <w:pPr>
              <w:widowControl w:val="0"/>
              <w:tabs>
                <w:tab w:val="center" w:pos="7230"/>
              </w:tabs>
              <w:ind w:left="-38" w:right="-41"/>
              <w:contextualSpacing/>
              <w:jc w:val="both"/>
              <w:rPr>
                <w:rFonts w:ascii="Tahoma" w:hAnsi="Tahoma" w:cs="Tahoma"/>
              </w:rPr>
            </w:pPr>
            <w:r w:rsidRPr="00D83D95">
              <w:rPr>
                <w:rFonts w:ascii="Tahoma" w:hAnsi="Tahoma" w:cs="Tahoma"/>
              </w:rPr>
              <w:t>ст. 214 Трудового кодекса Российской Федерации;</w:t>
            </w:r>
          </w:p>
          <w:p w14:paraId="27D02AAD" w14:textId="77777777" w:rsidR="006B58F3" w:rsidRPr="00145D9E" w:rsidRDefault="006B58F3" w:rsidP="006B58F3">
            <w:pPr>
              <w:widowControl w:val="0"/>
              <w:tabs>
                <w:tab w:val="center" w:pos="7230"/>
              </w:tabs>
              <w:ind w:left="-38" w:right="-41"/>
              <w:contextualSpacing/>
              <w:jc w:val="both"/>
              <w:rPr>
                <w:rFonts w:ascii="Tahoma" w:hAnsi="Tahoma" w:cs="Tahoma"/>
              </w:rPr>
            </w:pPr>
            <w:r w:rsidRPr="00D83D95">
              <w:rPr>
                <w:rFonts w:ascii="Tahoma" w:hAnsi="Tahoma" w:cs="Tahoma"/>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580" w:type="dxa"/>
            <w:tcBorders>
              <w:top w:val="single" w:sz="4" w:space="0" w:color="auto"/>
              <w:left w:val="single" w:sz="4" w:space="0" w:color="auto"/>
              <w:bottom w:val="single" w:sz="4" w:space="0" w:color="auto"/>
              <w:right w:val="single" w:sz="4" w:space="0" w:color="auto"/>
            </w:tcBorders>
            <w:shd w:val="clear" w:color="auto" w:fill="auto"/>
            <w:hideMark/>
          </w:tcPr>
          <w:p w14:paraId="7801F162" w14:textId="19630621" w:rsidR="006B58F3" w:rsidRPr="00D83D95" w:rsidRDefault="006B58F3" w:rsidP="006B58F3">
            <w:pPr>
              <w:widowControl w:val="0"/>
              <w:tabs>
                <w:tab w:val="center" w:pos="7230"/>
              </w:tabs>
              <w:ind w:left="-38" w:right="-41"/>
              <w:contextualSpacing/>
              <w:jc w:val="both"/>
              <w:rPr>
                <w:rFonts w:ascii="Tahoma" w:hAnsi="Tahoma" w:cs="Tahoma"/>
                <w:bCs/>
              </w:rPr>
            </w:pPr>
            <w:r w:rsidRPr="00D83D95">
              <w:rPr>
                <w:rFonts w:ascii="Tahoma" w:hAnsi="Tahoma" w:cs="Tahoma"/>
                <w:bCs/>
              </w:rPr>
              <w:t xml:space="preserve">1. Список персонала </w:t>
            </w:r>
            <w:r w:rsidR="00F85789">
              <w:rPr>
                <w:rFonts w:ascii="Tahoma" w:hAnsi="Tahoma" w:cs="Tahoma"/>
                <w:bCs/>
              </w:rPr>
              <w:t>Исполнителя</w:t>
            </w:r>
            <w:r w:rsidRPr="00D83D95">
              <w:rPr>
                <w:rFonts w:ascii="Tahoma" w:hAnsi="Tahoma" w:cs="Tahoma"/>
                <w:bCs/>
              </w:rPr>
              <w:t xml:space="preserve">, который будет задействован при выполнении работ. </w:t>
            </w:r>
          </w:p>
          <w:p w14:paraId="7D9638D4" w14:textId="77777777" w:rsidR="006B58F3" w:rsidRPr="00D83D95" w:rsidRDefault="006B58F3" w:rsidP="006B58F3">
            <w:pPr>
              <w:widowControl w:val="0"/>
              <w:tabs>
                <w:tab w:val="center" w:pos="7230"/>
              </w:tabs>
              <w:ind w:left="-38" w:right="-41"/>
              <w:contextualSpacing/>
              <w:jc w:val="both"/>
              <w:rPr>
                <w:rFonts w:ascii="Tahoma" w:hAnsi="Tahoma" w:cs="Tahoma"/>
                <w:bCs/>
              </w:rPr>
            </w:pPr>
            <w:r w:rsidRPr="00D83D95">
              <w:rPr>
                <w:rFonts w:ascii="Tahoma" w:hAnsi="Tahoma" w:cs="Tahoma"/>
                <w:bCs/>
              </w:rPr>
              <w:t>2. Заверенные копии:</w:t>
            </w:r>
          </w:p>
          <w:p w14:paraId="070F2384" w14:textId="77777777" w:rsidR="006B58F3" w:rsidRPr="00D83D95" w:rsidRDefault="006B58F3" w:rsidP="006B58F3">
            <w:pPr>
              <w:widowControl w:val="0"/>
              <w:tabs>
                <w:tab w:val="center" w:pos="7230"/>
              </w:tabs>
              <w:ind w:left="-38" w:right="-41"/>
              <w:contextualSpacing/>
              <w:jc w:val="both"/>
              <w:rPr>
                <w:rFonts w:ascii="Tahoma" w:hAnsi="Tahoma" w:cs="Tahoma"/>
                <w:bCs/>
              </w:rPr>
            </w:pPr>
            <w:r w:rsidRPr="00D83D95">
              <w:rPr>
                <w:rFonts w:ascii="Tahoma" w:hAnsi="Tahoma" w:cs="Tahoma"/>
                <w:bCs/>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6AD2343A" w14:textId="77777777" w:rsidR="006B58F3" w:rsidRPr="00D83D95" w:rsidRDefault="006B58F3" w:rsidP="006B58F3">
            <w:pPr>
              <w:widowControl w:val="0"/>
              <w:tabs>
                <w:tab w:val="center" w:pos="7230"/>
              </w:tabs>
              <w:ind w:left="-38" w:right="-41"/>
              <w:contextualSpacing/>
              <w:jc w:val="both"/>
              <w:rPr>
                <w:rFonts w:ascii="Tahoma" w:hAnsi="Tahoma" w:cs="Tahoma"/>
                <w:bCs/>
              </w:rPr>
            </w:pPr>
            <w:r w:rsidRPr="00D83D95">
              <w:rPr>
                <w:rFonts w:ascii="Tahoma" w:hAnsi="Tahoma" w:cs="Tahoma"/>
                <w:bCs/>
              </w:rPr>
              <w:t xml:space="preserve">2.2. Протоколов обучения работников оказанию первой помощи, использованию (применению) СИЗ.                      </w:t>
            </w:r>
          </w:p>
          <w:p w14:paraId="1D2A7488" w14:textId="77777777" w:rsidR="006B58F3" w:rsidRPr="00D83D95" w:rsidRDefault="006B58F3" w:rsidP="006B58F3">
            <w:pPr>
              <w:widowControl w:val="0"/>
              <w:tabs>
                <w:tab w:val="center" w:pos="7230"/>
              </w:tabs>
              <w:ind w:left="-38" w:right="-41"/>
              <w:contextualSpacing/>
              <w:jc w:val="both"/>
              <w:rPr>
                <w:rFonts w:ascii="Tahoma" w:hAnsi="Tahoma" w:cs="Tahoma"/>
                <w:bCs/>
              </w:rPr>
            </w:pPr>
          </w:p>
          <w:p w14:paraId="00C548C5" w14:textId="77777777" w:rsidR="006B58F3" w:rsidRPr="00145D9E" w:rsidRDefault="006B58F3" w:rsidP="006B58F3">
            <w:pPr>
              <w:widowControl w:val="0"/>
              <w:tabs>
                <w:tab w:val="center" w:pos="7230"/>
              </w:tabs>
              <w:ind w:left="-38" w:right="-41"/>
              <w:contextualSpacing/>
              <w:jc w:val="both"/>
              <w:rPr>
                <w:rFonts w:ascii="Tahoma" w:hAnsi="Tahoma" w:cs="Tahoma"/>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856C5C" w14:textId="77777777" w:rsidR="006B58F3" w:rsidRPr="00D83D95" w:rsidRDefault="006B58F3" w:rsidP="006B58F3">
            <w:pPr>
              <w:widowControl w:val="0"/>
              <w:tabs>
                <w:tab w:val="center" w:pos="7230"/>
              </w:tabs>
              <w:spacing w:before="60"/>
              <w:ind w:left="-38" w:right="180"/>
              <w:contextualSpacing/>
              <w:jc w:val="both"/>
              <w:rPr>
                <w:rFonts w:ascii="Tahoma" w:hAnsi="Tahoma" w:cs="Tahoma"/>
                <w:bCs/>
              </w:rPr>
            </w:pPr>
            <w:r w:rsidRPr="00D83D95">
              <w:rPr>
                <w:rFonts w:ascii="Tahoma" w:hAnsi="Tahoma" w:cs="Tahoma"/>
                <w:bCs/>
              </w:rPr>
              <w:t xml:space="preserve">Касательно п. 2.1 -                  </w:t>
            </w:r>
          </w:p>
          <w:p w14:paraId="389AC124" w14:textId="77777777" w:rsidR="006B58F3" w:rsidRPr="00145D9E" w:rsidRDefault="006B58F3" w:rsidP="006B58F3">
            <w:pPr>
              <w:widowControl w:val="0"/>
              <w:tabs>
                <w:tab w:val="center" w:pos="7230"/>
              </w:tabs>
              <w:spacing w:before="60"/>
              <w:ind w:left="-38" w:right="-41"/>
              <w:contextualSpacing/>
              <w:jc w:val="both"/>
              <w:rPr>
                <w:rFonts w:ascii="Tahoma" w:hAnsi="Tahoma" w:cs="Tahoma"/>
                <w:bCs/>
              </w:rPr>
            </w:pPr>
            <w:r w:rsidRPr="00D83D95">
              <w:rPr>
                <w:rFonts w:ascii="Tahoma" w:hAnsi="Tahoma" w:cs="Tahoma"/>
                <w:bCs/>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tc>
      </w:tr>
      <w:tr w:rsidR="006B58F3" w:rsidRPr="00145D9E" w14:paraId="487EA7B2" w14:textId="77777777" w:rsidTr="002B16ED">
        <w:tc>
          <w:tcPr>
            <w:tcW w:w="511" w:type="dxa"/>
            <w:tcBorders>
              <w:top w:val="single" w:sz="4" w:space="0" w:color="auto"/>
              <w:left w:val="single" w:sz="4" w:space="0" w:color="auto"/>
              <w:bottom w:val="single" w:sz="4" w:space="0" w:color="auto"/>
              <w:right w:val="single" w:sz="4" w:space="0" w:color="auto"/>
            </w:tcBorders>
            <w:shd w:val="clear" w:color="auto" w:fill="auto"/>
          </w:tcPr>
          <w:p w14:paraId="5766438B" w14:textId="77777777" w:rsidR="006B58F3" w:rsidRPr="00145D9E" w:rsidRDefault="006B58F3" w:rsidP="006B58F3">
            <w:pPr>
              <w:widowControl w:val="0"/>
              <w:numPr>
                <w:ilvl w:val="0"/>
                <w:numId w:val="40"/>
              </w:numPr>
              <w:tabs>
                <w:tab w:val="center" w:pos="7230"/>
              </w:tabs>
              <w:spacing w:before="60" w:after="0" w:line="240" w:lineRule="auto"/>
              <w:ind w:left="-38" w:right="-41" w:firstLine="0"/>
              <w:contextualSpacing/>
              <w:jc w:val="both"/>
              <w:rPr>
                <w:rFonts w:ascii="Tahoma" w:hAnsi="Tahoma" w:cs="Tahoma"/>
                <w:bCs/>
              </w:rPr>
            </w:pPr>
          </w:p>
        </w:tc>
        <w:tc>
          <w:tcPr>
            <w:tcW w:w="1894" w:type="dxa"/>
            <w:tcBorders>
              <w:top w:val="single" w:sz="4" w:space="0" w:color="auto"/>
              <w:left w:val="single" w:sz="4" w:space="0" w:color="auto"/>
              <w:bottom w:val="single" w:sz="4" w:space="0" w:color="auto"/>
              <w:right w:val="single" w:sz="4" w:space="0" w:color="auto"/>
            </w:tcBorders>
            <w:shd w:val="clear" w:color="auto" w:fill="auto"/>
            <w:hideMark/>
          </w:tcPr>
          <w:p w14:paraId="093A0CAF" w14:textId="77777777" w:rsidR="006B58F3" w:rsidRPr="00145D9E" w:rsidRDefault="006B58F3" w:rsidP="006B58F3">
            <w:pPr>
              <w:widowControl w:val="0"/>
              <w:tabs>
                <w:tab w:val="center" w:pos="7230"/>
              </w:tabs>
              <w:ind w:left="-38" w:right="-41"/>
              <w:contextualSpacing/>
              <w:jc w:val="both"/>
              <w:rPr>
                <w:rFonts w:ascii="Tahoma" w:hAnsi="Tahoma" w:cs="Tahoma"/>
                <w:bCs/>
              </w:rPr>
            </w:pPr>
            <w:r w:rsidRPr="00D83D95">
              <w:rPr>
                <w:rFonts w:ascii="Tahoma" w:hAnsi="Tahoma" w:cs="Tahoma"/>
                <w:bCs/>
              </w:rPr>
              <w:t>Любые виды работ производственного характера</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1305393E" w14:textId="3FAD308D" w:rsidR="006B58F3" w:rsidRPr="00D83D95" w:rsidRDefault="006B58F3" w:rsidP="006B58F3">
            <w:pPr>
              <w:widowControl w:val="0"/>
              <w:tabs>
                <w:tab w:val="center" w:pos="7230"/>
              </w:tabs>
              <w:ind w:left="-38" w:right="-41"/>
              <w:contextualSpacing/>
              <w:jc w:val="both"/>
              <w:rPr>
                <w:rFonts w:ascii="Tahoma" w:hAnsi="Tahoma" w:cs="Tahoma"/>
                <w:bCs/>
              </w:rPr>
            </w:pPr>
            <w:r w:rsidRPr="00D83D95">
              <w:rPr>
                <w:rFonts w:ascii="Tahoma" w:hAnsi="Tahoma" w:cs="Tahoma"/>
                <w:bCs/>
              </w:rPr>
              <w:t xml:space="preserve">Персонал </w:t>
            </w:r>
            <w:r w:rsidR="00F85789">
              <w:rPr>
                <w:rFonts w:ascii="Tahoma" w:hAnsi="Tahoma" w:cs="Tahoma"/>
                <w:bCs/>
              </w:rPr>
              <w:t>Исполнителя</w:t>
            </w:r>
            <w:r w:rsidRPr="00D83D95">
              <w:rPr>
                <w:rFonts w:ascii="Tahoma" w:hAnsi="Tahoma" w:cs="Tahoma"/>
                <w:bCs/>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4A71C4AF" w14:textId="77777777" w:rsidR="006B58F3" w:rsidRPr="00D83D95" w:rsidRDefault="006B58F3" w:rsidP="006B58F3">
            <w:pPr>
              <w:widowControl w:val="0"/>
              <w:tabs>
                <w:tab w:val="center" w:pos="7230"/>
              </w:tabs>
              <w:ind w:left="-38" w:right="-41"/>
              <w:contextualSpacing/>
              <w:jc w:val="both"/>
              <w:rPr>
                <w:rFonts w:ascii="Tahoma" w:hAnsi="Tahoma" w:cs="Tahoma"/>
                <w:bCs/>
              </w:rPr>
            </w:pPr>
          </w:p>
          <w:p w14:paraId="09933A28" w14:textId="77777777" w:rsidR="006B58F3" w:rsidRPr="00D83D95" w:rsidRDefault="006B58F3" w:rsidP="006B58F3">
            <w:pPr>
              <w:widowControl w:val="0"/>
              <w:tabs>
                <w:tab w:val="center" w:pos="7230"/>
              </w:tabs>
              <w:ind w:left="-38" w:right="-41"/>
              <w:contextualSpacing/>
              <w:jc w:val="both"/>
              <w:rPr>
                <w:rFonts w:ascii="Tahoma" w:hAnsi="Tahoma" w:cs="Tahoma"/>
                <w:bCs/>
              </w:rPr>
            </w:pPr>
            <w:r w:rsidRPr="00D83D95">
              <w:rPr>
                <w:rFonts w:ascii="Tahoma" w:hAnsi="Tahoma" w:cs="Tahoma"/>
                <w:bCs/>
              </w:rPr>
              <w:t>ст. 221 Трудового кодекса Российской Федерации;</w:t>
            </w:r>
          </w:p>
          <w:p w14:paraId="702AB611" w14:textId="77777777" w:rsidR="006B58F3" w:rsidRPr="00145D9E" w:rsidRDefault="006B58F3" w:rsidP="006B58F3">
            <w:pPr>
              <w:widowControl w:val="0"/>
              <w:tabs>
                <w:tab w:val="center" w:pos="7230"/>
              </w:tabs>
              <w:ind w:left="-38" w:right="-41"/>
              <w:contextualSpacing/>
              <w:jc w:val="both"/>
              <w:rPr>
                <w:rFonts w:ascii="Tahoma" w:hAnsi="Tahoma" w:cs="Tahoma"/>
                <w:bCs/>
              </w:rPr>
            </w:pPr>
            <w:r w:rsidRPr="00D83D95">
              <w:rPr>
                <w:rFonts w:ascii="Tahoma" w:hAnsi="Tahoma" w:cs="Tahoma"/>
                <w:bCs/>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580" w:type="dxa"/>
            <w:tcBorders>
              <w:top w:val="single" w:sz="4" w:space="0" w:color="auto"/>
              <w:left w:val="single" w:sz="4" w:space="0" w:color="auto"/>
              <w:bottom w:val="single" w:sz="4" w:space="0" w:color="auto"/>
              <w:right w:val="single" w:sz="4" w:space="0" w:color="auto"/>
            </w:tcBorders>
            <w:shd w:val="clear" w:color="auto" w:fill="auto"/>
            <w:hideMark/>
          </w:tcPr>
          <w:p w14:paraId="3197AA74" w14:textId="17D7FC63" w:rsidR="006B58F3" w:rsidRPr="00D83D95" w:rsidRDefault="006B58F3" w:rsidP="006B58F3">
            <w:pPr>
              <w:widowControl w:val="0"/>
              <w:tabs>
                <w:tab w:val="center" w:pos="7230"/>
              </w:tabs>
              <w:ind w:left="-38" w:right="-41"/>
              <w:contextualSpacing/>
              <w:jc w:val="both"/>
              <w:rPr>
                <w:rFonts w:ascii="Tahoma" w:hAnsi="Tahoma" w:cs="Tahoma"/>
                <w:bCs/>
              </w:rPr>
            </w:pPr>
            <w:r w:rsidRPr="00D83D95">
              <w:rPr>
                <w:rFonts w:ascii="Tahoma" w:hAnsi="Tahoma" w:cs="Tahoma"/>
                <w:bCs/>
              </w:rPr>
              <w:t xml:space="preserve">Работники </w:t>
            </w:r>
            <w:r w:rsidR="00F85789">
              <w:rPr>
                <w:rFonts w:ascii="Tahoma" w:hAnsi="Tahoma" w:cs="Tahoma"/>
                <w:bCs/>
              </w:rPr>
              <w:t>Исполнителя</w:t>
            </w:r>
            <w:r w:rsidRPr="00D83D95">
              <w:rPr>
                <w:rFonts w:ascii="Tahoma" w:hAnsi="Tahoma" w:cs="Tahoma"/>
                <w:bCs/>
              </w:rPr>
              <w:t xml:space="preserve">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2272FCC8" w14:textId="3738B5B4" w:rsidR="006B58F3" w:rsidRPr="00145D9E" w:rsidRDefault="006825C4" w:rsidP="006B58F3">
            <w:pPr>
              <w:widowControl w:val="0"/>
              <w:tabs>
                <w:tab w:val="center" w:pos="7230"/>
              </w:tabs>
              <w:ind w:left="-38" w:right="-41"/>
              <w:contextualSpacing/>
              <w:jc w:val="both"/>
              <w:rPr>
                <w:rFonts w:ascii="Tahoma" w:hAnsi="Tahoma" w:cs="Tahoma"/>
                <w:bCs/>
              </w:rPr>
            </w:pPr>
            <w:r>
              <w:rPr>
                <w:rFonts w:ascii="Tahoma" w:hAnsi="Tahoma" w:cs="Tahoma"/>
                <w:bCs/>
              </w:rPr>
              <w:t>Исполнитель</w:t>
            </w:r>
            <w:r w:rsidR="006B58F3" w:rsidRPr="00D83D95">
              <w:rPr>
                <w:rFonts w:ascii="Tahoma" w:hAnsi="Tahoma" w:cs="Tahoma"/>
                <w:bCs/>
              </w:rPr>
              <w:t xml:space="preserve"> обеспечивает наличие на специальной одежде своих работников нашивок с надписью, содержащей наименование организации </w:t>
            </w:r>
            <w:r w:rsidR="00F85789">
              <w:rPr>
                <w:rFonts w:ascii="Tahoma" w:hAnsi="Tahoma" w:cs="Tahoma"/>
                <w:bCs/>
              </w:rPr>
              <w:t>Исполнителя</w:t>
            </w:r>
            <w:r w:rsidR="006B58F3" w:rsidRPr="00D83D95">
              <w:rPr>
                <w:rFonts w:ascii="Tahoma" w:hAnsi="Tahoma" w:cs="Tahoma"/>
                <w:bC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5859ED" w14:textId="743DFF6E" w:rsidR="006B58F3" w:rsidRPr="00145D9E" w:rsidRDefault="006B58F3" w:rsidP="00F85789">
            <w:pPr>
              <w:widowControl w:val="0"/>
              <w:tabs>
                <w:tab w:val="center" w:pos="7230"/>
              </w:tabs>
              <w:spacing w:before="60"/>
              <w:ind w:left="-38" w:right="-41"/>
              <w:contextualSpacing/>
              <w:jc w:val="both"/>
              <w:rPr>
                <w:rFonts w:ascii="Tahoma" w:hAnsi="Tahoma" w:cs="Tahoma"/>
                <w:bCs/>
              </w:rPr>
            </w:pPr>
            <w:r w:rsidRPr="00D83D95">
              <w:rPr>
                <w:rFonts w:ascii="Tahoma" w:hAnsi="Tahoma" w:cs="Tahoma"/>
                <w:bCs/>
              </w:rPr>
              <w:t xml:space="preserve">До начала </w:t>
            </w:r>
            <w:r w:rsidR="00F85789">
              <w:rPr>
                <w:rFonts w:ascii="Tahoma" w:hAnsi="Tahoma" w:cs="Tahoma"/>
                <w:bCs/>
              </w:rPr>
              <w:t>оказа</w:t>
            </w:r>
            <w:r w:rsidRPr="00D83D95">
              <w:rPr>
                <w:rFonts w:ascii="Tahoma" w:hAnsi="Tahoma" w:cs="Tahoma"/>
                <w:bCs/>
              </w:rPr>
              <w:t xml:space="preserve">ния </w:t>
            </w:r>
            <w:r w:rsidR="00F85789">
              <w:rPr>
                <w:rFonts w:ascii="Tahoma" w:hAnsi="Tahoma" w:cs="Tahoma"/>
                <w:bCs/>
              </w:rPr>
              <w:t>услуг</w:t>
            </w:r>
            <w:r w:rsidRPr="00D83D95">
              <w:rPr>
                <w:rFonts w:ascii="Tahoma" w:hAnsi="Tahoma" w:cs="Tahoma"/>
                <w:bCs/>
              </w:rPr>
              <w:t xml:space="preserve">, </w:t>
            </w:r>
            <w:r w:rsidR="00F85789">
              <w:rPr>
                <w:rFonts w:ascii="Tahoma" w:hAnsi="Tahoma" w:cs="Tahoma"/>
                <w:bCs/>
              </w:rPr>
              <w:t>Исполнитель</w:t>
            </w:r>
            <w:r w:rsidRPr="00D83D95">
              <w:rPr>
                <w:rFonts w:ascii="Tahoma" w:hAnsi="Tahoma" w:cs="Tahoma"/>
                <w:bCs/>
              </w:rPr>
              <w:t xml:space="preserve">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6B58F3" w:rsidRPr="00145D9E" w14:paraId="6BB527AF" w14:textId="77777777" w:rsidTr="002B16ED">
        <w:trPr>
          <w:trHeight w:val="3715"/>
        </w:trPr>
        <w:tc>
          <w:tcPr>
            <w:tcW w:w="511" w:type="dxa"/>
            <w:tcBorders>
              <w:top w:val="single" w:sz="4" w:space="0" w:color="auto"/>
              <w:left w:val="single" w:sz="4" w:space="0" w:color="auto"/>
              <w:bottom w:val="single" w:sz="4" w:space="0" w:color="auto"/>
              <w:right w:val="single" w:sz="4" w:space="0" w:color="auto"/>
            </w:tcBorders>
            <w:shd w:val="clear" w:color="auto" w:fill="auto"/>
          </w:tcPr>
          <w:p w14:paraId="3DF44642" w14:textId="77777777" w:rsidR="006B58F3" w:rsidRPr="00145D9E" w:rsidRDefault="006B58F3" w:rsidP="006B58F3">
            <w:pPr>
              <w:widowControl w:val="0"/>
              <w:numPr>
                <w:ilvl w:val="0"/>
                <w:numId w:val="40"/>
              </w:numPr>
              <w:tabs>
                <w:tab w:val="center" w:pos="7230"/>
              </w:tabs>
              <w:spacing w:before="60" w:after="0" w:line="240" w:lineRule="auto"/>
              <w:ind w:left="-38" w:right="-41" w:firstLine="0"/>
              <w:contextualSpacing/>
              <w:jc w:val="both"/>
              <w:rPr>
                <w:rFonts w:ascii="Tahoma" w:hAnsi="Tahoma" w:cs="Tahoma"/>
                <w:bCs/>
              </w:rPr>
            </w:pPr>
          </w:p>
        </w:tc>
        <w:tc>
          <w:tcPr>
            <w:tcW w:w="1894" w:type="dxa"/>
            <w:tcBorders>
              <w:top w:val="single" w:sz="4" w:space="0" w:color="auto"/>
              <w:left w:val="single" w:sz="4" w:space="0" w:color="auto"/>
              <w:bottom w:val="single" w:sz="4" w:space="0" w:color="auto"/>
              <w:right w:val="single" w:sz="4" w:space="0" w:color="auto"/>
            </w:tcBorders>
          </w:tcPr>
          <w:p w14:paraId="5F382FB6" w14:textId="77777777" w:rsidR="006B58F3" w:rsidRPr="00145D9E" w:rsidRDefault="006B58F3" w:rsidP="006B58F3">
            <w:pPr>
              <w:widowControl w:val="0"/>
              <w:tabs>
                <w:tab w:val="center" w:pos="7230"/>
              </w:tabs>
              <w:ind w:left="-38" w:right="-41"/>
              <w:contextualSpacing/>
              <w:jc w:val="both"/>
              <w:rPr>
                <w:rFonts w:ascii="Tahoma" w:hAnsi="Tahoma" w:cs="Tahoma"/>
                <w:bCs/>
              </w:rPr>
            </w:pPr>
            <w:r w:rsidRPr="00870090">
              <w:rPr>
                <w:rFonts w:ascii="Tahoma" w:hAnsi="Tahoma" w:cs="Tahoma"/>
                <w:bCs/>
              </w:rPr>
              <w:t>Работы с вредными и опасными факторами</w:t>
            </w:r>
          </w:p>
        </w:tc>
        <w:tc>
          <w:tcPr>
            <w:tcW w:w="2381" w:type="dxa"/>
            <w:tcBorders>
              <w:top w:val="single" w:sz="4" w:space="0" w:color="auto"/>
              <w:left w:val="single" w:sz="4" w:space="0" w:color="auto"/>
              <w:bottom w:val="single" w:sz="4" w:space="0" w:color="auto"/>
              <w:right w:val="single" w:sz="4" w:space="0" w:color="auto"/>
            </w:tcBorders>
          </w:tcPr>
          <w:p w14:paraId="098B3BE0" w14:textId="4AF5F958" w:rsidR="006B58F3" w:rsidRPr="00870090" w:rsidRDefault="006B58F3" w:rsidP="006B58F3">
            <w:pPr>
              <w:autoSpaceDE w:val="0"/>
              <w:autoSpaceDN w:val="0"/>
              <w:adjustRightInd w:val="0"/>
              <w:contextualSpacing/>
              <w:rPr>
                <w:rFonts w:ascii="Tahoma" w:hAnsi="Tahoma" w:cs="Tahoma"/>
                <w:bCs/>
              </w:rPr>
            </w:pPr>
            <w:r w:rsidRPr="00870090">
              <w:rPr>
                <w:rFonts w:ascii="Tahoma" w:hAnsi="Tahoma" w:cs="Tahoma"/>
                <w:bCs/>
              </w:rPr>
              <w:t xml:space="preserve">Персонал </w:t>
            </w:r>
            <w:r w:rsidR="00F85789">
              <w:rPr>
                <w:rFonts w:ascii="Tahoma" w:hAnsi="Tahoma" w:cs="Tahoma"/>
                <w:bCs/>
              </w:rPr>
              <w:t>Исполнителя</w:t>
            </w:r>
            <w:r w:rsidRPr="00870090">
              <w:rPr>
                <w:rFonts w:ascii="Tahoma" w:hAnsi="Tahoma" w:cs="Tahoma"/>
                <w:bCs/>
              </w:rPr>
              <w:t xml:space="preserve"> не имеет медицинских противопоказаний к исполнению им трудовых обязанностей.</w:t>
            </w:r>
          </w:p>
          <w:p w14:paraId="3D84C349" w14:textId="77777777" w:rsidR="006B58F3" w:rsidRPr="00870090" w:rsidRDefault="006B58F3" w:rsidP="006B58F3">
            <w:pPr>
              <w:autoSpaceDE w:val="0"/>
              <w:autoSpaceDN w:val="0"/>
              <w:adjustRightInd w:val="0"/>
              <w:contextualSpacing/>
              <w:rPr>
                <w:rFonts w:ascii="Tahoma" w:hAnsi="Tahoma" w:cs="Tahoma"/>
                <w:bCs/>
              </w:rPr>
            </w:pPr>
          </w:p>
          <w:p w14:paraId="2944A93A" w14:textId="77777777" w:rsidR="006B58F3" w:rsidRPr="00145D9E" w:rsidRDefault="006B58F3" w:rsidP="006B58F3">
            <w:pPr>
              <w:autoSpaceDE w:val="0"/>
              <w:autoSpaceDN w:val="0"/>
              <w:adjustRightInd w:val="0"/>
              <w:contextualSpacing/>
              <w:rPr>
                <w:rFonts w:ascii="Tahoma" w:hAnsi="Tahoma" w:cs="Tahoma"/>
                <w:bCs/>
              </w:rPr>
            </w:pPr>
            <w:r w:rsidRPr="00870090">
              <w:rPr>
                <w:rFonts w:ascii="Tahoma" w:hAnsi="Tahoma" w:cs="Tahoma"/>
                <w:bCs/>
              </w:rPr>
              <w:t>ст. 220 Трудового кодекса Российской Федерации</w:t>
            </w:r>
          </w:p>
        </w:tc>
        <w:tc>
          <w:tcPr>
            <w:tcW w:w="2580" w:type="dxa"/>
            <w:tcBorders>
              <w:top w:val="single" w:sz="4" w:space="0" w:color="auto"/>
              <w:left w:val="single" w:sz="4" w:space="0" w:color="auto"/>
              <w:bottom w:val="single" w:sz="4" w:space="0" w:color="auto"/>
              <w:right w:val="single" w:sz="4" w:space="0" w:color="auto"/>
            </w:tcBorders>
          </w:tcPr>
          <w:p w14:paraId="4A1CEA84" w14:textId="1A919B22" w:rsidR="006B58F3" w:rsidRPr="00145D9E" w:rsidRDefault="006B58F3" w:rsidP="006B58F3">
            <w:pPr>
              <w:widowControl w:val="0"/>
              <w:tabs>
                <w:tab w:val="center" w:pos="7230"/>
              </w:tabs>
              <w:ind w:left="-38" w:right="-41"/>
              <w:contextualSpacing/>
              <w:jc w:val="both"/>
              <w:rPr>
                <w:rFonts w:ascii="Tahoma" w:hAnsi="Tahoma" w:cs="Tahoma"/>
                <w:bCs/>
              </w:rPr>
            </w:pPr>
            <w:r w:rsidRPr="00870090">
              <w:rPr>
                <w:rFonts w:ascii="Tahoma" w:hAnsi="Tahoma" w:cs="Tahoma"/>
                <w:bCs/>
              </w:rPr>
              <w:t xml:space="preserve">Справка за подписью руководителя </w:t>
            </w:r>
            <w:r w:rsidR="00F85789">
              <w:rPr>
                <w:rFonts w:ascii="Tahoma" w:hAnsi="Tahoma" w:cs="Tahoma"/>
                <w:bCs/>
              </w:rPr>
              <w:t>Исполнителя</w:t>
            </w:r>
            <w:r w:rsidRPr="00870090">
              <w:rPr>
                <w:rFonts w:ascii="Tahoma" w:hAnsi="Tahoma" w:cs="Tahoma"/>
                <w:bCs/>
              </w:rPr>
              <w:t xml:space="preserve"> (иного уполномоченного лица) об отсутствии медицинских противопоказаний к выполняемым работам.</w:t>
            </w:r>
          </w:p>
        </w:tc>
        <w:tc>
          <w:tcPr>
            <w:tcW w:w="2268" w:type="dxa"/>
            <w:tcBorders>
              <w:top w:val="single" w:sz="4" w:space="0" w:color="auto"/>
              <w:left w:val="single" w:sz="4" w:space="0" w:color="auto"/>
              <w:bottom w:val="single" w:sz="4" w:space="0" w:color="auto"/>
              <w:right w:val="single" w:sz="4" w:space="0" w:color="auto"/>
            </w:tcBorders>
          </w:tcPr>
          <w:p w14:paraId="525D98A1" w14:textId="77777777" w:rsidR="006B58F3" w:rsidRPr="00145D9E" w:rsidRDefault="006B58F3" w:rsidP="006B58F3">
            <w:pPr>
              <w:widowControl w:val="0"/>
              <w:tabs>
                <w:tab w:val="center" w:pos="7230"/>
              </w:tabs>
              <w:spacing w:before="60"/>
              <w:ind w:left="-38" w:right="-41"/>
              <w:contextualSpacing/>
              <w:jc w:val="both"/>
              <w:rPr>
                <w:rFonts w:ascii="Tahoma" w:hAnsi="Tahoma" w:cs="Tahoma"/>
                <w:bCs/>
              </w:rPr>
            </w:pPr>
          </w:p>
        </w:tc>
      </w:tr>
      <w:tr w:rsidR="006B58F3" w:rsidRPr="00145D9E" w14:paraId="15A34F38" w14:textId="77777777" w:rsidTr="002B16ED">
        <w:trPr>
          <w:trHeight w:val="3109"/>
        </w:trPr>
        <w:tc>
          <w:tcPr>
            <w:tcW w:w="511" w:type="dxa"/>
            <w:tcBorders>
              <w:top w:val="single" w:sz="4" w:space="0" w:color="auto"/>
              <w:left w:val="single" w:sz="4" w:space="0" w:color="auto"/>
              <w:bottom w:val="single" w:sz="4" w:space="0" w:color="auto"/>
              <w:right w:val="single" w:sz="4" w:space="0" w:color="auto"/>
            </w:tcBorders>
            <w:shd w:val="clear" w:color="auto" w:fill="auto"/>
          </w:tcPr>
          <w:p w14:paraId="1FC0648E" w14:textId="77777777" w:rsidR="006B58F3" w:rsidRPr="00145D9E" w:rsidRDefault="006B58F3" w:rsidP="006B58F3">
            <w:pPr>
              <w:widowControl w:val="0"/>
              <w:numPr>
                <w:ilvl w:val="0"/>
                <w:numId w:val="40"/>
              </w:numPr>
              <w:tabs>
                <w:tab w:val="center" w:pos="7230"/>
              </w:tabs>
              <w:spacing w:before="60" w:after="0" w:line="240" w:lineRule="auto"/>
              <w:ind w:left="-38" w:right="-41" w:firstLine="0"/>
              <w:contextualSpacing/>
              <w:jc w:val="both"/>
              <w:rPr>
                <w:rFonts w:ascii="Tahoma" w:hAnsi="Tahoma" w:cs="Tahoma"/>
                <w:bCs/>
              </w:rPr>
            </w:pPr>
          </w:p>
        </w:tc>
        <w:tc>
          <w:tcPr>
            <w:tcW w:w="1894" w:type="dxa"/>
            <w:tcBorders>
              <w:top w:val="single" w:sz="4" w:space="0" w:color="auto"/>
              <w:left w:val="single" w:sz="4" w:space="0" w:color="auto"/>
              <w:bottom w:val="single" w:sz="4" w:space="0" w:color="auto"/>
              <w:right w:val="single" w:sz="4" w:space="0" w:color="auto"/>
            </w:tcBorders>
          </w:tcPr>
          <w:p w14:paraId="32DE585B" w14:textId="77777777" w:rsidR="006B58F3" w:rsidRPr="00870090" w:rsidRDefault="006B58F3" w:rsidP="006B58F3">
            <w:pPr>
              <w:widowControl w:val="0"/>
              <w:tabs>
                <w:tab w:val="center" w:pos="7230"/>
              </w:tabs>
              <w:ind w:left="-38" w:right="-41"/>
              <w:contextualSpacing/>
              <w:jc w:val="both"/>
              <w:rPr>
                <w:rFonts w:ascii="Tahoma" w:hAnsi="Tahoma" w:cs="Tahoma"/>
                <w:bCs/>
              </w:rPr>
            </w:pPr>
            <w:r>
              <w:rPr>
                <w:rFonts w:ascii="Tahoma" w:hAnsi="Tahoma" w:cs="Tahoma"/>
                <w:bCs/>
              </w:rPr>
              <w:t>Работы на высоте</w:t>
            </w:r>
          </w:p>
        </w:tc>
        <w:tc>
          <w:tcPr>
            <w:tcW w:w="2381" w:type="dxa"/>
            <w:tcBorders>
              <w:top w:val="single" w:sz="4" w:space="0" w:color="auto"/>
              <w:left w:val="single" w:sz="4" w:space="0" w:color="auto"/>
              <w:bottom w:val="single" w:sz="4" w:space="0" w:color="auto"/>
              <w:right w:val="single" w:sz="4" w:space="0" w:color="auto"/>
            </w:tcBorders>
          </w:tcPr>
          <w:p w14:paraId="16F05A73" w14:textId="77777777" w:rsidR="006B58F3" w:rsidRPr="00870090" w:rsidRDefault="006B58F3" w:rsidP="006B58F3">
            <w:pPr>
              <w:autoSpaceDE w:val="0"/>
              <w:autoSpaceDN w:val="0"/>
              <w:adjustRightInd w:val="0"/>
              <w:contextualSpacing/>
              <w:rPr>
                <w:rFonts w:ascii="Tahoma" w:hAnsi="Tahoma" w:cs="Tahoma"/>
                <w:bCs/>
              </w:rPr>
            </w:pPr>
            <w:r w:rsidRPr="006F4066">
              <w:rPr>
                <w:rFonts w:ascii="Tahoma" w:hAnsi="Tahoma" w:cs="Tahoma"/>
                <w:bCs/>
              </w:rPr>
              <w:t>Приказ Минтруда России от 16.11.2020 № 782н "Об утверждении правил по охране труда при работе на высоте"</w:t>
            </w:r>
          </w:p>
        </w:tc>
        <w:tc>
          <w:tcPr>
            <w:tcW w:w="2580" w:type="dxa"/>
            <w:tcBorders>
              <w:top w:val="single" w:sz="4" w:space="0" w:color="auto"/>
              <w:left w:val="single" w:sz="4" w:space="0" w:color="auto"/>
              <w:bottom w:val="single" w:sz="4" w:space="0" w:color="auto"/>
              <w:right w:val="single" w:sz="4" w:space="0" w:color="auto"/>
            </w:tcBorders>
          </w:tcPr>
          <w:p w14:paraId="1DCABAE2" w14:textId="77777777" w:rsidR="006B58F3" w:rsidRPr="00870090" w:rsidRDefault="006B58F3" w:rsidP="006B58F3">
            <w:pPr>
              <w:widowControl w:val="0"/>
              <w:tabs>
                <w:tab w:val="center" w:pos="7230"/>
              </w:tabs>
              <w:ind w:left="-38" w:right="-41"/>
              <w:contextualSpacing/>
              <w:jc w:val="both"/>
              <w:rPr>
                <w:rFonts w:ascii="Tahoma" w:hAnsi="Tahoma" w:cs="Tahoma"/>
                <w:bCs/>
              </w:rPr>
            </w:pPr>
            <w:r w:rsidRPr="006F4066">
              <w:rPr>
                <w:rFonts w:ascii="Tahoma" w:hAnsi="Tahoma" w:cs="Tahoma"/>
                <w:bCs/>
              </w:rPr>
              <w:t>1.1 Заверенная копия приказа "О назначении ответственных лиц за организацию и безопасное проведение работ на высоте".                                1.2. Удостоверения/протоколы работников о пройденном обучении по работам на высоте.                                               1.3. ППР (план производства работ) на высоте на объекте заказчика.</w:t>
            </w:r>
          </w:p>
        </w:tc>
        <w:tc>
          <w:tcPr>
            <w:tcW w:w="2268" w:type="dxa"/>
            <w:tcBorders>
              <w:top w:val="single" w:sz="4" w:space="0" w:color="auto"/>
              <w:left w:val="single" w:sz="4" w:space="0" w:color="auto"/>
              <w:bottom w:val="single" w:sz="4" w:space="0" w:color="auto"/>
              <w:right w:val="single" w:sz="4" w:space="0" w:color="auto"/>
            </w:tcBorders>
          </w:tcPr>
          <w:p w14:paraId="0570200F" w14:textId="77777777" w:rsidR="006B58F3" w:rsidRPr="006F4066" w:rsidRDefault="006B58F3" w:rsidP="006B58F3">
            <w:pPr>
              <w:widowControl w:val="0"/>
              <w:tabs>
                <w:tab w:val="center" w:pos="7230"/>
              </w:tabs>
              <w:spacing w:before="60"/>
              <w:ind w:left="-38" w:right="-41"/>
              <w:contextualSpacing/>
              <w:jc w:val="both"/>
              <w:rPr>
                <w:rFonts w:ascii="Tahoma" w:hAnsi="Tahoma" w:cs="Tahoma"/>
                <w:bCs/>
              </w:rPr>
            </w:pPr>
            <w:r w:rsidRPr="006F4066">
              <w:rPr>
                <w:rFonts w:ascii="Tahoma" w:hAnsi="Tahoma" w:cs="Tahoma"/>
                <w:bCs/>
              </w:rPr>
              <w:t xml:space="preserve">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3 группа безопасности у ответственных руководителей работ.                            </w:t>
            </w:r>
          </w:p>
          <w:p w14:paraId="398A9C84" w14:textId="77777777" w:rsidR="006B58F3" w:rsidRPr="00145D9E" w:rsidRDefault="006B58F3" w:rsidP="006B58F3">
            <w:pPr>
              <w:widowControl w:val="0"/>
              <w:tabs>
                <w:tab w:val="center" w:pos="7230"/>
              </w:tabs>
              <w:spacing w:before="60"/>
              <w:ind w:left="-38" w:right="-41"/>
              <w:contextualSpacing/>
              <w:jc w:val="both"/>
              <w:rPr>
                <w:rFonts w:ascii="Tahoma" w:hAnsi="Tahoma" w:cs="Tahoma"/>
                <w:bCs/>
              </w:rPr>
            </w:pPr>
            <w:r w:rsidRPr="006F4066">
              <w:rPr>
                <w:rFonts w:ascii="Tahoma" w:hAnsi="Tahoma" w:cs="Tahoma"/>
                <w:bCs/>
              </w:rPr>
              <w:t>При работах со средствами подмащивания: прототокол (удостоверение) проверки знаний требований охраны труда при выполнении работ на высоте со средствами подмащивания</w:t>
            </w:r>
          </w:p>
        </w:tc>
      </w:tr>
      <w:tr w:rsidR="006B58F3" w:rsidRPr="00145D9E" w14:paraId="42DA0740" w14:textId="77777777" w:rsidTr="002B16ED">
        <w:trPr>
          <w:trHeight w:val="3715"/>
        </w:trPr>
        <w:tc>
          <w:tcPr>
            <w:tcW w:w="511" w:type="dxa"/>
            <w:tcBorders>
              <w:top w:val="single" w:sz="4" w:space="0" w:color="auto"/>
              <w:left w:val="single" w:sz="4" w:space="0" w:color="auto"/>
              <w:right w:val="single" w:sz="4" w:space="0" w:color="auto"/>
            </w:tcBorders>
            <w:shd w:val="clear" w:color="auto" w:fill="auto"/>
          </w:tcPr>
          <w:p w14:paraId="3522D3F6" w14:textId="77777777" w:rsidR="006B58F3" w:rsidRPr="00145D9E" w:rsidRDefault="006B58F3" w:rsidP="006B58F3">
            <w:pPr>
              <w:widowControl w:val="0"/>
              <w:numPr>
                <w:ilvl w:val="0"/>
                <w:numId w:val="40"/>
              </w:numPr>
              <w:tabs>
                <w:tab w:val="center" w:pos="7230"/>
              </w:tabs>
              <w:spacing w:before="60" w:after="0" w:line="240" w:lineRule="auto"/>
              <w:ind w:left="-38" w:right="-41" w:firstLine="0"/>
              <w:contextualSpacing/>
              <w:jc w:val="both"/>
              <w:rPr>
                <w:rFonts w:ascii="Tahoma" w:hAnsi="Tahoma" w:cs="Tahoma"/>
                <w:bCs/>
              </w:rPr>
            </w:pPr>
          </w:p>
        </w:tc>
        <w:tc>
          <w:tcPr>
            <w:tcW w:w="1894" w:type="dxa"/>
            <w:tcBorders>
              <w:top w:val="single" w:sz="4" w:space="0" w:color="auto"/>
              <w:left w:val="single" w:sz="4" w:space="0" w:color="auto"/>
              <w:right w:val="single" w:sz="4" w:space="0" w:color="auto"/>
            </w:tcBorders>
          </w:tcPr>
          <w:p w14:paraId="142A5C30" w14:textId="77777777" w:rsidR="006B58F3" w:rsidRPr="00870090" w:rsidRDefault="006B58F3" w:rsidP="006B58F3">
            <w:pPr>
              <w:widowControl w:val="0"/>
              <w:tabs>
                <w:tab w:val="center" w:pos="7230"/>
              </w:tabs>
              <w:ind w:left="-38" w:right="-41"/>
              <w:contextualSpacing/>
              <w:jc w:val="both"/>
              <w:rPr>
                <w:rFonts w:ascii="Tahoma" w:hAnsi="Tahoma" w:cs="Tahoma"/>
                <w:bCs/>
              </w:rPr>
            </w:pPr>
            <w:r>
              <w:rPr>
                <w:rFonts w:ascii="Tahoma" w:hAnsi="Tahoma" w:cs="Tahoma"/>
                <w:bCs/>
              </w:rPr>
              <w:t>Работы на высоте</w:t>
            </w:r>
          </w:p>
        </w:tc>
        <w:tc>
          <w:tcPr>
            <w:tcW w:w="2381" w:type="dxa"/>
            <w:tcBorders>
              <w:top w:val="single" w:sz="4" w:space="0" w:color="auto"/>
              <w:left w:val="single" w:sz="4" w:space="0" w:color="auto"/>
              <w:right w:val="single" w:sz="4" w:space="0" w:color="auto"/>
            </w:tcBorders>
          </w:tcPr>
          <w:p w14:paraId="381F4C6B" w14:textId="77777777" w:rsidR="006B58F3" w:rsidRPr="00870090" w:rsidRDefault="006B58F3" w:rsidP="006B58F3">
            <w:pPr>
              <w:autoSpaceDE w:val="0"/>
              <w:autoSpaceDN w:val="0"/>
              <w:adjustRightInd w:val="0"/>
              <w:contextualSpacing/>
              <w:rPr>
                <w:rFonts w:ascii="Tahoma" w:hAnsi="Tahoma" w:cs="Tahoma"/>
                <w:bCs/>
              </w:rPr>
            </w:pPr>
            <w:r w:rsidRPr="006F4066">
              <w:rPr>
                <w:rFonts w:ascii="Tahoma" w:hAnsi="Tahoma" w:cs="Tahoma"/>
                <w:bCs/>
              </w:rPr>
              <w:t>Порядок об организации и проведении работ повышенной опасности в АО «КРП»</w:t>
            </w:r>
          </w:p>
        </w:tc>
        <w:tc>
          <w:tcPr>
            <w:tcW w:w="2580" w:type="dxa"/>
            <w:tcBorders>
              <w:top w:val="single" w:sz="4" w:space="0" w:color="auto"/>
              <w:left w:val="single" w:sz="4" w:space="0" w:color="auto"/>
              <w:right w:val="single" w:sz="4" w:space="0" w:color="auto"/>
            </w:tcBorders>
          </w:tcPr>
          <w:p w14:paraId="23C37A71" w14:textId="77777777" w:rsidR="006B58F3" w:rsidRPr="00870090" w:rsidRDefault="006B58F3" w:rsidP="006B58F3">
            <w:pPr>
              <w:widowControl w:val="0"/>
              <w:tabs>
                <w:tab w:val="center" w:pos="7230"/>
              </w:tabs>
              <w:ind w:left="-38" w:right="-41"/>
              <w:contextualSpacing/>
              <w:jc w:val="both"/>
              <w:rPr>
                <w:rFonts w:ascii="Tahoma" w:hAnsi="Tahoma" w:cs="Tahoma"/>
                <w:bCs/>
              </w:rPr>
            </w:pPr>
            <w:r w:rsidRPr="006F4066">
              <w:rPr>
                <w:rFonts w:ascii="Tahoma" w:hAnsi="Tahoma" w:cs="Tahoma"/>
                <w:bCs/>
              </w:rPr>
              <w:t>Прохождение тестирования по вопросам проведения работ на высоте перед вводным инструктажем у Заказчика.</w:t>
            </w:r>
          </w:p>
        </w:tc>
        <w:tc>
          <w:tcPr>
            <w:tcW w:w="2268" w:type="dxa"/>
            <w:tcBorders>
              <w:top w:val="single" w:sz="4" w:space="0" w:color="auto"/>
              <w:left w:val="single" w:sz="4" w:space="0" w:color="auto"/>
              <w:right w:val="single" w:sz="4" w:space="0" w:color="auto"/>
            </w:tcBorders>
          </w:tcPr>
          <w:p w14:paraId="1D3D052A" w14:textId="77777777" w:rsidR="006B58F3" w:rsidRPr="006F4066" w:rsidRDefault="006B58F3" w:rsidP="006B58F3">
            <w:pPr>
              <w:widowControl w:val="0"/>
              <w:tabs>
                <w:tab w:val="center" w:pos="7230"/>
              </w:tabs>
              <w:spacing w:before="60"/>
              <w:ind w:left="-38" w:right="-41"/>
              <w:contextualSpacing/>
              <w:jc w:val="both"/>
              <w:rPr>
                <w:rFonts w:ascii="Tahoma" w:hAnsi="Tahoma" w:cs="Tahoma"/>
                <w:b/>
              </w:rPr>
            </w:pPr>
            <w:r w:rsidRPr="006F4066">
              <w:rPr>
                <w:rFonts w:ascii="Tahoma" w:hAnsi="Tahoma" w:cs="Tahoma"/>
                <w:b/>
              </w:rPr>
              <w:t>Вопросы для тестирования размещены на сайте АО "КРП" / О компании/ Промышленная безопасность, охрана труда</w:t>
            </w:r>
          </w:p>
          <w:p w14:paraId="48FBD401" w14:textId="77777777" w:rsidR="006B58F3" w:rsidRPr="006F4066" w:rsidRDefault="006B58F3" w:rsidP="006B58F3">
            <w:pPr>
              <w:widowControl w:val="0"/>
              <w:tabs>
                <w:tab w:val="center" w:pos="7230"/>
              </w:tabs>
              <w:spacing w:before="60"/>
              <w:ind w:left="-38" w:right="-41"/>
              <w:contextualSpacing/>
              <w:jc w:val="both"/>
              <w:rPr>
                <w:rFonts w:ascii="Tahoma" w:hAnsi="Tahoma" w:cs="Tahoma"/>
                <w:b/>
              </w:rPr>
            </w:pPr>
          </w:p>
          <w:p w14:paraId="0001099A" w14:textId="77777777" w:rsidR="006B58F3" w:rsidRPr="00145D9E" w:rsidRDefault="006B58F3" w:rsidP="006B58F3">
            <w:pPr>
              <w:widowControl w:val="0"/>
              <w:tabs>
                <w:tab w:val="center" w:pos="7230"/>
              </w:tabs>
              <w:spacing w:before="60"/>
              <w:ind w:left="-38" w:right="-41"/>
              <w:contextualSpacing/>
              <w:jc w:val="both"/>
              <w:rPr>
                <w:rFonts w:ascii="Tahoma" w:hAnsi="Tahoma" w:cs="Tahoma"/>
                <w:bCs/>
              </w:rPr>
            </w:pPr>
            <w:r w:rsidRPr="006F4066">
              <w:rPr>
                <w:rFonts w:ascii="Tahoma" w:hAnsi="Tahoma" w:cs="Tahoma"/>
                <w:b/>
              </w:rPr>
              <w:t>https://krasrp.ru/О компании/ Промышленная безопасность</w:t>
            </w:r>
          </w:p>
        </w:tc>
      </w:tr>
    </w:tbl>
    <w:p w14:paraId="415505D5" w14:textId="77777777" w:rsidR="006B58F3" w:rsidRPr="00145D9E" w:rsidRDefault="006B58F3" w:rsidP="006B58F3">
      <w:pPr>
        <w:keepNext/>
        <w:tabs>
          <w:tab w:val="center" w:pos="7230"/>
        </w:tabs>
        <w:spacing w:after="0" w:line="240" w:lineRule="auto"/>
        <w:jc w:val="center"/>
        <w:rPr>
          <w:rFonts w:ascii="Tahoma" w:eastAsia="Calibri" w:hAnsi="Tahoma" w:cs="Tahoma"/>
          <w:b/>
          <w:bCs/>
        </w:rPr>
      </w:pPr>
      <w:r w:rsidRPr="00145D9E">
        <w:rPr>
          <w:rFonts w:ascii="Tahoma" w:eastAsia="Calibri" w:hAnsi="Tahoma" w:cs="Tahoma"/>
          <w:b/>
          <w:bCs/>
        </w:rPr>
        <w:t>Перечень НМД АО «КРП», содержащих требования в области ПБиОТ,</w:t>
      </w:r>
    </w:p>
    <w:p w14:paraId="75CD8D13" w14:textId="5F3A379C" w:rsidR="006B58F3" w:rsidRPr="00145D9E" w:rsidRDefault="006B58F3" w:rsidP="006B58F3">
      <w:pPr>
        <w:keepNext/>
        <w:tabs>
          <w:tab w:val="center" w:pos="7230"/>
        </w:tabs>
        <w:spacing w:after="0" w:line="240" w:lineRule="auto"/>
        <w:jc w:val="center"/>
        <w:rPr>
          <w:rFonts w:ascii="Tahoma" w:eastAsia="Calibri" w:hAnsi="Tahoma" w:cs="Tahoma"/>
          <w:b/>
          <w:bCs/>
        </w:rPr>
      </w:pPr>
      <w:r w:rsidRPr="00145D9E">
        <w:rPr>
          <w:rFonts w:ascii="Tahoma" w:eastAsia="Calibri" w:hAnsi="Tahoma" w:cs="Tahoma"/>
          <w:b/>
          <w:bCs/>
        </w:rPr>
        <w:t xml:space="preserve">которые должны применяться при </w:t>
      </w:r>
      <w:r w:rsidR="006825C4">
        <w:rPr>
          <w:rFonts w:ascii="Tahoma" w:eastAsia="Calibri" w:hAnsi="Tahoma" w:cs="Tahoma"/>
          <w:b/>
          <w:bCs/>
        </w:rPr>
        <w:t>оказании услуг</w:t>
      </w:r>
    </w:p>
    <w:tbl>
      <w:tblPr>
        <w:tblStyle w:val="11110"/>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592"/>
        <w:gridCol w:w="2551"/>
      </w:tblGrid>
      <w:tr w:rsidR="006B58F3" w:rsidRPr="00D8017A" w14:paraId="38554443" w14:textId="77777777" w:rsidTr="002B16ED">
        <w:trPr>
          <w:trHeight w:val="510"/>
        </w:trPr>
        <w:tc>
          <w:tcPr>
            <w:tcW w:w="628" w:type="dxa"/>
            <w:tcBorders>
              <w:top w:val="single" w:sz="4" w:space="0" w:color="auto"/>
              <w:left w:val="single" w:sz="4" w:space="0" w:color="auto"/>
              <w:bottom w:val="single" w:sz="4" w:space="0" w:color="auto"/>
              <w:right w:val="single" w:sz="4" w:space="0" w:color="auto"/>
            </w:tcBorders>
            <w:vAlign w:val="center"/>
            <w:hideMark/>
          </w:tcPr>
          <w:p w14:paraId="69AA03CB" w14:textId="77777777" w:rsidR="006B58F3" w:rsidRPr="00FB49E4" w:rsidRDefault="006B58F3" w:rsidP="006B58F3">
            <w:pPr>
              <w:keepNext/>
              <w:tabs>
                <w:tab w:val="center" w:pos="7230"/>
              </w:tabs>
              <w:spacing w:line="256" w:lineRule="auto"/>
              <w:jc w:val="center"/>
              <w:rPr>
                <w:rFonts w:ascii="Tahoma" w:eastAsia="Calibri" w:hAnsi="Tahoma" w:cs="Tahoma"/>
              </w:rPr>
            </w:pPr>
            <w:r w:rsidRPr="00FB49E4">
              <w:rPr>
                <w:rFonts w:ascii="Tahoma" w:eastAsia="Calibri" w:hAnsi="Tahoma" w:cs="Tahoma"/>
              </w:rPr>
              <w:t>№</w:t>
            </w:r>
          </w:p>
          <w:p w14:paraId="3A60602F" w14:textId="77777777" w:rsidR="006B58F3" w:rsidRPr="00FB49E4" w:rsidRDefault="006B58F3" w:rsidP="006B58F3">
            <w:pPr>
              <w:keepNext/>
              <w:tabs>
                <w:tab w:val="center" w:pos="7230"/>
              </w:tabs>
              <w:spacing w:line="256" w:lineRule="auto"/>
              <w:jc w:val="center"/>
              <w:rPr>
                <w:rFonts w:ascii="Tahoma" w:eastAsia="Calibri" w:hAnsi="Tahoma" w:cs="Tahoma"/>
              </w:rPr>
            </w:pPr>
            <w:r w:rsidRPr="00FB49E4">
              <w:rPr>
                <w:rFonts w:ascii="Tahoma" w:eastAsia="Calibri" w:hAnsi="Tahoma" w:cs="Tahoma"/>
              </w:rPr>
              <w:t>п/п</w:t>
            </w:r>
          </w:p>
        </w:tc>
        <w:tc>
          <w:tcPr>
            <w:tcW w:w="6592" w:type="dxa"/>
            <w:tcBorders>
              <w:top w:val="single" w:sz="4" w:space="0" w:color="auto"/>
              <w:left w:val="single" w:sz="4" w:space="0" w:color="auto"/>
              <w:bottom w:val="single" w:sz="4" w:space="0" w:color="auto"/>
              <w:right w:val="single" w:sz="4" w:space="0" w:color="auto"/>
            </w:tcBorders>
            <w:vAlign w:val="center"/>
            <w:hideMark/>
          </w:tcPr>
          <w:p w14:paraId="1E56B1F5" w14:textId="77777777" w:rsidR="006B58F3" w:rsidRPr="00FB49E4" w:rsidRDefault="006B58F3" w:rsidP="006B58F3">
            <w:pPr>
              <w:keepNext/>
              <w:tabs>
                <w:tab w:val="center" w:pos="7230"/>
              </w:tabs>
              <w:spacing w:line="256" w:lineRule="auto"/>
              <w:jc w:val="center"/>
              <w:rPr>
                <w:rFonts w:ascii="Tahoma" w:eastAsia="Calibri" w:hAnsi="Tahoma" w:cs="Tahoma"/>
              </w:rPr>
            </w:pPr>
            <w:r w:rsidRPr="00FB49E4">
              <w:rPr>
                <w:rFonts w:ascii="Tahoma" w:eastAsia="Calibri" w:hAnsi="Tahoma" w:cs="Tahoma"/>
              </w:rPr>
              <w:t>Индекс и наименование документа</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EF5D765" w14:textId="77777777" w:rsidR="006B58F3" w:rsidRPr="00FB49E4" w:rsidRDefault="006B58F3" w:rsidP="006B58F3">
            <w:pPr>
              <w:keepNext/>
              <w:tabs>
                <w:tab w:val="center" w:pos="7230"/>
              </w:tabs>
              <w:spacing w:line="256" w:lineRule="auto"/>
              <w:jc w:val="center"/>
              <w:rPr>
                <w:rFonts w:ascii="Tahoma" w:eastAsia="Calibri" w:hAnsi="Tahoma" w:cs="Tahoma"/>
              </w:rPr>
            </w:pPr>
            <w:r w:rsidRPr="00FB49E4">
              <w:rPr>
                <w:rFonts w:ascii="Tahoma" w:eastAsia="Calibri" w:hAnsi="Tahoma" w:cs="Tahoma"/>
              </w:rPr>
              <w:t>Примечание</w:t>
            </w:r>
          </w:p>
        </w:tc>
      </w:tr>
      <w:tr w:rsidR="006B58F3" w:rsidRPr="00145D9E" w14:paraId="704CF0BC" w14:textId="77777777" w:rsidTr="002B16ED">
        <w:trPr>
          <w:trHeight w:val="510"/>
        </w:trPr>
        <w:tc>
          <w:tcPr>
            <w:tcW w:w="628" w:type="dxa"/>
            <w:tcBorders>
              <w:top w:val="single" w:sz="4" w:space="0" w:color="auto"/>
              <w:left w:val="single" w:sz="4" w:space="0" w:color="auto"/>
              <w:bottom w:val="single" w:sz="4" w:space="0" w:color="auto"/>
              <w:right w:val="single" w:sz="4" w:space="0" w:color="auto"/>
            </w:tcBorders>
            <w:vAlign w:val="center"/>
          </w:tcPr>
          <w:p w14:paraId="3A28A0DF" w14:textId="77777777" w:rsidR="006B58F3" w:rsidRPr="00FB49E4" w:rsidRDefault="006B58F3" w:rsidP="006B58F3">
            <w:pPr>
              <w:keepNext/>
              <w:tabs>
                <w:tab w:val="center" w:pos="7230"/>
              </w:tabs>
              <w:spacing w:line="256" w:lineRule="auto"/>
              <w:jc w:val="center"/>
              <w:rPr>
                <w:rFonts w:ascii="Tahoma" w:eastAsia="Calibri" w:hAnsi="Tahoma" w:cs="Tahoma"/>
                <w:bCs/>
              </w:rPr>
            </w:pPr>
            <w:r w:rsidRPr="00FB49E4">
              <w:rPr>
                <w:rFonts w:ascii="Tahoma" w:eastAsia="Calibri" w:hAnsi="Tahoma" w:cs="Tahoma"/>
                <w:bCs/>
              </w:rPr>
              <w:t>1</w:t>
            </w:r>
          </w:p>
        </w:tc>
        <w:tc>
          <w:tcPr>
            <w:tcW w:w="6592" w:type="dxa"/>
            <w:tcBorders>
              <w:top w:val="single" w:sz="4" w:space="0" w:color="auto"/>
              <w:left w:val="single" w:sz="4" w:space="0" w:color="auto"/>
              <w:bottom w:val="single" w:sz="4" w:space="0" w:color="auto"/>
              <w:right w:val="single" w:sz="4" w:space="0" w:color="auto"/>
            </w:tcBorders>
            <w:vAlign w:val="center"/>
          </w:tcPr>
          <w:p w14:paraId="43B05F62" w14:textId="77777777" w:rsidR="006B58F3" w:rsidRPr="00FB49E4" w:rsidRDefault="006B58F3" w:rsidP="006B58F3">
            <w:pPr>
              <w:keepNext/>
              <w:tabs>
                <w:tab w:val="center" w:pos="7230"/>
              </w:tabs>
              <w:spacing w:line="256" w:lineRule="auto"/>
              <w:ind w:left="57" w:right="57"/>
              <w:jc w:val="both"/>
              <w:rPr>
                <w:rFonts w:ascii="Tahoma" w:hAnsi="Tahoma" w:cs="Tahoma"/>
                <w:bCs/>
              </w:rPr>
            </w:pPr>
            <w:r w:rsidRPr="003A248D">
              <w:rPr>
                <w:rFonts w:ascii="Tahoma" w:hAnsi="Tahoma" w:cs="Tahoma"/>
              </w:rPr>
              <w:t>Кардинальные правила безопасности труда в АО «КРП»</w:t>
            </w:r>
          </w:p>
        </w:tc>
        <w:tc>
          <w:tcPr>
            <w:tcW w:w="2551" w:type="dxa"/>
            <w:tcBorders>
              <w:top w:val="single" w:sz="4" w:space="0" w:color="auto"/>
              <w:left w:val="single" w:sz="4" w:space="0" w:color="auto"/>
              <w:bottom w:val="single" w:sz="4" w:space="0" w:color="auto"/>
              <w:right w:val="single" w:sz="4" w:space="0" w:color="auto"/>
            </w:tcBorders>
            <w:vAlign w:val="center"/>
          </w:tcPr>
          <w:p w14:paraId="6047FA4E" w14:textId="77777777" w:rsidR="006B58F3" w:rsidRPr="00FB49E4" w:rsidRDefault="006B58F3" w:rsidP="006B58F3">
            <w:pPr>
              <w:keepNext/>
              <w:tabs>
                <w:tab w:val="center" w:pos="7230"/>
              </w:tabs>
              <w:ind w:left="57" w:right="57"/>
              <w:contextualSpacing/>
              <w:jc w:val="center"/>
              <w:rPr>
                <w:rFonts w:ascii="Tahoma" w:hAnsi="Tahoma" w:cs="Tahoma"/>
                <w:bCs/>
              </w:rPr>
            </w:pPr>
            <w:r w:rsidRPr="00FB49E4">
              <w:rPr>
                <w:rFonts w:ascii="Tahoma" w:hAnsi="Tahoma" w:cs="Tahoma"/>
                <w:bCs/>
              </w:rPr>
              <w:t>Размещено на сайте</w:t>
            </w:r>
          </w:p>
          <w:p w14:paraId="445A7C05" w14:textId="77777777" w:rsidR="006B58F3" w:rsidRPr="00FB49E4" w:rsidRDefault="006B58F3" w:rsidP="006B58F3">
            <w:pPr>
              <w:keepNext/>
              <w:tabs>
                <w:tab w:val="center" w:pos="7230"/>
              </w:tabs>
              <w:ind w:left="57" w:right="57"/>
              <w:contextualSpacing/>
              <w:jc w:val="center"/>
              <w:rPr>
                <w:rFonts w:ascii="Tahoma" w:hAnsi="Tahoma" w:cs="Tahoma"/>
                <w:bCs/>
              </w:rPr>
            </w:pPr>
            <w:r w:rsidRPr="00FB49E4">
              <w:rPr>
                <w:rFonts w:ascii="Tahoma" w:hAnsi="Tahoma" w:cs="Tahoma"/>
                <w:bCs/>
              </w:rPr>
              <w:t>АО «КРП»</w:t>
            </w:r>
          </w:p>
          <w:p w14:paraId="5E54A50E" w14:textId="77777777" w:rsidR="006B58F3" w:rsidRPr="00FB49E4" w:rsidRDefault="004E2B80" w:rsidP="006B58F3">
            <w:pPr>
              <w:keepNext/>
              <w:tabs>
                <w:tab w:val="center" w:pos="7230"/>
              </w:tabs>
              <w:spacing w:line="256" w:lineRule="auto"/>
              <w:ind w:left="57" w:right="57"/>
              <w:jc w:val="center"/>
              <w:rPr>
                <w:rFonts w:ascii="Tahoma" w:hAnsi="Tahoma" w:cs="Tahoma"/>
                <w:bCs/>
              </w:rPr>
            </w:pPr>
            <w:hyperlink r:id="rId37" w:history="1">
              <w:r w:rsidR="006B58F3" w:rsidRPr="00FB49E4">
                <w:rPr>
                  <w:rStyle w:val="ac"/>
                  <w:rFonts w:ascii="Tahoma" w:hAnsi="Tahoma" w:cs="Tahoma"/>
                  <w:bCs/>
                </w:rPr>
                <w:t>www.krasrp.ru</w:t>
              </w:r>
            </w:hyperlink>
          </w:p>
        </w:tc>
      </w:tr>
      <w:tr w:rsidR="006B58F3" w:rsidRPr="00145D9E" w14:paraId="20240C2C" w14:textId="77777777" w:rsidTr="002B16ED">
        <w:trPr>
          <w:trHeight w:val="510"/>
        </w:trPr>
        <w:tc>
          <w:tcPr>
            <w:tcW w:w="628" w:type="dxa"/>
            <w:tcBorders>
              <w:top w:val="single" w:sz="4" w:space="0" w:color="auto"/>
              <w:left w:val="single" w:sz="4" w:space="0" w:color="auto"/>
              <w:bottom w:val="single" w:sz="4" w:space="0" w:color="auto"/>
              <w:right w:val="single" w:sz="4" w:space="0" w:color="auto"/>
            </w:tcBorders>
            <w:vAlign w:val="center"/>
          </w:tcPr>
          <w:p w14:paraId="52BC56A7" w14:textId="77777777" w:rsidR="006B58F3" w:rsidRPr="00FB49E4" w:rsidRDefault="006B58F3" w:rsidP="006B58F3">
            <w:pPr>
              <w:keepNext/>
              <w:tabs>
                <w:tab w:val="center" w:pos="7230"/>
              </w:tabs>
              <w:spacing w:line="256" w:lineRule="auto"/>
              <w:jc w:val="center"/>
              <w:rPr>
                <w:rFonts w:ascii="Tahoma" w:eastAsia="Calibri" w:hAnsi="Tahoma" w:cs="Tahoma"/>
                <w:bCs/>
              </w:rPr>
            </w:pPr>
            <w:r w:rsidRPr="00FB49E4">
              <w:rPr>
                <w:rFonts w:ascii="Tahoma" w:eastAsia="Calibri" w:hAnsi="Tahoma" w:cs="Tahoma"/>
                <w:bCs/>
              </w:rPr>
              <w:t>2</w:t>
            </w:r>
          </w:p>
        </w:tc>
        <w:tc>
          <w:tcPr>
            <w:tcW w:w="6592" w:type="dxa"/>
            <w:tcBorders>
              <w:top w:val="single" w:sz="4" w:space="0" w:color="auto"/>
              <w:left w:val="single" w:sz="4" w:space="0" w:color="auto"/>
              <w:bottom w:val="single" w:sz="4" w:space="0" w:color="auto"/>
              <w:right w:val="single" w:sz="4" w:space="0" w:color="auto"/>
            </w:tcBorders>
            <w:vAlign w:val="center"/>
          </w:tcPr>
          <w:p w14:paraId="1E553656" w14:textId="77777777" w:rsidR="006B58F3" w:rsidRPr="00FB49E4" w:rsidRDefault="006B58F3" w:rsidP="006B58F3">
            <w:pPr>
              <w:keepNext/>
              <w:tabs>
                <w:tab w:val="center" w:pos="7230"/>
              </w:tabs>
              <w:spacing w:line="256" w:lineRule="auto"/>
              <w:ind w:left="57" w:right="57"/>
              <w:jc w:val="both"/>
              <w:rPr>
                <w:rFonts w:ascii="Tahoma" w:hAnsi="Tahoma" w:cs="Tahoma"/>
                <w:bCs/>
              </w:rPr>
            </w:pPr>
            <w:r w:rsidRPr="003A248D">
              <w:rPr>
                <w:rFonts w:ascii="Tahoma" w:hAnsi="Tahoma" w:cs="Tahoma"/>
                <w:bCs/>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551" w:type="dxa"/>
            <w:tcBorders>
              <w:top w:val="single" w:sz="4" w:space="0" w:color="auto"/>
              <w:left w:val="single" w:sz="4" w:space="0" w:color="auto"/>
              <w:bottom w:val="single" w:sz="4" w:space="0" w:color="auto"/>
              <w:right w:val="single" w:sz="4" w:space="0" w:color="auto"/>
            </w:tcBorders>
            <w:vAlign w:val="center"/>
          </w:tcPr>
          <w:p w14:paraId="461249C6" w14:textId="77777777" w:rsidR="006B58F3" w:rsidRPr="00FB49E4" w:rsidRDefault="006B58F3" w:rsidP="006B58F3">
            <w:pPr>
              <w:keepNext/>
              <w:tabs>
                <w:tab w:val="center" w:pos="7230"/>
              </w:tabs>
              <w:ind w:left="57" w:right="57"/>
              <w:contextualSpacing/>
              <w:jc w:val="center"/>
              <w:rPr>
                <w:rFonts w:ascii="Tahoma" w:hAnsi="Tahoma" w:cs="Tahoma"/>
                <w:bCs/>
              </w:rPr>
            </w:pPr>
            <w:r w:rsidRPr="00FB49E4">
              <w:rPr>
                <w:rFonts w:ascii="Tahoma" w:hAnsi="Tahoma" w:cs="Tahoma"/>
                <w:bCs/>
              </w:rPr>
              <w:t>Размещено на сайте</w:t>
            </w:r>
          </w:p>
          <w:p w14:paraId="46A5042D" w14:textId="77777777" w:rsidR="006B58F3" w:rsidRPr="00FB49E4" w:rsidRDefault="006B58F3" w:rsidP="006B58F3">
            <w:pPr>
              <w:keepNext/>
              <w:tabs>
                <w:tab w:val="center" w:pos="7230"/>
              </w:tabs>
              <w:ind w:left="57" w:right="57"/>
              <w:contextualSpacing/>
              <w:jc w:val="center"/>
              <w:rPr>
                <w:rFonts w:ascii="Tahoma" w:hAnsi="Tahoma" w:cs="Tahoma"/>
                <w:bCs/>
              </w:rPr>
            </w:pPr>
            <w:r w:rsidRPr="00FB49E4">
              <w:rPr>
                <w:rFonts w:ascii="Tahoma" w:hAnsi="Tahoma" w:cs="Tahoma"/>
                <w:bCs/>
              </w:rPr>
              <w:t>АО «КРП»</w:t>
            </w:r>
          </w:p>
          <w:p w14:paraId="439E049E" w14:textId="77777777" w:rsidR="006B58F3" w:rsidRPr="00FB49E4" w:rsidRDefault="004E2B80" w:rsidP="006B58F3">
            <w:pPr>
              <w:keepNext/>
              <w:tabs>
                <w:tab w:val="center" w:pos="7230"/>
              </w:tabs>
              <w:spacing w:line="256" w:lineRule="auto"/>
              <w:ind w:left="57" w:right="57"/>
              <w:jc w:val="center"/>
              <w:rPr>
                <w:rFonts w:ascii="Tahoma" w:hAnsi="Tahoma" w:cs="Tahoma"/>
                <w:bCs/>
              </w:rPr>
            </w:pPr>
            <w:hyperlink r:id="rId38" w:history="1">
              <w:r w:rsidR="006B58F3" w:rsidRPr="00FB49E4">
                <w:rPr>
                  <w:rStyle w:val="ac"/>
                  <w:rFonts w:ascii="Tahoma" w:hAnsi="Tahoma" w:cs="Tahoma"/>
                  <w:bCs/>
                </w:rPr>
                <w:t>www.krasrp.ru</w:t>
              </w:r>
            </w:hyperlink>
          </w:p>
        </w:tc>
      </w:tr>
      <w:tr w:rsidR="006B58F3" w:rsidRPr="00145D9E" w14:paraId="567DA40E" w14:textId="77777777" w:rsidTr="002B16ED">
        <w:trPr>
          <w:trHeight w:val="510"/>
        </w:trPr>
        <w:tc>
          <w:tcPr>
            <w:tcW w:w="628" w:type="dxa"/>
            <w:tcBorders>
              <w:top w:val="single" w:sz="4" w:space="0" w:color="auto"/>
              <w:left w:val="single" w:sz="4" w:space="0" w:color="auto"/>
              <w:bottom w:val="single" w:sz="4" w:space="0" w:color="auto"/>
              <w:right w:val="single" w:sz="4" w:space="0" w:color="auto"/>
            </w:tcBorders>
            <w:vAlign w:val="center"/>
          </w:tcPr>
          <w:p w14:paraId="21F3C79B" w14:textId="77777777" w:rsidR="006B58F3" w:rsidRPr="00FB49E4" w:rsidRDefault="006B58F3" w:rsidP="006B58F3">
            <w:pPr>
              <w:keepNext/>
              <w:tabs>
                <w:tab w:val="center" w:pos="7230"/>
              </w:tabs>
              <w:spacing w:line="256" w:lineRule="auto"/>
              <w:jc w:val="center"/>
              <w:rPr>
                <w:rFonts w:ascii="Tahoma" w:eastAsia="Calibri" w:hAnsi="Tahoma" w:cs="Tahoma"/>
                <w:bCs/>
              </w:rPr>
            </w:pPr>
            <w:r w:rsidRPr="00FB49E4">
              <w:rPr>
                <w:rFonts w:ascii="Tahoma" w:eastAsia="Calibri" w:hAnsi="Tahoma" w:cs="Tahoma"/>
                <w:bCs/>
              </w:rPr>
              <w:t>3</w:t>
            </w:r>
          </w:p>
        </w:tc>
        <w:tc>
          <w:tcPr>
            <w:tcW w:w="6592" w:type="dxa"/>
            <w:tcBorders>
              <w:top w:val="single" w:sz="4" w:space="0" w:color="auto"/>
              <w:left w:val="single" w:sz="4" w:space="0" w:color="auto"/>
              <w:bottom w:val="single" w:sz="4" w:space="0" w:color="auto"/>
              <w:right w:val="single" w:sz="4" w:space="0" w:color="auto"/>
            </w:tcBorders>
            <w:vAlign w:val="center"/>
          </w:tcPr>
          <w:p w14:paraId="203D540F" w14:textId="77777777" w:rsidR="006B58F3" w:rsidRPr="00FB49E4" w:rsidRDefault="006B58F3" w:rsidP="006B58F3">
            <w:pPr>
              <w:keepNext/>
              <w:tabs>
                <w:tab w:val="center" w:pos="7230"/>
              </w:tabs>
              <w:spacing w:line="256" w:lineRule="auto"/>
              <w:ind w:left="57" w:right="57"/>
              <w:jc w:val="both"/>
              <w:rPr>
                <w:rFonts w:ascii="Tahoma" w:hAnsi="Tahoma" w:cs="Tahoma"/>
                <w:bCs/>
              </w:rPr>
            </w:pPr>
            <w:r w:rsidRPr="003A248D">
              <w:rPr>
                <w:rFonts w:ascii="Tahoma" w:hAnsi="Tahoma" w:cs="Tahoma"/>
                <w:bCs/>
              </w:rPr>
              <w:t>Положение о проведении контроля трезвости в АО «КРП»</w:t>
            </w:r>
          </w:p>
        </w:tc>
        <w:tc>
          <w:tcPr>
            <w:tcW w:w="2551" w:type="dxa"/>
            <w:tcBorders>
              <w:top w:val="single" w:sz="4" w:space="0" w:color="auto"/>
              <w:left w:val="single" w:sz="4" w:space="0" w:color="auto"/>
              <w:bottom w:val="single" w:sz="4" w:space="0" w:color="auto"/>
              <w:right w:val="single" w:sz="4" w:space="0" w:color="auto"/>
            </w:tcBorders>
            <w:vAlign w:val="center"/>
          </w:tcPr>
          <w:p w14:paraId="6BCE999D" w14:textId="77777777" w:rsidR="006B58F3" w:rsidRPr="00FB49E4" w:rsidRDefault="006B58F3" w:rsidP="006B58F3">
            <w:pPr>
              <w:keepNext/>
              <w:tabs>
                <w:tab w:val="center" w:pos="7230"/>
              </w:tabs>
              <w:ind w:left="57" w:right="57"/>
              <w:contextualSpacing/>
              <w:jc w:val="center"/>
              <w:rPr>
                <w:rFonts w:ascii="Tahoma" w:hAnsi="Tahoma" w:cs="Tahoma"/>
                <w:bCs/>
              </w:rPr>
            </w:pPr>
            <w:r w:rsidRPr="00FB49E4">
              <w:rPr>
                <w:rFonts w:ascii="Tahoma" w:hAnsi="Tahoma" w:cs="Tahoma"/>
                <w:bCs/>
              </w:rPr>
              <w:t>Размещено на сайте</w:t>
            </w:r>
          </w:p>
          <w:p w14:paraId="6FE817E4" w14:textId="77777777" w:rsidR="006B58F3" w:rsidRPr="00FB49E4" w:rsidRDefault="006B58F3" w:rsidP="006B58F3">
            <w:pPr>
              <w:keepNext/>
              <w:tabs>
                <w:tab w:val="center" w:pos="7230"/>
              </w:tabs>
              <w:ind w:left="57" w:right="57"/>
              <w:contextualSpacing/>
              <w:jc w:val="center"/>
              <w:rPr>
                <w:rFonts w:ascii="Tahoma" w:hAnsi="Tahoma" w:cs="Tahoma"/>
                <w:bCs/>
              </w:rPr>
            </w:pPr>
            <w:r w:rsidRPr="00FB49E4">
              <w:rPr>
                <w:rFonts w:ascii="Tahoma" w:hAnsi="Tahoma" w:cs="Tahoma"/>
                <w:bCs/>
              </w:rPr>
              <w:t>АО «КРП»</w:t>
            </w:r>
          </w:p>
          <w:p w14:paraId="35E96969" w14:textId="77777777" w:rsidR="006B58F3" w:rsidRPr="00FB49E4" w:rsidRDefault="004E2B80" w:rsidP="006B58F3">
            <w:pPr>
              <w:keepNext/>
              <w:tabs>
                <w:tab w:val="center" w:pos="7230"/>
              </w:tabs>
              <w:ind w:left="57" w:right="57"/>
              <w:contextualSpacing/>
              <w:jc w:val="center"/>
              <w:rPr>
                <w:rFonts w:ascii="Tahoma" w:hAnsi="Tahoma" w:cs="Tahoma"/>
                <w:bCs/>
              </w:rPr>
            </w:pPr>
            <w:hyperlink r:id="rId39" w:history="1">
              <w:r w:rsidR="006B58F3" w:rsidRPr="00FB49E4">
                <w:rPr>
                  <w:rStyle w:val="ac"/>
                  <w:rFonts w:ascii="Tahoma" w:hAnsi="Tahoma" w:cs="Tahoma"/>
                  <w:bCs/>
                </w:rPr>
                <w:t>www.krasrp.ru</w:t>
              </w:r>
            </w:hyperlink>
          </w:p>
        </w:tc>
      </w:tr>
      <w:tr w:rsidR="006B58F3" w:rsidRPr="00145D9E" w14:paraId="1C255B98" w14:textId="77777777" w:rsidTr="002B16ED">
        <w:trPr>
          <w:trHeight w:val="510"/>
        </w:trPr>
        <w:tc>
          <w:tcPr>
            <w:tcW w:w="628" w:type="dxa"/>
            <w:tcBorders>
              <w:top w:val="single" w:sz="4" w:space="0" w:color="auto"/>
              <w:left w:val="single" w:sz="4" w:space="0" w:color="auto"/>
              <w:bottom w:val="single" w:sz="4" w:space="0" w:color="auto"/>
              <w:right w:val="single" w:sz="4" w:space="0" w:color="auto"/>
            </w:tcBorders>
            <w:vAlign w:val="center"/>
          </w:tcPr>
          <w:p w14:paraId="2D0B8ECB" w14:textId="77777777" w:rsidR="006B58F3" w:rsidRPr="00FB49E4" w:rsidRDefault="006B58F3" w:rsidP="006B58F3">
            <w:pPr>
              <w:keepNext/>
              <w:tabs>
                <w:tab w:val="center" w:pos="7230"/>
              </w:tabs>
              <w:spacing w:line="256" w:lineRule="auto"/>
              <w:jc w:val="center"/>
              <w:rPr>
                <w:rFonts w:ascii="Tahoma" w:eastAsia="Calibri" w:hAnsi="Tahoma" w:cs="Tahoma"/>
                <w:bCs/>
              </w:rPr>
            </w:pPr>
            <w:r w:rsidRPr="00FB49E4">
              <w:rPr>
                <w:rFonts w:ascii="Tahoma" w:eastAsia="Calibri" w:hAnsi="Tahoma" w:cs="Tahoma"/>
                <w:bCs/>
              </w:rPr>
              <w:t>4</w:t>
            </w:r>
          </w:p>
        </w:tc>
        <w:tc>
          <w:tcPr>
            <w:tcW w:w="6592" w:type="dxa"/>
            <w:tcBorders>
              <w:top w:val="single" w:sz="4" w:space="0" w:color="auto"/>
              <w:left w:val="single" w:sz="4" w:space="0" w:color="auto"/>
              <w:bottom w:val="single" w:sz="4" w:space="0" w:color="auto"/>
              <w:right w:val="single" w:sz="4" w:space="0" w:color="auto"/>
            </w:tcBorders>
            <w:vAlign w:val="center"/>
          </w:tcPr>
          <w:p w14:paraId="2F71D631" w14:textId="77777777" w:rsidR="006B58F3" w:rsidRPr="00FB49E4" w:rsidRDefault="006B58F3" w:rsidP="006B58F3">
            <w:pPr>
              <w:keepNext/>
              <w:tabs>
                <w:tab w:val="center" w:pos="7230"/>
              </w:tabs>
              <w:spacing w:line="256" w:lineRule="auto"/>
              <w:ind w:left="57" w:right="57"/>
              <w:jc w:val="both"/>
              <w:rPr>
                <w:rFonts w:ascii="Tahoma" w:eastAsia="Calibri" w:hAnsi="Tahoma" w:cs="Tahoma"/>
                <w:bCs/>
              </w:rPr>
            </w:pPr>
            <w:r w:rsidRPr="003A248D">
              <w:rPr>
                <w:rFonts w:ascii="Tahoma" w:eastAsia="Calibri" w:hAnsi="Tahoma" w:cs="Tahoma"/>
                <w:bCs/>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32E47A" w14:textId="77777777" w:rsidR="006B58F3" w:rsidRPr="00FB49E4" w:rsidRDefault="006B58F3" w:rsidP="006B58F3">
            <w:pPr>
              <w:keepNext/>
              <w:tabs>
                <w:tab w:val="center" w:pos="7230"/>
              </w:tabs>
              <w:spacing w:line="256" w:lineRule="auto"/>
              <w:ind w:left="57" w:right="57"/>
              <w:jc w:val="center"/>
              <w:rPr>
                <w:rFonts w:ascii="Tahoma" w:hAnsi="Tahoma" w:cs="Tahoma"/>
                <w:bCs/>
              </w:rPr>
            </w:pPr>
            <w:r w:rsidRPr="00FB49E4">
              <w:rPr>
                <w:rFonts w:ascii="Tahoma" w:hAnsi="Tahoma" w:cs="Tahoma"/>
                <w:bCs/>
              </w:rPr>
              <w:t>Размещено на сайте</w:t>
            </w:r>
          </w:p>
          <w:p w14:paraId="6473EB85" w14:textId="77777777" w:rsidR="006B58F3" w:rsidRPr="00FB49E4" w:rsidRDefault="006B58F3" w:rsidP="006B58F3">
            <w:pPr>
              <w:keepNext/>
              <w:tabs>
                <w:tab w:val="center" w:pos="7230"/>
              </w:tabs>
              <w:spacing w:line="256" w:lineRule="auto"/>
              <w:ind w:left="57" w:right="57"/>
              <w:jc w:val="center"/>
              <w:rPr>
                <w:rFonts w:ascii="Tahoma" w:hAnsi="Tahoma" w:cs="Tahoma"/>
                <w:bCs/>
              </w:rPr>
            </w:pPr>
            <w:r w:rsidRPr="00FB49E4">
              <w:rPr>
                <w:rFonts w:ascii="Tahoma" w:hAnsi="Tahoma" w:cs="Tahoma"/>
                <w:bCs/>
              </w:rPr>
              <w:t>АО «КРП»</w:t>
            </w:r>
          </w:p>
          <w:p w14:paraId="4E1F26EE" w14:textId="77777777" w:rsidR="006B58F3" w:rsidRPr="00FB49E4" w:rsidRDefault="004E2B80" w:rsidP="006B58F3">
            <w:pPr>
              <w:keepNext/>
              <w:tabs>
                <w:tab w:val="center" w:pos="7230"/>
              </w:tabs>
              <w:spacing w:line="256" w:lineRule="auto"/>
              <w:ind w:left="57" w:right="57"/>
              <w:jc w:val="center"/>
              <w:rPr>
                <w:rFonts w:ascii="Tahoma" w:eastAsia="Calibri" w:hAnsi="Tahoma" w:cs="Tahoma"/>
                <w:b/>
                <w:bCs/>
              </w:rPr>
            </w:pPr>
            <w:hyperlink r:id="rId40" w:history="1">
              <w:r w:rsidR="006B58F3" w:rsidRPr="00FB49E4">
                <w:rPr>
                  <w:rStyle w:val="ac"/>
                  <w:rFonts w:ascii="Tahoma" w:hAnsi="Tahoma" w:cs="Tahoma"/>
                  <w:bCs/>
                </w:rPr>
                <w:t>www.krasrp.ru</w:t>
              </w:r>
            </w:hyperlink>
          </w:p>
        </w:tc>
      </w:tr>
      <w:tr w:rsidR="006B58F3" w:rsidRPr="00145D9E" w14:paraId="7A64B510" w14:textId="77777777" w:rsidTr="002B16ED">
        <w:trPr>
          <w:trHeight w:val="765"/>
        </w:trPr>
        <w:tc>
          <w:tcPr>
            <w:tcW w:w="628" w:type="dxa"/>
            <w:tcBorders>
              <w:top w:val="single" w:sz="4" w:space="0" w:color="auto"/>
              <w:left w:val="single" w:sz="4" w:space="0" w:color="auto"/>
              <w:bottom w:val="single" w:sz="4" w:space="0" w:color="auto"/>
              <w:right w:val="single" w:sz="4" w:space="0" w:color="auto"/>
            </w:tcBorders>
            <w:vAlign w:val="center"/>
          </w:tcPr>
          <w:p w14:paraId="6037959B" w14:textId="77777777" w:rsidR="006B58F3" w:rsidRPr="00FB49E4" w:rsidRDefault="006B58F3" w:rsidP="006B58F3">
            <w:pPr>
              <w:keepNext/>
              <w:tabs>
                <w:tab w:val="center" w:pos="7230"/>
              </w:tabs>
              <w:spacing w:line="256" w:lineRule="auto"/>
              <w:jc w:val="center"/>
              <w:rPr>
                <w:rFonts w:ascii="Tahoma" w:eastAsia="Calibri" w:hAnsi="Tahoma" w:cs="Tahoma"/>
                <w:bCs/>
              </w:rPr>
            </w:pPr>
            <w:r w:rsidRPr="00FB49E4">
              <w:rPr>
                <w:rFonts w:ascii="Tahoma" w:eastAsia="Calibri" w:hAnsi="Tahoma" w:cs="Tahoma"/>
                <w:bCs/>
              </w:rPr>
              <w:t>5</w:t>
            </w:r>
          </w:p>
        </w:tc>
        <w:tc>
          <w:tcPr>
            <w:tcW w:w="6592" w:type="dxa"/>
            <w:tcBorders>
              <w:top w:val="single" w:sz="4" w:space="0" w:color="auto"/>
              <w:left w:val="single" w:sz="4" w:space="0" w:color="auto"/>
              <w:bottom w:val="single" w:sz="4" w:space="0" w:color="auto"/>
              <w:right w:val="single" w:sz="4" w:space="0" w:color="auto"/>
            </w:tcBorders>
            <w:vAlign w:val="center"/>
          </w:tcPr>
          <w:p w14:paraId="4F734EC6" w14:textId="6587258C" w:rsidR="006B58F3" w:rsidRPr="00FB49E4" w:rsidRDefault="006B58F3" w:rsidP="006B58F3">
            <w:pPr>
              <w:keepNext/>
              <w:tabs>
                <w:tab w:val="center" w:pos="7230"/>
              </w:tabs>
              <w:spacing w:line="256" w:lineRule="auto"/>
              <w:ind w:left="57" w:right="57"/>
              <w:jc w:val="both"/>
              <w:rPr>
                <w:rFonts w:ascii="Tahoma" w:hAnsi="Tahoma" w:cs="Tahoma"/>
                <w:bCs/>
              </w:rPr>
            </w:pPr>
            <w:r w:rsidRPr="003A248D">
              <w:rPr>
                <w:rFonts w:ascii="Tahoma" w:hAnsi="Tahoma" w:cs="Tahoma"/>
                <w:bCs/>
              </w:rPr>
              <w:t>Положение об организации и проведении работ на высоте в АО «КРП</w:t>
            </w:r>
            <w:r w:rsidR="00F125EA">
              <w:rPr>
                <w:rFonts w:ascii="Tahoma" w:hAnsi="Tahoma" w:cs="Tahoma"/>
                <w:bCs/>
              </w:rPr>
              <w:t>»</w:t>
            </w:r>
          </w:p>
        </w:tc>
        <w:tc>
          <w:tcPr>
            <w:tcW w:w="2551" w:type="dxa"/>
            <w:tcBorders>
              <w:top w:val="single" w:sz="4" w:space="0" w:color="auto"/>
              <w:left w:val="single" w:sz="4" w:space="0" w:color="auto"/>
              <w:bottom w:val="single" w:sz="4" w:space="0" w:color="auto"/>
              <w:right w:val="single" w:sz="4" w:space="0" w:color="auto"/>
            </w:tcBorders>
            <w:vAlign w:val="center"/>
          </w:tcPr>
          <w:p w14:paraId="15A1D840" w14:textId="77777777" w:rsidR="006B58F3" w:rsidRPr="00FB49E4" w:rsidRDefault="006B58F3" w:rsidP="006B58F3">
            <w:pPr>
              <w:keepNext/>
              <w:tabs>
                <w:tab w:val="center" w:pos="7230"/>
              </w:tabs>
              <w:spacing w:line="256" w:lineRule="auto"/>
              <w:ind w:left="57" w:right="57"/>
              <w:jc w:val="center"/>
              <w:rPr>
                <w:rFonts w:ascii="Tahoma" w:hAnsi="Tahoma" w:cs="Tahoma"/>
                <w:bCs/>
              </w:rPr>
            </w:pPr>
            <w:r w:rsidRPr="00FB49E4">
              <w:rPr>
                <w:rFonts w:ascii="Tahoma" w:hAnsi="Tahoma" w:cs="Tahoma"/>
                <w:bCs/>
              </w:rPr>
              <w:t>Размещено на сайте</w:t>
            </w:r>
          </w:p>
          <w:p w14:paraId="7CF1CC50" w14:textId="77777777" w:rsidR="006B58F3" w:rsidRPr="00FB49E4" w:rsidRDefault="006B58F3" w:rsidP="006B58F3">
            <w:pPr>
              <w:keepNext/>
              <w:tabs>
                <w:tab w:val="center" w:pos="7230"/>
              </w:tabs>
              <w:spacing w:line="256" w:lineRule="auto"/>
              <w:ind w:left="57" w:right="57"/>
              <w:jc w:val="center"/>
              <w:rPr>
                <w:rFonts w:ascii="Tahoma" w:hAnsi="Tahoma" w:cs="Tahoma"/>
                <w:bCs/>
              </w:rPr>
            </w:pPr>
            <w:r w:rsidRPr="00FB49E4">
              <w:rPr>
                <w:rFonts w:ascii="Tahoma" w:hAnsi="Tahoma" w:cs="Tahoma"/>
                <w:bCs/>
              </w:rPr>
              <w:t>АО «КРП»</w:t>
            </w:r>
          </w:p>
          <w:p w14:paraId="63381AB0" w14:textId="77777777" w:rsidR="006B58F3" w:rsidRPr="00FB49E4" w:rsidRDefault="004E2B80" w:rsidP="006B58F3">
            <w:pPr>
              <w:keepNext/>
              <w:tabs>
                <w:tab w:val="center" w:pos="7230"/>
              </w:tabs>
              <w:spacing w:line="256" w:lineRule="auto"/>
              <w:ind w:left="57" w:right="57"/>
              <w:jc w:val="center"/>
              <w:rPr>
                <w:rFonts w:ascii="Tahoma" w:eastAsia="Calibri" w:hAnsi="Tahoma" w:cs="Tahoma"/>
                <w:bCs/>
              </w:rPr>
            </w:pPr>
            <w:hyperlink r:id="rId41" w:history="1">
              <w:r w:rsidR="006B58F3" w:rsidRPr="00FB49E4">
                <w:rPr>
                  <w:rStyle w:val="ac"/>
                  <w:rFonts w:ascii="Tahoma" w:hAnsi="Tahoma" w:cs="Tahoma"/>
                  <w:bCs/>
                </w:rPr>
                <w:t>www.krasrp.ru</w:t>
              </w:r>
            </w:hyperlink>
          </w:p>
        </w:tc>
      </w:tr>
      <w:tr w:rsidR="006B58F3" w:rsidRPr="00145D9E" w14:paraId="68EB4091" w14:textId="77777777" w:rsidTr="002B16ED">
        <w:trPr>
          <w:trHeight w:val="765"/>
        </w:trPr>
        <w:tc>
          <w:tcPr>
            <w:tcW w:w="628" w:type="dxa"/>
            <w:tcBorders>
              <w:top w:val="single" w:sz="4" w:space="0" w:color="auto"/>
              <w:left w:val="single" w:sz="4" w:space="0" w:color="auto"/>
              <w:bottom w:val="single" w:sz="4" w:space="0" w:color="auto"/>
              <w:right w:val="single" w:sz="4" w:space="0" w:color="auto"/>
            </w:tcBorders>
            <w:vAlign w:val="center"/>
          </w:tcPr>
          <w:p w14:paraId="048332EF" w14:textId="77777777" w:rsidR="006B58F3" w:rsidRPr="00FB49E4" w:rsidRDefault="006B58F3" w:rsidP="006B58F3">
            <w:pPr>
              <w:keepNext/>
              <w:tabs>
                <w:tab w:val="center" w:pos="7230"/>
              </w:tabs>
              <w:spacing w:line="256" w:lineRule="auto"/>
              <w:jc w:val="center"/>
              <w:rPr>
                <w:rFonts w:ascii="Tahoma" w:eastAsia="Calibri" w:hAnsi="Tahoma" w:cs="Tahoma"/>
                <w:bCs/>
              </w:rPr>
            </w:pPr>
            <w:bookmarkStart w:id="89" w:name="_Hlk198547962"/>
            <w:r w:rsidRPr="00FB49E4">
              <w:rPr>
                <w:rFonts w:ascii="Tahoma" w:eastAsia="Calibri" w:hAnsi="Tahoma" w:cs="Tahoma"/>
                <w:bCs/>
              </w:rPr>
              <w:t>6</w:t>
            </w:r>
          </w:p>
        </w:tc>
        <w:tc>
          <w:tcPr>
            <w:tcW w:w="6592" w:type="dxa"/>
            <w:tcBorders>
              <w:top w:val="single" w:sz="4" w:space="0" w:color="auto"/>
              <w:left w:val="single" w:sz="4" w:space="0" w:color="auto"/>
              <w:bottom w:val="single" w:sz="4" w:space="0" w:color="auto"/>
              <w:right w:val="single" w:sz="4" w:space="0" w:color="auto"/>
            </w:tcBorders>
            <w:vAlign w:val="center"/>
          </w:tcPr>
          <w:p w14:paraId="3845A1B6" w14:textId="77777777" w:rsidR="006B58F3" w:rsidRPr="00FB49E4" w:rsidRDefault="006B58F3" w:rsidP="006B58F3">
            <w:pPr>
              <w:keepNext/>
              <w:tabs>
                <w:tab w:val="center" w:pos="7230"/>
              </w:tabs>
              <w:spacing w:line="256" w:lineRule="auto"/>
              <w:ind w:left="57" w:right="57"/>
              <w:jc w:val="both"/>
              <w:rPr>
                <w:rFonts w:ascii="Tahoma" w:hAnsi="Tahoma" w:cs="Tahoma"/>
                <w:bCs/>
              </w:rPr>
            </w:pPr>
            <w:r w:rsidRPr="003A248D">
              <w:rPr>
                <w:rFonts w:ascii="Tahoma" w:hAnsi="Tahoma" w:cs="Tahoma"/>
                <w:bCs/>
              </w:rPr>
              <w:t>Порядок об организации и проведении работ повышенной опасности в АО «КРП»</w:t>
            </w:r>
          </w:p>
        </w:tc>
        <w:tc>
          <w:tcPr>
            <w:tcW w:w="2551" w:type="dxa"/>
            <w:tcBorders>
              <w:top w:val="single" w:sz="4" w:space="0" w:color="auto"/>
              <w:left w:val="single" w:sz="4" w:space="0" w:color="auto"/>
              <w:bottom w:val="single" w:sz="4" w:space="0" w:color="auto"/>
              <w:right w:val="single" w:sz="4" w:space="0" w:color="auto"/>
            </w:tcBorders>
            <w:vAlign w:val="center"/>
          </w:tcPr>
          <w:p w14:paraId="6259A75F" w14:textId="77777777" w:rsidR="006B58F3" w:rsidRPr="00FB49E4" w:rsidRDefault="006B58F3" w:rsidP="006B58F3">
            <w:pPr>
              <w:keepNext/>
              <w:tabs>
                <w:tab w:val="center" w:pos="7230"/>
              </w:tabs>
              <w:spacing w:line="256" w:lineRule="auto"/>
              <w:ind w:left="57" w:right="57"/>
              <w:jc w:val="center"/>
              <w:rPr>
                <w:rFonts w:ascii="Tahoma" w:hAnsi="Tahoma" w:cs="Tahoma"/>
                <w:bCs/>
              </w:rPr>
            </w:pPr>
            <w:r w:rsidRPr="00FB49E4">
              <w:rPr>
                <w:rFonts w:ascii="Tahoma" w:hAnsi="Tahoma" w:cs="Tahoma"/>
                <w:bCs/>
              </w:rPr>
              <w:t>Размещено на сайте</w:t>
            </w:r>
          </w:p>
          <w:p w14:paraId="2476C2B4" w14:textId="77777777" w:rsidR="006B58F3" w:rsidRPr="00FB49E4" w:rsidRDefault="006B58F3" w:rsidP="006B58F3">
            <w:pPr>
              <w:keepNext/>
              <w:tabs>
                <w:tab w:val="center" w:pos="7230"/>
              </w:tabs>
              <w:spacing w:line="256" w:lineRule="auto"/>
              <w:ind w:left="57" w:right="57"/>
              <w:jc w:val="center"/>
              <w:rPr>
                <w:rFonts w:ascii="Tahoma" w:hAnsi="Tahoma" w:cs="Tahoma"/>
                <w:bCs/>
              </w:rPr>
            </w:pPr>
            <w:r w:rsidRPr="00FB49E4">
              <w:rPr>
                <w:rFonts w:ascii="Tahoma" w:hAnsi="Tahoma" w:cs="Tahoma"/>
                <w:bCs/>
              </w:rPr>
              <w:t>АО «КРП»</w:t>
            </w:r>
          </w:p>
          <w:p w14:paraId="7B182909" w14:textId="77777777" w:rsidR="006B58F3" w:rsidRPr="00FB49E4" w:rsidRDefault="004E2B80" w:rsidP="006B58F3">
            <w:pPr>
              <w:keepNext/>
              <w:tabs>
                <w:tab w:val="center" w:pos="7230"/>
              </w:tabs>
              <w:spacing w:line="256" w:lineRule="auto"/>
              <w:ind w:left="57" w:right="57"/>
              <w:jc w:val="center"/>
              <w:rPr>
                <w:rFonts w:ascii="Tahoma" w:eastAsia="Calibri" w:hAnsi="Tahoma" w:cs="Tahoma"/>
                <w:bCs/>
              </w:rPr>
            </w:pPr>
            <w:hyperlink r:id="rId42" w:history="1">
              <w:r w:rsidR="006B58F3" w:rsidRPr="00FB49E4">
                <w:rPr>
                  <w:rStyle w:val="ac"/>
                  <w:rFonts w:ascii="Tahoma" w:hAnsi="Tahoma" w:cs="Tahoma"/>
                  <w:bCs/>
                </w:rPr>
                <w:t>www.krasrp.ru</w:t>
              </w:r>
            </w:hyperlink>
          </w:p>
        </w:tc>
      </w:tr>
      <w:bookmarkEnd w:id="89"/>
    </w:tbl>
    <w:p w14:paraId="2418F616" w14:textId="735D1C9F" w:rsidR="006B58F3" w:rsidRDefault="006B58F3" w:rsidP="006B58F3">
      <w:pPr>
        <w:ind w:hanging="284"/>
        <w:rPr>
          <w:rFonts w:ascii="Times New Roman" w:hAnsi="Times New Roman" w:cs="Times New Roman"/>
          <w:sz w:val="24"/>
          <w:szCs w:val="24"/>
        </w:rPr>
      </w:pPr>
    </w:p>
    <w:p w14:paraId="3D8F8FBE" w14:textId="47A0BC12" w:rsidR="00616764" w:rsidRDefault="00616764" w:rsidP="00616764">
      <w:pPr>
        <w:spacing w:after="0" w:line="240" w:lineRule="auto"/>
        <w:rPr>
          <w:rFonts w:ascii="Times New Roman" w:hAnsi="Times New Roman" w:cs="Times New Roman"/>
          <w:sz w:val="24"/>
          <w:szCs w:val="24"/>
        </w:rPr>
      </w:pPr>
    </w:p>
    <w:p w14:paraId="7C5BCC89" w14:textId="4B122296" w:rsidR="001310ED" w:rsidRDefault="001310ED" w:rsidP="00616764">
      <w:pPr>
        <w:spacing w:after="0" w:line="240" w:lineRule="auto"/>
        <w:rPr>
          <w:rFonts w:ascii="Times New Roman" w:hAnsi="Times New Roman" w:cs="Times New Roman"/>
          <w:sz w:val="24"/>
          <w:szCs w:val="24"/>
        </w:rPr>
      </w:pPr>
    </w:p>
    <w:p w14:paraId="11C5BD3F" w14:textId="5FCE1541" w:rsidR="001310ED" w:rsidRDefault="001310ED" w:rsidP="00616764">
      <w:pPr>
        <w:spacing w:after="0" w:line="240" w:lineRule="auto"/>
        <w:rPr>
          <w:rFonts w:ascii="Times New Roman" w:hAnsi="Times New Roman" w:cs="Times New Roman"/>
          <w:sz w:val="24"/>
          <w:szCs w:val="24"/>
        </w:rPr>
      </w:pPr>
    </w:p>
    <w:p w14:paraId="00123BD4" w14:textId="77777777" w:rsidR="001310ED" w:rsidRPr="001076CB" w:rsidRDefault="001310ED" w:rsidP="00616764">
      <w:pPr>
        <w:spacing w:after="0" w:line="240" w:lineRule="auto"/>
        <w:rPr>
          <w:rFonts w:ascii="Times New Roman" w:hAnsi="Times New Roman" w:cs="Times New Roman"/>
          <w:sz w:val="24"/>
          <w:szCs w:val="24"/>
        </w:rPr>
      </w:pPr>
    </w:p>
    <w:p w14:paraId="7E17A5E1" w14:textId="77777777" w:rsidR="00616764" w:rsidRPr="005312E7" w:rsidRDefault="00616764" w:rsidP="00616764">
      <w:pPr>
        <w:spacing w:after="0" w:line="240" w:lineRule="auto"/>
        <w:rPr>
          <w:rFonts w:ascii="Times New Roman" w:hAnsi="Times New Roman" w:cs="Times New Roman"/>
          <w:sz w:val="24"/>
          <w:szCs w:val="24"/>
        </w:rPr>
      </w:pPr>
    </w:p>
    <w:p w14:paraId="6C439D06" w14:textId="77777777" w:rsidR="00616764" w:rsidRPr="005312E7" w:rsidRDefault="00616764" w:rsidP="00616764">
      <w:pPr>
        <w:spacing w:after="0" w:line="240" w:lineRule="auto"/>
        <w:rPr>
          <w:rFonts w:ascii="Times New Roman" w:hAnsi="Times New Roman" w:cs="Times New Roman"/>
          <w:sz w:val="24"/>
          <w:szCs w:val="24"/>
        </w:rPr>
      </w:pPr>
    </w:p>
    <w:p w14:paraId="78EBEBC8" w14:textId="77777777" w:rsidR="00616764" w:rsidRPr="005312E7" w:rsidRDefault="00616764" w:rsidP="00616764">
      <w:pPr>
        <w:spacing w:after="0" w:line="240" w:lineRule="auto"/>
        <w:jc w:val="center"/>
        <w:rPr>
          <w:rFonts w:ascii="Times New Roman" w:hAnsi="Times New Roman" w:cs="Times New Roman"/>
          <w:sz w:val="24"/>
          <w:szCs w:val="24"/>
        </w:rPr>
      </w:pPr>
      <w:r w:rsidRPr="005312E7">
        <w:rPr>
          <w:rFonts w:ascii="Times New Roman" w:hAnsi="Times New Roman" w:cs="Times New Roman"/>
          <w:sz w:val="24"/>
          <w:szCs w:val="24"/>
        </w:rPr>
        <w:t>Подписи Сторон:</w:t>
      </w:r>
    </w:p>
    <w:p w14:paraId="0DC15A8F" w14:textId="77777777" w:rsidR="00616764" w:rsidRPr="005312E7" w:rsidRDefault="00616764" w:rsidP="00616764">
      <w:pPr>
        <w:spacing w:after="0" w:line="240" w:lineRule="auto"/>
        <w:rPr>
          <w:rFonts w:ascii="Times New Roman" w:hAnsi="Times New Roman" w:cs="Times New Roman"/>
          <w:sz w:val="24"/>
          <w:szCs w:val="24"/>
        </w:rPr>
      </w:pPr>
    </w:p>
    <w:tbl>
      <w:tblPr>
        <w:tblW w:w="10098" w:type="dxa"/>
        <w:tblInd w:w="108" w:type="dxa"/>
        <w:tblLook w:val="01E0" w:firstRow="1" w:lastRow="1" w:firstColumn="1" w:lastColumn="1" w:noHBand="0" w:noVBand="0"/>
      </w:tblPr>
      <w:tblGrid>
        <w:gridCol w:w="5386"/>
        <w:gridCol w:w="4434"/>
        <w:gridCol w:w="278"/>
      </w:tblGrid>
      <w:tr w:rsidR="00616764" w:rsidRPr="005312E7" w14:paraId="20F126CC" w14:textId="77777777" w:rsidTr="00E37B1C">
        <w:trPr>
          <w:trHeight w:val="231"/>
        </w:trPr>
        <w:tc>
          <w:tcPr>
            <w:tcW w:w="5386" w:type="dxa"/>
            <w:hideMark/>
          </w:tcPr>
          <w:p w14:paraId="4DBBE003"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Исполнитель:</w:t>
            </w:r>
          </w:p>
        </w:tc>
        <w:tc>
          <w:tcPr>
            <w:tcW w:w="4434" w:type="dxa"/>
          </w:tcPr>
          <w:p w14:paraId="3B8DB88B"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Заказчик:</w:t>
            </w:r>
          </w:p>
        </w:tc>
        <w:tc>
          <w:tcPr>
            <w:tcW w:w="278" w:type="dxa"/>
          </w:tcPr>
          <w:p w14:paraId="46ED8416" w14:textId="77777777" w:rsidR="00616764" w:rsidRPr="005312E7" w:rsidRDefault="00616764" w:rsidP="00E37B1C">
            <w:pPr>
              <w:spacing w:after="0" w:line="240" w:lineRule="auto"/>
              <w:rPr>
                <w:rFonts w:ascii="Times New Roman" w:hAnsi="Times New Roman" w:cs="Times New Roman"/>
                <w:sz w:val="24"/>
                <w:szCs w:val="24"/>
              </w:rPr>
            </w:pPr>
          </w:p>
        </w:tc>
      </w:tr>
      <w:tr w:rsidR="00616764" w:rsidRPr="005312E7" w14:paraId="039C3E1D" w14:textId="77777777" w:rsidTr="00E37B1C">
        <w:trPr>
          <w:trHeight w:val="568"/>
        </w:trPr>
        <w:tc>
          <w:tcPr>
            <w:tcW w:w="5386" w:type="dxa"/>
          </w:tcPr>
          <w:p w14:paraId="5E6A1BAD"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27B4A533"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583257D6" w14:textId="77777777" w:rsidR="00616764" w:rsidRPr="005312E7" w:rsidRDefault="00616764" w:rsidP="00E37B1C">
            <w:pPr>
              <w:spacing w:after="0" w:line="240" w:lineRule="auto"/>
              <w:rPr>
                <w:rFonts w:ascii="Times New Roman" w:hAnsi="Times New Roman" w:cs="Times New Roman"/>
                <w:sz w:val="24"/>
                <w:szCs w:val="24"/>
              </w:rPr>
            </w:pPr>
          </w:p>
          <w:p w14:paraId="1E60A36E"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 /_____________/</w:t>
            </w:r>
          </w:p>
          <w:p w14:paraId="7C6A8202"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4434" w:type="dxa"/>
          </w:tcPr>
          <w:p w14:paraId="1D0A78C5" w14:textId="60AF4870" w:rsidR="00616764" w:rsidRDefault="00AD5B1E" w:rsidP="00E37B1C">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w:t>
            </w:r>
          </w:p>
          <w:p w14:paraId="35C7E2BA" w14:textId="77777777" w:rsidR="00616764" w:rsidRPr="005312E7" w:rsidRDefault="00616764" w:rsidP="00E37B1C">
            <w:pPr>
              <w:spacing w:after="0" w:line="240" w:lineRule="auto"/>
              <w:rPr>
                <w:rFonts w:ascii="Times New Roman" w:hAnsi="Times New Roman" w:cs="Times New Roman"/>
                <w:sz w:val="24"/>
                <w:szCs w:val="24"/>
              </w:rPr>
            </w:pPr>
          </w:p>
          <w:p w14:paraId="5051C625" w14:textId="77777777" w:rsidR="00616764" w:rsidRDefault="00616764" w:rsidP="00E37B1C">
            <w:pPr>
              <w:spacing w:after="0" w:line="240" w:lineRule="auto"/>
              <w:rPr>
                <w:rFonts w:ascii="Times New Roman" w:hAnsi="Times New Roman" w:cs="Times New Roman"/>
                <w:sz w:val="24"/>
                <w:szCs w:val="24"/>
              </w:rPr>
            </w:pPr>
          </w:p>
          <w:p w14:paraId="6C2B6BB4" w14:textId="7ECE01C9" w:rsidR="00616764" w:rsidRPr="005312E7" w:rsidRDefault="00616764" w:rsidP="00E37B1C">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w:t>
            </w:r>
            <w:r w:rsidR="001310ED">
              <w:rPr>
                <w:rFonts w:ascii="Times New Roman" w:hAnsi="Times New Roman" w:cs="Times New Roman"/>
                <w:sz w:val="24"/>
                <w:szCs w:val="24"/>
              </w:rPr>
              <w:t>/______________</w:t>
            </w:r>
            <w:r w:rsidR="00AD5B1E">
              <w:rPr>
                <w:rFonts w:ascii="Times New Roman" w:hAnsi="Times New Roman" w:cs="Times New Roman"/>
                <w:sz w:val="24"/>
                <w:szCs w:val="24"/>
              </w:rPr>
              <w:t>/</w:t>
            </w:r>
          </w:p>
          <w:p w14:paraId="58CFD8AB" w14:textId="77777777" w:rsidR="00616764"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278" w:type="dxa"/>
          </w:tcPr>
          <w:p w14:paraId="38B7F0C3" w14:textId="77777777" w:rsidR="00616764" w:rsidRPr="005312E7" w:rsidRDefault="00616764" w:rsidP="00E37B1C">
            <w:pPr>
              <w:spacing w:after="0" w:line="240" w:lineRule="auto"/>
              <w:rPr>
                <w:rFonts w:ascii="Times New Roman" w:hAnsi="Times New Roman" w:cs="Times New Roman"/>
                <w:sz w:val="24"/>
                <w:szCs w:val="24"/>
              </w:rPr>
            </w:pPr>
          </w:p>
        </w:tc>
      </w:tr>
    </w:tbl>
    <w:p w14:paraId="1C0786C6" w14:textId="77777777" w:rsidR="00616764" w:rsidRDefault="00616764" w:rsidP="00616764">
      <w:pPr>
        <w:spacing w:after="0" w:line="240" w:lineRule="auto"/>
        <w:rPr>
          <w:rFonts w:ascii="Times New Roman" w:hAnsi="Times New Roman" w:cs="Times New Roman"/>
          <w:sz w:val="24"/>
          <w:szCs w:val="24"/>
        </w:rPr>
        <w:sectPr w:rsidR="00616764" w:rsidSect="00E37B1C">
          <w:pgSz w:w="11907" w:h="16840" w:code="9"/>
          <w:pgMar w:top="1134" w:right="850" w:bottom="1134" w:left="1701" w:header="567" w:footer="125" w:gutter="0"/>
          <w:cols w:space="720"/>
          <w:titlePg/>
          <w:docGrid w:linePitch="326"/>
        </w:sectPr>
      </w:pPr>
    </w:p>
    <w:p w14:paraId="17060B22" w14:textId="50F859E9" w:rsidR="00E01646" w:rsidRDefault="00E01646" w:rsidP="00852A9E">
      <w:pPr>
        <w:tabs>
          <w:tab w:val="left" w:pos="7371"/>
        </w:tabs>
        <w:spacing w:after="0" w:line="240" w:lineRule="auto"/>
        <w:rPr>
          <w:sz w:val="20"/>
          <w:szCs w:val="24"/>
        </w:rPr>
      </w:pPr>
    </w:p>
    <w:p w14:paraId="06C1BB9D" w14:textId="5E9D39D2" w:rsidR="00852A9E" w:rsidRPr="009F4AE9" w:rsidRDefault="00852A9E" w:rsidP="00852A9E">
      <w:pPr>
        <w:tabs>
          <w:tab w:val="left" w:pos="7371"/>
        </w:tabs>
        <w:spacing w:after="0" w:line="240" w:lineRule="auto"/>
        <w:rPr>
          <w:sz w:val="20"/>
          <w:szCs w:val="24"/>
        </w:r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90" w:name="_Toc529459982"/>
      <w:r w:rsidRPr="009F4AE9">
        <w:rPr>
          <w:rFonts w:ascii="Tahoma" w:eastAsia="Times New Roman" w:hAnsi="Tahoma" w:cs="Tahoma"/>
          <w:color w:val="auto"/>
          <w:sz w:val="22"/>
          <w:szCs w:val="22"/>
        </w:rPr>
        <w:t>Форма № 1</w:t>
      </w:r>
      <w:bookmarkEnd w:id="90"/>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1F3FB3">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43"/>
          <w:footerReference w:type="default" r:id="rId44"/>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7AD224C8" w14:textId="77777777" w:rsidR="00FE2957" w:rsidRDefault="00C5629D" w:rsidP="00FE2957">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6648811B" w14:textId="3925D110" w:rsidR="00C5629D" w:rsidRPr="009F4AE9" w:rsidRDefault="00C5629D" w:rsidP="00FE2957">
      <w:pPr>
        <w:spacing w:after="0" w:line="240" w:lineRule="auto"/>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FE2957">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150904B5" w14:textId="77777777" w:rsidR="00083354" w:rsidRDefault="00C5629D" w:rsidP="00083354">
      <w:pPr>
        <w:pStyle w:val="aff4"/>
      </w:pPr>
      <w:r w:rsidRPr="009F4AE9">
        <w:rPr>
          <w:rFonts w:ascii="Tahoma" w:eastAsia="Times New Roman" w:hAnsi="Tahoma" w:cs="Tahoma"/>
          <w:bCs/>
          <w:lang w:eastAsia="ru-RU"/>
        </w:rPr>
        <w:t>Предмет закупки ____________________________________________</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96"/>
        <w:gridCol w:w="7345"/>
      </w:tblGrid>
      <w:tr w:rsidR="00C5629D" w:rsidRPr="00B125D6" w14:paraId="61C9C2B4" w14:textId="77777777" w:rsidTr="00D41479">
        <w:trPr>
          <w:trHeight w:val="475"/>
        </w:trPr>
        <w:tc>
          <w:tcPr>
            <w:tcW w:w="7796"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7345"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D41479">
        <w:trPr>
          <w:trHeight w:val="1353"/>
        </w:trPr>
        <w:tc>
          <w:tcPr>
            <w:tcW w:w="7796" w:type="dxa"/>
          </w:tcPr>
          <w:p w14:paraId="143F6BF4" w14:textId="10BBD8D5" w:rsidR="003B4DBE" w:rsidRPr="00B125D6" w:rsidRDefault="00C5629D" w:rsidP="003B4DBE">
            <w:pPr>
              <w:spacing w:after="0" w:line="240" w:lineRule="auto"/>
              <w:jc w:val="both"/>
              <w:rPr>
                <w:rFonts w:ascii="Tahoma" w:hAnsi="Tahoma" w:cs="Tahoma"/>
              </w:rPr>
            </w:pPr>
            <w:r w:rsidRPr="00B125D6">
              <w:rPr>
                <w:rFonts w:ascii="Tahoma" w:hAnsi="Tahoma" w:cs="Tahoma"/>
              </w:rPr>
              <w:t xml:space="preserve">1. </w:t>
            </w:r>
            <w:r w:rsidR="004B3B70" w:rsidRPr="00DD2CCB">
              <w:rPr>
                <w:rFonts w:ascii="Tahoma" w:hAnsi="Tahoma" w:cs="Tahoma"/>
              </w:rPr>
              <w:t xml:space="preserve">Оказание услуг </w:t>
            </w:r>
            <w:r w:rsidR="0088473F" w:rsidRPr="003B0EBF">
              <w:rPr>
                <w:rFonts w:ascii="Tahoma" w:eastAsia="Times New Roman" w:hAnsi="Tahoma" w:cs="Tahoma"/>
              </w:rPr>
              <w:t xml:space="preserve">по </w:t>
            </w:r>
            <w:r w:rsidR="0088473F">
              <w:rPr>
                <w:rFonts w:ascii="Tahoma" w:eastAsia="Times New Roman" w:hAnsi="Tahoma" w:cs="Tahoma"/>
              </w:rPr>
              <w:t>лабораторным исследованиям - контролю нормативов выбросов загрязняющих веществ (г/с, мг/м3) в атмосферный воздух от источников выбросов АО «КРП» и проверке</w:t>
            </w:r>
            <w:r w:rsidR="0088473F" w:rsidRPr="003B0EBF">
              <w:rPr>
                <w:rFonts w:ascii="Tahoma" w:hAnsi="Tahoma" w:cs="Tahoma"/>
              </w:rPr>
              <w:t xml:space="preserve"> эффективности работы газоочистного оборудования</w:t>
            </w:r>
            <w:r w:rsidR="0088473F">
              <w:rPr>
                <w:rFonts w:ascii="Tahoma" w:hAnsi="Tahoma" w:cs="Tahoma"/>
              </w:rPr>
              <w:t>.</w:t>
            </w:r>
          </w:p>
          <w:p w14:paraId="1FC60880" w14:textId="77777777" w:rsidR="00C5629D" w:rsidRPr="00B125D6" w:rsidRDefault="00C5629D" w:rsidP="00C5629D">
            <w:pPr>
              <w:spacing w:after="0" w:line="240" w:lineRule="auto"/>
              <w:jc w:val="both"/>
              <w:rPr>
                <w:rFonts w:ascii="Tahoma" w:hAnsi="Tahoma" w:cs="Tahoma"/>
              </w:rPr>
            </w:pPr>
          </w:p>
          <w:p w14:paraId="30803B86" w14:textId="0884E637" w:rsidR="0024424B" w:rsidRPr="004D7A2F" w:rsidRDefault="0024424B" w:rsidP="004B3B70">
            <w:pPr>
              <w:widowControl w:val="0"/>
              <w:autoSpaceDE w:val="0"/>
              <w:autoSpaceDN w:val="0"/>
              <w:adjustRightInd w:val="0"/>
              <w:jc w:val="both"/>
              <w:rPr>
                <w:rFonts w:ascii="Tahoma" w:hAnsi="Tahoma" w:cs="Tahoma"/>
              </w:rPr>
            </w:pPr>
            <w:r w:rsidRPr="004D7A2F">
              <w:rPr>
                <w:rFonts w:ascii="Tahoma" w:hAnsi="Tahoma" w:cs="Tahoma"/>
              </w:rPr>
              <w:t xml:space="preserve">Цена </w:t>
            </w:r>
            <w:r w:rsidR="0088473F">
              <w:rPr>
                <w:rFonts w:ascii="Tahoma" w:hAnsi="Tahoma" w:cs="Tahoma"/>
              </w:rPr>
              <w:t>на оказываемые услуги</w:t>
            </w:r>
            <w:r w:rsidRPr="004D7A2F">
              <w:rPr>
                <w:rFonts w:ascii="Tahoma" w:hAnsi="Tahoma" w:cs="Tahoma"/>
              </w:rPr>
              <w:t xml:space="preserve"> включает в себя </w:t>
            </w:r>
            <w:r w:rsidR="0088473F">
              <w:rPr>
                <w:rFonts w:ascii="Tahoma" w:hAnsi="Tahoma" w:cs="Tahoma"/>
              </w:rPr>
              <w:t xml:space="preserve">все </w:t>
            </w:r>
            <w:r w:rsidRPr="004D7A2F">
              <w:rPr>
                <w:rFonts w:ascii="Tahoma" w:hAnsi="Tahoma" w:cs="Tahoma"/>
              </w:rPr>
              <w:t xml:space="preserve">расходы Исполнителя, связанные с оказанием услуг по договору, а также все налоги и сборы, уплата которых является обязанностью Исполнителя. </w:t>
            </w:r>
          </w:p>
          <w:p w14:paraId="1A976006" w14:textId="23557B17" w:rsidR="00650DF2" w:rsidRPr="00B125D6" w:rsidRDefault="00650DF2" w:rsidP="0024424B">
            <w:pPr>
              <w:snapToGrid w:val="0"/>
              <w:spacing w:after="0" w:line="240" w:lineRule="auto"/>
              <w:jc w:val="both"/>
              <w:rPr>
                <w:rFonts w:ascii="Tahoma" w:hAnsi="Tahoma" w:cs="Tahoma"/>
              </w:rPr>
            </w:pPr>
          </w:p>
        </w:tc>
        <w:tc>
          <w:tcPr>
            <w:tcW w:w="7345" w:type="dxa"/>
          </w:tcPr>
          <w:p w14:paraId="3C4B9468" w14:textId="3561C288" w:rsidR="00C5629D" w:rsidRPr="00934EB6" w:rsidRDefault="00C5629D" w:rsidP="00934EB6">
            <w:pPr>
              <w:pStyle w:val="a8"/>
              <w:numPr>
                <w:ilvl w:val="6"/>
                <w:numId w:val="23"/>
              </w:numPr>
              <w:spacing w:after="0" w:line="240" w:lineRule="auto"/>
              <w:rPr>
                <w:rFonts w:ascii="Tahoma" w:hAnsi="Tahoma" w:cs="Tahoma"/>
                <w:bCs/>
                <w:u w:val="single"/>
              </w:rPr>
            </w:pPr>
            <w:r w:rsidRPr="00934EB6">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934EB6">
              <w:rPr>
                <w:rFonts w:ascii="Tahoma" w:hAnsi="Tahoma" w:cs="Tahoma"/>
                <w:bCs/>
                <w:u w:val="single"/>
              </w:rPr>
              <w:t xml:space="preserve"> с подробным описанием, </w:t>
            </w:r>
            <w:r w:rsidRPr="00934EB6">
              <w:rPr>
                <w:rFonts w:ascii="Tahoma" w:eastAsia="Times New Roman" w:hAnsi="Tahoma" w:cs="Tahoma"/>
                <w:bCs/>
              </w:rPr>
              <w:t>сроки исполнения договора и прочие существенные условия договора.</w:t>
            </w:r>
          </w:p>
          <w:p w14:paraId="52D43CC5" w14:textId="77777777" w:rsidR="00C5629D" w:rsidRPr="00B125D6" w:rsidRDefault="00C5629D" w:rsidP="00C5629D">
            <w:pPr>
              <w:spacing w:after="0" w:line="240" w:lineRule="auto"/>
              <w:rPr>
                <w:rFonts w:ascii="Tahoma" w:hAnsi="Tahoma" w:cs="Tahoma"/>
                <w:bCs/>
                <w:u w:val="single"/>
              </w:rPr>
            </w:pPr>
          </w:p>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D41479">
        <w:trPr>
          <w:trHeight w:val="872"/>
        </w:trPr>
        <w:tc>
          <w:tcPr>
            <w:tcW w:w="7796" w:type="dxa"/>
          </w:tcPr>
          <w:p w14:paraId="568333F2" w14:textId="7E1E9DC0" w:rsidR="003B4DBE" w:rsidRPr="00B125D6" w:rsidRDefault="00C5629D" w:rsidP="003B4DBE">
            <w:pPr>
              <w:snapToGrid w:val="0"/>
              <w:spacing w:after="0" w:line="240" w:lineRule="auto"/>
              <w:rPr>
                <w:rFonts w:ascii="Tahoma" w:hAnsi="Tahoma" w:cs="Tahoma"/>
              </w:rPr>
            </w:pPr>
            <w:r w:rsidRPr="00B125D6">
              <w:rPr>
                <w:rFonts w:ascii="Tahoma" w:hAnsi="Tahoma" w:cs="Tahoma"/>
                <w:iCs/>
              </w:rPr>
              <w:t xml:space="preserve">2. Место оказания услуг: </w:t>
            </w:r>
          </w:p>
          <w:p w14:paraId="026CA415" w14:textId="0CF0A163" w:rsidR="00C5629D" w:rsidRPr="00B125D6" w:rsidRDefault="004B3B70" w:rsidP="009E55B9">
            <w:pPr>
              <w:widowControl w:val="0"/>
              <w:tabs>
                <w:tab w:val="left" w:pos="2127"/>
              </w:tabs>
              <w:spacing w:line="240" w:lineRule="exact"/>
              <w:jc w:val="both"/>
              <w:rPr>
                <w:rFonts w:ascii="Tahoma" w:hAnsi="Tahoma" w:cs="Tahoma"/>
              </w:rPr>
            </w:pPr>
            <w:r>
              <w:rPr>
                <w:rFonts w:ascii="Tahoma" w:hAnsi="Tahoma" w:cs="Tahoma"/>
              </w:rPr>
              <w:t xml:space="preserve">- </w:t>
            </w:r>
            <w:r w:rsidR="0088473F">
              <w:rPr>
                <w:rFonts w:ascii="Tahoma" w:hAnsi="Tahoma" w:cs="Tahoma"/>
              </w:rPr>
              <w:t>г. Красноярск, ул. Коммунальная, д. 2: Злобинский грузовой район и ремонтно-механический участок АО «КРП»</w:t>
            </w:r>
            <w:r w:rsidRPr="00DD2CCB">
              <w:rPr>
                <w:rFonts w:ascii="Tahoma" w:hAnsi="Tahoma" w:cs="Tahoma"/>
              </w:rPr>
              <w:t>.</w:t>
            </w:r>
          </w:p>
        </w:tc>
        <w:tc>
          <w:tcPr>
            <w:tcW w:w="7345" w:type="dxa"/>
          </w:tcPr>
          <w:p w14:paraId="42610C02" w14:textId="77777777" w:rsidR="003B4DBE" w:rsidRPr="00B125D6" w:rsidRDefault="003B4DBE" w:rsidP="003B4DBE">
            <w:pPr>
              <w:snapToGrid w:val="0"/>
              <w:spacing w:after="0" w:line="240" w:lineRule="auto"/>
              <w:rPr>
                <w:rFonts w:ascii="Tahoma" w:hAnsi="Tahoma" w:cs="Tahoma"/>
              </w:rPr>
            </w:pPr>
            <w:r w:rsidRPr="00B125D6">
              <w:rPr>
                <w:rFonts w:ascii="Tahoma" w:hAnsi="Tahoma" w:cs="Tahoma"/>
                <w:iCs/>
              </w:rPr>
              <w:t xml:space="preserve">2. Место оказания услуг: </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D41479">
        <w:trPr>
          <w:trHeight w:val="475"/>
        </w:trPr>
        <w:tc>
          <w:tcPr>
            <w:tcW w:w="7796" w:type="dxa"/>
          </w:tcPr>
          <w:p w14:paraId="7C67808B" w14:textId="1FD1F439" w:rsidR="00C5629D" w:rsidRPr="003410E4" w:rsidRDefault="003410E4" w:rsidP="003410E4">
            <w:pPr>
              <w:pStyle w:val="a8"/>
              <w:spacing w:after="0" w:line="240" w:lineRule="auto"/>
              <w:ind w:left="360" w:hanging="326"/>
              <w:jc w:val="both"/>
              <w:rPr>
                <w:rFonts w:ascii="Tahoma" w:eastAsia="Times New Roman" w:hAnsi="Tahoma" w:cs="Tahoma"/>
              </w:rPr>
            </w:pPr>
            <w:r>
              <w:rPr>
                <w:rFonts w:ascii="Tahoma" w:hAnsi="Tahoma" w:cs="Tahoma"/>
                <w:iCs/>
              </w:rPr>
              <w:t>3.</w:t>
            </w:r>
            <w:r w:rsidR="00C5629D" w:rsidRPr="003410E4">
              <w:rPr>
                <w:rFonts w:ascii="Tahoma" w:hAnsi="Tahoma" w:cs="Tahoma"/>
                <w:iCs/>
              </w:rPr>
              <w:t xml:space="preserve">Сроки </w:t>
            </w:r>
            <w:r w:rsidR="00C5629D" w:rsidRPr="003410E4">
              <w:rPr>
                <w:rFonts w:ascii="Tahoma" w:eastAsia="Times New Roman" w:hAnsi="Tahoma" w:cs="Tahoma"/>
              </w:rPr>
              <w:t>оказания услуг:</w:t>
            </w:r>
          </w:p>
          <w:p w14:paraId="14FE0E3E" w14:textId="4784E5AE" w:rsidR="0018440B" w:rsidRDefault="004B3B70" w:rsidP="0018440B">
            <w:pPr>
              <w:pStyle w:val="a8"/>
              <w:spacing w:after="0" w:line="240" w:lineRule="auto"/>
              <w:ind w:left="37"/>
              <w:jc w:val="both"/>
              <w:rPr>
                <w:rFonts w:ascii="Tahoma" w:hAnsi="Tahoma" w:cs="Tahoma"/>
              </w:rPr>
            </w:pPr>
            <w:r w:rsidRPr="00251110">
              <w:rPr>
                <w:rFonts w:ascii="Tahoma" w:hAnsi="Tahoma" w:cs="Tahoma"/>
              </w:rPr>
              <w:t xml:space="preserve">С </w:t>
            </w:r>
            <w:r w:rsidR="0088473F">
              <w:rPr>
                <w:rFonts w:ascii="Tahoma" w:hAnsi="Tahoma" w:cs="Tahoma"/>
              </w:rPr>
              <w:t>даты подписания договора</w:t>
            </w:r>
            <w:r w:rsidR="0088473F" w:rsidRPr="001B7B89">
              <w:rPr>
                <w:rFonts w:ascii="Tahoma" w:hAnsi="Tahoma" w:cs="Tahoma"/>
              </w:rPr>
              <w:t xml:space="preserve"> </w:t>
            </w:r>
            <w:r w:rsidR="0088473F">
              <w:rPr>
                <w:rFonts w:ascii="Tahoma" w:hAnsi="Tahoma" w:cs="Tahoma"/>
              </w:rPr>
              <w:t>п</w:t>
            </w:r>
            <w:r w:rsidR="0088473F" w:rsidRPr="001B7B89">
              <w:rPr>
                <w:rFonts w:ascii="Tahoma" w:hAnsi="Tahoma" w:cs="Tahoma"/>
              </w:rPr>
              <w:t xml:space="preserve">о </w:t>
            </w:r>
            <w:r w:rsidR="0088473F">
              <w:rPr>
                <w:rFonts w:ascii="Tahoma" w:hAnsi="Tahoma" w:cs="Tahoma"/>
              </w:rPr>
              <w:t>3</w:t>
            </w:r>
            <w:r w:rsidR="0088473F" w:rsidRPr="001B7B89">
              <w:rPr>
                <w:rFonts w:ascii="Tahoma" w:hAnsi="Tahoma" w:cs="Tahoma"/>
              </w:rPr>
              <w:t>1.</w:t>
            </w:r>
            <w:r w:rsidR="00053C87">
              <w:rPr>
                <w:rFonts w:ascii="Tahoma" w:hAnsi="Tahoma" w:cs="Tahoma"/>
              </w:rPr>
              <w:t>1</w:t>
            </w:r>
            <w:r w:rsidR="00053C87" w:rsidRPr="00D41479">
              <w:rPr>
                <w:rFonts w:ascii="Tahoma" w:hAnsi="Tahoma" w:cs="Tahoma"/>
              </w:rPr>
              <w:t>0</w:t>
            </w:r>
            <w:r w:rsidR="0088473F" w:rsidRPr="001B7B89">
              <w:rPr>
                <w:rFonts w:ascii="Tahoma" w:hAnsi="Tahoma" w:cs="Tahoma"/>
              </w:rPr>
              <w:t>.202</w:t>
            </w:r>
            <w:r w:rsidR="0088473F">
              <w:rPr>
                <w:rFonts w:ascii="Tahoma" w:hAnsi="Tahoma" w:cs="Tahoma"/>
              </w:rPr>
              <w:t>5 включительно</w:t>
            </w:r>
            <w:r>
              <w:rPr>
                <w:rFonts w:ascii="Tahoma" w:hAnsi="Tahoma" w:cs="Tahoma"/>
              </w:rPr>
              <w:t>.</w:t>
            </w:r>
          </w:p>
          <w:p w14:paraId="52ED0115" w14:textId="506C2FA8" w:rsidR="0024424B" w:rsidRPr="0024424B" w:rsidRDefault="0018440B" w:rsidP="0018440B">
            <w:pPr>
              <w:pStyle w:val="a8"/>
              <w:spacing w:after="0" w:line="240" w:lineRule="auto"/>
              <w:ind w:left="37"/>
              <w:jc w:val="both"/>
              <w:rPr>
                <w:rFonts w:ascii="Tahoma" w:eastAsia="Times New Roman" w:hAnsi="Tahoma" w:cs="Tahoma"/>
              </w:rPr>
            </w:pPr>
            <w:r w:rsidRPr="00D13FD5">
              <w:rPr>
                <w:rFonts w:ascii="Tahoma" w:hAnsi="Tahoma" w:cs="Tahoma"/>
              </w:rPr>
              <w:t xml:space="preserve">Первую проверку эффективности работы газоочистного оборудования осуществить в течение 30 рабочих дней с момента подписания договора. Вторую проверку эффективности работы газоочистного оборудования осуществить не ранее </w:t>
            </w:r>
            <w:r w:rsidRPr="00FE4C9E">
              <w:rPr>
                <w:rFonts w:ascii="Tahoma" w:hAnsi="Tahoma" w:cs="Tahoma"/>
              </w:rPr>
              <w:t>3</w:t>
            </w:r>
            <w:r w:rsidRPr="00D13FD5">
              <w:rPr>
                <w:rFonts w:ascii="Tahoma" w:hAnsi="Tahoma" w:cs="Tahoma"/>
              </w:rPr>
              <w:t>0 рабочих дней от даты проведения первой проверки.</w:t>
            </w:r>
          </w:p>
          <w:p w14:paraId="08E3E9FF" w14:textId="123FE255" w:rsidR="000722A0" w:rsidRPr="00B125D6" w:rsidRDefault="000722A0" w:rsidP="0018440B">
            <w:pPr>
              <w:spacing w:after="0" w:line="240" w:lineRule="auto"/>
              <w:jc w:val="both"/>
              <w:rPr>
                <w:rFonts w:ascii="Tahoma" w:hAnsi="Tahoma" w:cs="Tahoma"/>
                <w:spacing w:val="-1"/>
              </w:rPr>
            </w:pPr>
          </w:p>
        </w:tc>
        <w:tc>
          <w:tcPr>
            <w:tcW w:w="7345" w:type="dxa"/>
          </w:tcPr>
          <w:p w14:paraId="3E447D94" w14:textId="77777777" w:rsidR="00B125D6" w:rsidRPr="00B125D6" w:rsidRDefault="00B125D6" w:rsidP="0018440B">
            <w:pPr>
              <w:spacing w:after="0" w:line="240" w:lineRule="auto"/>
              <w:jc w:val="both"/>
              <w:rPr>
                <w:rFonts w:ascii="Tahoma" w:eastAsia="Times New Roman" w:hAnsi="Tahoma" w:cs="Tahoma"/>
              </w:rPr>
            </w:pPr>
            <w:r w:rsidRPr="00B125D6">
              <w:rPr>
                <w:rFonts w:ascii="Tahoma" w:hAnsi="Tahoma" w:cs="Tahoma"/>
                <w:iCs/>
              </w:rPr>
              <w:t xml:space="preserve">3. Сроки (периоды) </w:t>
            </w:r>
            <w:r w:rsidRPr="00B125D6">
              <w:rPr>
                <w:rFonts w:ascii="Tahoma" w:eastAsia="Times New Roman" w:hAnsi="Tahoma" w:cs="Tahoma"/>
              </w:rPr>
              <w:t>оказания услуг:</w:t>
            </w:r>
          </w:p>
          <w:p w14:paraId="2A949C3A" w14:textId="1592DD67" w:rsidR="00C5629D" w:rsidRPr="00B125D6" w:rsidRDefault="00C5629D" w:rsidP="0018440B">
            <w:pPr>
              <w:spacing w:after="0" w:line="240" w:lineRule="auto"/>
              <w:rPr>
                <w:rFonts w:ascii="Tahoma" w:hAnsi="Tahoma" w:cs="Tahoma"/>
                <w:bCs/>
              </w:rPr>
            </w:pPr>
          </w:p>
        </w:tc>
      </w:tr>
      <w:tr w:rsidR="00C5629D" w:rsidRPr="00B125D6" w14:paraId="2553AD55" w14:textId="77777777" w:rsidTr="00D41479">
        <w:trPr>
          <w:trHeight w:val="475"/>
        </w:trPr>
        <w:tc>
          <w:tcPr>
            <w:tcW w:w="7797" w:type="dxa"/>
          </w:tcPr>
          <w:p w14:paraId="6922CE53" w14:textId="67005394" w:rsidR="004B3B70" w:rsidRPr="0051166A" w:rsidRDefault="0051166A" w:rsidP="0018440B">
            <w:pPr>
              <w:pStyle w:val="a8"/>
              <w:numPr>
                <w:ilvl w:val="0"/>
                <w:numId w:val="49"/>
              </w:numPr>
              <w:spacing w:after="0" w:line="240" w:lineRule="auto"/>
              <w:jc w:val="both"/>
              <w:rPr>
                <w:rFonts w:ascii="Tahoma" w:hAnsi="Tahoma" w:cs="Tahoma"/>
              </w:rPr>
            </w:pPr>
            <w:r>
              <w:rPr>
                <w:rFonts w:ascii="Tahoma" w:hAnsi="Tahoma" w:cs="Tahoma"/>
              </w:rPr>
              <w:t>Перечень</w:t>
            </w:r>
            <w:r w:rsidR="004B3B70" w:rsidRPr="0051166A">
              <w:rPr>
                <w:rFonts w:ascii="Tahoma" w:hAnsi="Tahoma" w:cs="Tahoma"/>
              </w:rPr>
              <w:t xml:space="preserve"> и объем оказываемых услуг</w:t>
            </w:r>
            <w:r w:rsidR="00C5629D" w:rsidRPr="0051166A">
              <w:rPr>
                <w:rFonts w:ascii="Tahoma" w:hAnsi="Tahoma" w:cs="Tahoma"/>
              </w:rPr>
              <w:t xml:space="preserve">: </w:t>
            </w:r>
          </w:p>
          <w:p w14:paraId="038B8774" w14:textId="1B766C53" w:rsidR="00E1065D" w:rsidRPr="0051166A" w:rsidRDefault="00E1065D" w:rsidP="0018440B">
            <w:pPr>
              <w:pStyle w:val="ad"/>
              <w:numPr>
                <w:ilvl w:val="1"/>
                <w:numId w:val="49"/>
              </w:numPr>
              <w:jc w:val="both"/>
              <w:rPr>
                <w:rFonts w:ascii="Tahoma" w:hAnsi="Tahoma" w:cs="Tahoma"/>
                <w:i w:val="0"/>
                <w:sz w:val="22"/>
                <w:szCs w:val="22"/>
                <w:lang w:val="ru-RU"/>
              </w:rPr>
            </w:pPr>
            <w:r w:rsidRPr="0051166A">
              <w:rPr>
                <w:rFonts w:ascii="Tahoma" w:hAnsi="Tahoma" w:cs="Tahoma"/>
                <w:i w:val="0"/>
                <w:sz w:val="22"/>
                <w:szCs w:val="22"/>
                <w:lang w:val="ru-RU"/>
              </w:rPr>
              <w:t>Осуществить работы по отбору проб и определению концентрации загрязняющих веществ, согласно таблице 1 Технического задания.</w:t>
            </w:r>
          </w:p>
          <w:p w14:paraId="3774C6B9" w14:textId="62E1DC8B" w:rsidR="00E1065D" w:rsidRPr="0051166A" w:rsidRDefault="00E1065D" w:rsidP="0018440B">
            <w:pPr>
              <w:pStyle w:val="ad"/>
              <w:numPr>
                <w:ilvl w:val="1"/>
                <w:numId w:val="49"/>
              </w:numPr>
              <w:jc w:val="both"/>
              <w:rPr>
                <w:rFonts w:ascii="Tahoma" w:hAnsi="Tahoma" w:cs="Tahoma"/>
                <w:i w:val="0"/>
                <w:sz w:val="22"/>
                <w:szCs w:val="22"/>
                <w:lang w:val="ru-RU"/>
              </w:rPr>
            </w:pPr>
            <w:r w:rsidRPr="0051166A">
              <w:rPr>
                <w:rFonts w:ascii="Tahoma" w:hAnsi="Tahoma" w:cs="Tahoma"/>
                <w:i w:val="0"/>
                <w:sz w:val="22"/>
                <w:szCs w:val="22"/>
                <w:lang w:val="ru-RU"/>
              </w:rPr>
              <w:t>Проверить эффективность работы газоочистного оборудования,</w:t>
            </w:r>
          </w:p>
          <w:p w14:paraId="645F9EF4" w14:textId="008CBCC9" w:rsidR="00E1065D" w:rsidRPr="0051166A" w:rsidRDefault="00E1065D" w:rsidP="0018440B">
            <w:pPr>
              <w:pStyle w:val="ad"/>
              <w:jc w:val="both"/>
              <w:rPr>
                <w:rFonts w:ascii="Tahoma" w:hAnsi="Tahoma" w:cs="Tahoma"/>
                <w:i w:val="0"/>
                <w:sz w:val="22"/>
                <w:szCs w:val="22"/>
                <w:lang w:val="ru-RU"/>
              </w:rPr>
            </w:pPr>
            <w:r w:rsidRPr="0051166A">
              <w:rPr>
                <w:rFonts w:ascii="Tahoma" w:hAnsi="Tahoma" w:cs="Tahoma"/>
                <w:i w:val="0"/>
                <w:sz w:val="22"/>
                <w:szCs w:val="22"/>
                <w:lang w:val="ru-RU"/>
              </w:rPr>
              <w:t xml:space="preserve"> согласно таблице 2 Технического задания.</w:t>
            </w:r>
          </w:p>
          <w:p w14:paraId="4361DB0B" w14:textId="7E9A5275" w:rsidR="00E1065D" w:rsidRPr="0051166A" w:rsidRDefault="00E1065D" w:rsidP="00E1065D">
            <w:pPr>
              <w:pStyle w:val="ad"/>
              <w:jc w:val="both"/>
              <w:rPr>
                <w:rFonts w:ascii="Tahoma" w:hAnsi="Tahoma" w:cs="Tahoma"/>
                <w:i w:val="0"/>
                <w:sz w:val="22"/>
                <w:szCs w:val="22"/>
                <w:lang w:val="ru-RU"/>
              </w:rPr>
            </w:pPr>
            <w:r w:rsidRPr="0051166A">
              <w:rPr>
                <w:rFonts w:ascii="Tahoma" w:hAnsi="Tahoma" w:cs="Tahoma"/>
                <w:i w:val="0"/>
                <w:sz w:val="22"/>
                <w:szCs w:val="22"/>
                <w:lang w:val="ru-RU"/>
              </w:rPr>
              <w:t>4.2.1. Осуществить отбор проб выбросов и замеры параметров газовоздушной смеси.</w:t>
            </w:r>
          </w:p>
          <w:p w14:paraId="33811355" w14:textId="631F5EAA" w:rsidR="00C5629D" w:rsidRPr="0051166A" w:rsidRDefault="00E1065D" w:rsidP="00E1065D">
            <w:pPr>
              <w:pStyle w:val="ad"/>
              <w:rPr>
                <w:rFonts w:ascii="Tahoma" w:hAnsi="Tahoma" w:cs="Tahoma"/>
                <w:i w:val="0"/>
                <w:sz w:val="22"/>
                <w:szCs w:val="22"/>
              </w:rPr>
            </w:pPr>
            <w:r w:rsidRPr="0051166A">
              <w:rPr>
                <w:rFonts w:ascii="Tahoma" w:hAnsi="Tahoma" w:cs="Tahoma"/>
                <w:i w:val="0"/>
                <w:sz w:val="22"/>
                <w:szCs w:val="22"/>
                <w:lang w:val="ru-RU"/>
              </w:rPr>
              <w:t>4</w:t>
            </w:r>
            <w:r w:rsidRPr="0051166A">
              <w:rPr>
                <w:rFonts w:ascii="Tahoma" w:hAnsi="Tahoma" w:cs="Tahoma"/>
                <w:i w:val="0"/>
                <w:sz w:val="22"/>
                <w:szCs w:val="22"/>
              </w:rPr>
              <w:t>.2.2. Осуществить расчет эффективности.</w:t>
            </w:r>
          </w:p>
        </w:tc>
        <w:tc>
          <w:tcPr>
            <w:tcW w:w="7344" w:type="dxa"/>
          </w:tcPr>
          <w:p w14:paraId="7A771990" w14:textId="24F645D2" w:rsidR="003B4DBE" w:rsidRPr="00B125D6" w:rsidRDefault="003B4DBE" w:rsidP="003B4DBE">
            <w:pPr>
              <w:spacing w:after="0" w:line="240" w:lineRule="auto"/>
              <w:jc w:val="both"/>
              <w:rPr>
                <w:rFonts w:ascii="Tahoma" w:hAnsi="Tahoma" w:cs="Tahoma"/>
              </w:rPr>
            </w:pPr>
            <w:r w:rsidRPr="00B125D6">
              <w:rPr>
                <w:rFonts w:ascii="Tahoma" w:hAnsi="Tahoma" w:cs="Tahoma"/>
              </w:rPr>
              <w:t xml:space="preserve">4. </w:t>
            </w:r>
            <w:r w:rsidR="004B3B70" w:rsidRPr="004B3B70">
              <w:rPr>
                <w:rFonts w:ascii="Tahoma" w:hAnsi="Tahoma" w:cs="Tahoma"/>
              </w:rPr>
              <w:t>Вид и объем оказываемых услуг</w:t>
            </w:r>
            <w:r w:rsidRPr="00B125D6">
              <w:rPr>
                <w:rFonts w:ascii="Tahoma" w:hAnsi="Tahoma" w:cs="Tahoma"/>
              </w:rPr>
              <w:t xml:space="preserve">: </w:t>
            </w:r>
          </w:p>
          <w:p w14:paraId="79CF6B48" w14:textId="07198E5C" w:rsidR="00C5629D" w:rsidRPr="00B125D6" w:rsidRDefault="00C5629D" w:rsidP="003B4DBE">
            <w:pPr>
              <w:spacing w:after="0" w:line="240" w:lineRule="auto"/>
              <w:rPr>
                <w:rFonts w:ascii="Tahoma" w:hAnsi="Tahoma" w:cs="Tahoma"/>
                <w:bCs/>
              </w:rPr>
            </w:pPr>
          </w:p>
        </w:tc>
      </w:tr>
      <w:tr w:rsidR="009E55B9" w:rsidRPr="00B125D6" w14:paraId="4EF676CA" w14:textId="77777777" w:rsidTr="00D41479">
        <w:trPr>
          <w:trHeight w:val="475"/>
        </w:trPr>
        <w:tc>
          <w:tcPr>
            <w:tcW w:w="7797" w:type="dxa"/>
          </w:tcPr>
          <w:p w14:paraId="5158594F" w14:textId="02814A6B" w:rsidR="009E55B9" w:rsidRPr="0051166A" w:rsidRDefault="009E55B9" w:rsidP="0018440B">
            <w:pPr>
              <w:pStyle w:val="ad"/>
              <w:numPr>
                <w:ilvl w:val="0"/>
                <w:numId w:val="49"/>
              </w:numPr>
              <w:rPr>
                <w:rFonts w:ascii="Tahoma" w:hAnsi="Tahoma" w:cs="Tahoma"/>
                <w:i w:val="0"/>
                <w:sz w:val="22"/>
                <w:szCs w:val="22"/>
                <w:lang w:val="ru-RU"/>
              </w:rPr>
            </w:pPr>
            <w:r w:rsidRPr="0051166A">
              <w:rPr>
                <w:rFonts w:ascii="Tahoma" w:hAnsi="Tahoma" w:cs="Tahoma"/>
                <w:i w:val="0"/>
                <w:sz w:val="22"/>
                <w:szCs w:val="22"/>
                <w:lang w:val="ru-RU"/>
              </w:rPr>
              <w:t>Условия оказания услуг</w:t>
            </w:r>
            <w:r w:rsidR="0051166A">
              <w:rPr>
                <w:rFonts w:ascii="Tahoma" w:hAnsi="Tahoma" w:cs="Tahoma"/>
                <w:i w:val="0"/>
                <w:sz w:val="22"/>
                <w:szCs w:val="22"/>
                <w:lang w:val="ru-RU"/>
              </w:rPr>
              <w:t>и</w:t>
            </w:r>
            <w:r w:rsidRPr="0051166A">
              <w:rPr>
                <w:rFonts w:ascii="Tahoma" w:hAnsi="Tahoma" w:cs="Tahoma"/>
                <w:i w:val="0"/>
                <w:sz w:val="22"/>
                <w:szCs w:val="22"/>
                <w:lang w:val="ru-RU"/>
              </w:rPr>
              <w:t>.</w:t>
            </w:r>
          </w:p>
          <w:p w14:paraId="45670730" w14:textId="77777777" w:rsidR="009E55B9" w:rsidRPr="0051166A" w:rsidRDefault="009E55B9" w:rsidP="009E55B9">
            <w:pPr>
              <w:pStyle w:val="ad"/>
              <w:ind w:firstLine="709"/>
              <w:jc w:val="both"/>
              <w:rPr>
                <w:rFonts w:ascii="Tahoma" w:hAnsi="Tahoma" w:cs="Tahoma"/>
                <w:i w:val="0"/>
                <w:sz w:val="22"/>
                <w:szCs w:val="22"/>
                <w:lang w:val="ru-RU"/>
              </w:rPr>
            </w:pPr>
            <w:r w:rsidRPr="0051166A">
              <w:rPr>
                <w:rFonts w:ascii="Tahoma" w:hAnsi="Tahoma" w:cs="Tahoma"/>
                <w:i w:val="0"/>
                <w:sz w:val="22"/>
                <w:szCs w:val="22"/>
                <w:lang w:val="ru-RU"/>
              </w:rPr>
              <w:t>Во время оказания услуги, по рекомендации Исполнителя (при необходимости), Заказчик подготавливает технологические отверстия в воздуховодах оборудования Заказчика, являющегося источником выбросов (труба, по которой осуществляется отведение газовоздушной смеси), необходимые для осуществления работ Исполнителем.</w:t>
            </w:r>
          </w:p>
          <w:p w14:paraId="301892FB" w14:textId="1C8B8DF6" w:rsidR="009E55B9" w:rsidRPr="009E55B9" w:rsidRDefault="009E55B9" w:rsidP="009E55B9">
            <w:pPr>
              <w:spacing w:after="0" w:line="240" w:lineRule="auto"/>
              <w:jc w:val="both"/>
              <w:rPr>
                <w:rFonts w:ascii="Tahoma" w:hAnsi="Tahoma" w:cs="Tahoma"/>
              </w:rPr>
            </w:pPr>
            <w:r>
              <w:rPr>
                <w:rFonts w:ascii="Tahoma" w:hAnsi="Tahoma" w:cs="Tahoma"/>
              </w:rPr>
              <w:t>Доставка работников Исполнителя к месту проведения отбора проб, доставка проб на место проведения лабораторных исследований осуществляется силами Исполнителя</w:t>
            </w:r>
          </w:p>
        </w:tc>
        <w:tc>
          <w:tcPr>
            <w:tcW w:w="7344" w:type="dxa"/>
          </w:tcPr>
          <w:p w14:paraId="6EB57129" w14:textId="69D38149" w:rsidR="0051166A" w:rsidRPr="0051166A" w:rsidRDefault="0051166A" w:rsidP="0051166A">
            <w:pPr>
              <w:pStyle w:val="ad"/>
              <w:numPr>
                <w:ilvl w:val="0"/>
                <w:numId w:val="47"/>
              </w:numPr>
              <w:rPr>
                <w:rFonts w:ascii="Tahoma" w:hAnsi="Tahoma" w:cs="Tahoma"/>
                <w:i w:val="0"/>
                <w:sz w:val="22"/>
                <w:szCs w:val="22"/>
                <w:lang w:val="ru-RU"/>
              </w:rPr>
            </w:pPr>
            <w:r w:rsidRPr="0051166A">
              <w:rPr>
                <w:rFonts w:ascii="Tahoma" w:hAnsi="Tahoma" w:cs="Tahoma"/>
                <w:i w:val="0"/>
                <w:sz w:val="22"/>
                <w:szCs w:val="22"/>
                <w:lang w:val="ru-RU"/>
              </w:rPr>
              <w:t>Условия оказания услуг</w:t>
            </w:r>
            <w:r>
              <w:rPr>
                <w:rFonts w:ascii="Tahoma" w:hAnsi="Tahoma" w:cs="Tahoma"/>
                <w:i w:val="0"/>
                <w:sz w:val="22"/>
                <w:szCs w:val="22"/>
                <w:lang w:val="ru-RU"/>
              </w:rPr>
              <w:t>и</w:t>
            </w:r>
            <w:r w:rsidRPr="0051166A">
              <w:rPr>
                <w:rFonts w:ascii="Tahoma" w:hAnsi="Tahoma" w:cs="Tahoma"/>
                <w:i w:val="0"/>
                <w:sz w:val="22"/>
                <w:szCs w:val="22"/>
                <w:lang w:val="ru-RU"/>
              </w:rPr>
              <w:t>.</w:t>
            </w:r>
          </w:p>
          <w:p w14:paraId="39CB7FE6" w14:textId="77777777" w:rsidR="009E55B9" w:rsidRPr="00B125D6" w:rsidRDefault="009E55B9" w:rsidP="003B4DBE">
            <w:pPr>
              <w:spacing w:after="0" w:line="240" w:lineRule="auto"/>
              <w:jc w:val="both"/>
              <w:rPr>
                <w:rFonts w:ascii="Tahoma" w:hAnsi="Tahoma" w:cs="Tahoma"/>
              </w:rPr>
            </w:pPr>
          </w:p>
        </w:tc>
      </w:tr>
      <w:tr w:rsidR="003B4DBE" w:rsidRPr="00B125D6" w14:paraId="4D367700" w14:textId="77777777" w:rsidTr="00D41479">
        <w:trPr>
          <w:trHeight w:val="475"/>
        </w:trPr>
        <w:tc>
          <w:tcPr>
            <w:tcW w:w="7797" w:type="dxa"/>
          </w:tcPr>
          <w:p w14:paraId="162D593E" w14:textId="6D8C7A3F" w:rsidR="003B4DBE" w:rsidRDefault="0024424B" w:rsidP="0051166A">
            <w:pPr>
              <w:pStyle w:val="a8"/>
              <w:numPr>
                <w:ilvl w:val="0"/>
                <w:numId w:val="47"/>
              </w:numPr>
              <w:spacing w:after="0" w:line="240" w:lineRule="auto"/>
              <w:ind w:left="321" w:hanging="321"/>
              <w:jc w:val="both"/>
              <w:rPr>
                <w:rFonts w:ascii="Tahoma" w:hAnsi="Tahoma" w:cs="Tahoma"/>
                <w:iCs/>
              </w:rPr>
            </w:pPr>
            <w:r w:rsidRPr="003410E4">
              <w:rPr>
                <w:rFonts w:ascii="Tahoma" w:hAnsi="Tahoma" w:cs="Tahoma"/>
              </w:rPr>
              <w:t xml:space="preserve">Требование к </w:t>
            </w:r>
            <w:r w:rsidR="00E00A63" w:rsidRPr="003410E4">
              <w:rPr>
                <w:rFonts w:ascii="Tahoma" w:hAnsi="Tahoma" w:cs="Tahoma"/>
              </w:rPr>
              <w:t>оказани</w:t>
            </w:r>
            <w:r w:rsidR="009E55B9">
              <w:rPr>
                <w:rFonts w:ascii="Tahoma" w:hAnsi="Tahoma" w:cs="Tahoma"/>
              </w:rPr>
              <w:t>ю</w:t>
            </w:r>
            <w:r w:rsidR="00E00A63" w:rsidRPr="003410E4">
              <w:rPr>
                <w:rFonts w:ascii="Tahoma" w:hAnsi="Tahoma" w:cs="Tahoma"/>
              </w:rPr>
              <w:t xml:space="preserve"> услуг</w:t>
            </w:r>
            <w:r w:rsidR="0051166A">
              <w:rPr>
                <w:rFonts w:ascii="Tahoma" w:hAnsi="Tahoma" w:cs="Tahoma"/>
              </w:rPr>
              <w:t>и</w:t>
            </w:r>
            <w:r w:rsidR="003B4DBE" w:rsidRPr="003410E4">
              <w:rPr>
                <w:rFonts w:ascii="Tahoma" w:hAnsi="Tahoma" w:cs="Tahoma"/>
                <w:iCs/>
              </w:rPr>
              <w:t>:</w:t>
            </w:r>
          </w:p>
          <w:p w14:paraId="12B1316C" w14:textId="6BB9F1E3" w:rsidR="003B4DBE" w:rsidRPr="009E55B9" w:rsidRDefault="009E55B9" w:rsidP="009E55B9">
            <w:pPr>
              <w:ind w:firstLine="709"/>
              <w:jc w:val="both"/>
              <w:rPr>
                <w:rFonts w:ascii="Tahoma" w:hAnsi="Tahoma" w:cs="Tahoma"/>
              </w:rPr>
            </w:pPr>
            <w:r w:rsidRPr="00C1023C">
              <w:rPr>
                <w:rFonts w:ascii="Tahoma" w:hAnsi="Tahoma" w:cs="Tahoma"/>
              </w:rPr>
              <w:t>Количественный химический анализ выбросов загрязняющих веществ выполняется по аттестованным и допущенным к применению методикам.</w:t>
            </w:r>
          </w:p>
        </w:tc>
        <w:tc>
          <w:tcPr>
            <w:tcW w:w="7344" w:type="dxa"/>
          </w:tcPr>
          <w:p w14:paraId="328C86EB" w14:textId="2316AD02" w:rsidR="003B4DBE" w:rsidRPr="00B125D6" w:rsidRDefault="0051166A" w:rsidP="003B4DBE">
            <w:pPr>
              <w:spacing w:after="0" w:line="240" w:lineRule="auto"/>
              <w:jc w:val="both"/>
              <w:rPr>
                <w:rFonts w:ascii="Tahoma" w:hAnsi="Tahoma" w:cs="Tahoma"/>
                <w:iCs/>
              </w:rPr>
            </w:pPr>
            <w:r>
              <w:rPr>
                <w:rFonts w:ascii="Tahoma" w:hAnsi="Tahoma" w:cs="Tahoma"/>
                <w:iCs/>
              </w:rPr>
              <w:t>6</w:t>
            </w:r>
            <w:r w:rsidR="003410E4">
              <w:rPr>
                <w:rFonts w:ascii="Tahoma" w:hAnsi="Tahoma" w:cs="Tahoma"/>
                <w:iCs/>
              </w:rPr>
              <w:t>.</w:t>
            </w:r>
            <w:r w:rsidR="003B4DBE" w:rsidRPr="00B125D6">
              <w:rPr>
                <w:rFonts w:ascii="Tahoma" w:hAnsi="Tahoma" w:cs="Tahoma"/>
                <w:iCs/>
              </w:rPr>
              <w:t xml:space="preserve"> </w:t>
            </w:r>
            <w:r w:rsidR="0024424B" w:rsidRPr="0024424B">
              <w:rPr>
                <w:rFonts w:ascii="Tahoma" w:hAnsi="Tahoma" w:cs="Tahoma"/>
              </w:rPr>
              <w:t xml:space="preserve">Требование </w:t>
            </w:r>
            <w:r w:rsidR="009E55B9" w:rsidRPr="003410E4">
              <w:rPr>
                <w:rFonts w:ascii="Tahoma" w:hAnsi="Tahoma" w:cs="Tahoma"/>
              </w:rPr>
              <w:t>к оказани</w:t>
            </w:r>
            <w:r w:rsidR="009E55B9">
              <w:rPr>
                <w:rFonts w:ascii="Tahoma" w:hAnsi="Tahoma" w:cs="Tahoma"/>
              </w:rPr>
              <w:t>ю</w:t>
            </w:r>
            <w:r w:rsidR="009E55B9" w:rsidRPr="003410E4">
              <w:rPr>
                <w:rFonts w:ascii="Tahoma" w:hAnsi="Tahoma" w:cs="Tahoma"/>
              </w:rPr>
              <w:t xml:space="preserve"> услуг</w:t>
            </w:r>
            <w:r>
              <w:rPr>
                <w:rFonts w:ascii="Tahoma" w:hAnsi="Tahoma" w:cs="Tahoma"/>
              </w:rPr>
              <w:t>и</w:t>
            </w:r>
            <w:r w:rsidR="003B4DBE" w:rsidRPr="00B125D6">
              <w:rPr>
                <w:rFonts w:ascii="Tahoma" w:hAnsi="Tahoma" w:cs="Tahoma"/>
                <w:iCs/>
              </w:rPr>
              <w:t>:</w:t>
            </w:r>
          </w:p>
          <w:p w14:paraId="32C1BB2D" w14:textId="44CAC8F7" w:rsidR="003B4DBE" w:rsidRPr="00B125D6" w:rsidRDefault="003B4DBE" w:rsidP="003B4DBE">
            <w:pPr>
              <w:spacing w:after="0" w:line="240" w:lineRule="auto"/>
              <w:rPr>
                <w:rFonts w:ascii="Tahoma" w:hAnsi="Tahoma" w:cs="Tahoma"/>
                <w:bCs/>
              </w:rPr>
            </w:pPr>
          </w:p>
        </w:tc>
      </w:tr>
      <w:tr w:rsidR="00650DF2" w:rsidRPr="00B125D6" w14:paraId="75C52469" w14:textId="77777777" w:rsidTr="00D41479">
        <w:trPr>
          <w:trHeight w:val="475"/>
        </w:trPr>
        <w:tc>
          <w:tcPr>
            <w:tcW w:w="7796" w:type="dxa"/>
          </w:tcPr>
          <w:p w14:paraId="67EB6771" w14:textId="2475F0B7" w:rsidR="0024424B" w:rsidRDefault="00650DF2" w:rsidP="0051166A">
            <w:pPr>
              <w:pStyle w:val="aff4"/>
              <w:numPr>
                <w:ilvl w:val="0"/>
                <w:numId w:val="47"/>
              </w:numPr>
              <w:spacing w:after="0"/>
              <w:ind w:left="321" w:hanging="284"/>
              <w:jc w:val="both"/>
              <w:rPr>
                <w:rFonts w:ascii="Tahoma" w:hAnsi="Tahoma" w:cs="Tahoma"/>
                <w:sz w:val="22"/>
                <w:szCs w:val="22"/>
              </w:rPr>
            </w:pPr>
            <w:r w:rsidRPr="00B125D6">
              <w:rPr>
                <w:rFonts w:ascii="Tahoma" w:hAnsi="Tahoma" w:cs="Tahoma"/>
                <w:sz w:val="22"/>
                <w:szCs w:val="22"/>
              </w:rPr>
              <w:t>Порядок сдачи и приемки результатов услуг</w:t>
            </w:r>
            <w:r w:rsidR="00B125D6" w:rsidRPr="00B125D6">
              <w:rPr>
                <w:rFonts w:ascii="Tahoma" w:hAnsi="Tahoma" w:cs="Tahoma"/>
                <w:sz w:val="22"/>
                <w:szCs w:val="22"/>
              </w:rPr>
              <w:t>:</w:t>
            </w:r>
          </w:p>
          <w:p w14:paraId="336E9936" w14:textId="77777777" w:rsidR="003410E4" w:rsidRDefault="003410E4" w:rsidP="003410E4">
            <w:pPr>
              <w:pStyle w:val="aff4"/>
              <w:spacing w:after="0"/>
              <w:ind w:left="749"/>
              <w:jc w:val="both"/>
              <w:rPr>
                <w:rFonts w:ascii="Tahoma" w:hAnsi="Tahoma" w:cs="Tahoma"/>
                <w:sz w:val="22"/>
                <w:szCs w:val="22"/>
              </w:rPr>
            </w:pPr>
          </w:p>
          <w:p w14:paraId="45A960EF" w14:textId="5399EBD0" w:rsidR="00650DF2" w:rsidRDefault="009E55B9" w:rsidP="009E55B9">
            <w:pPr>
              <w:pStyle w:val="ad"/>
              <w:ind w:firstLine="709"/>
              <w:jc w:val="both"/>
              <w:rPr>
                <w:rFonts w:ascii="Tahoma" w:hAnsi="Tahoma" w:cs="Tahoma"/>
                <w:i w:val="0"/>
                <w:sz w:val="22"/>
                <w:szCs w:val="22"/>
                <w:lang w:val="ru-RU"/>
              </w:rPr>
            </w:pPr>
            <w:r w:rsidRPr="009E55B9">
              <w:rPr>
                <w:rFonts w:ascii="Tahoma" w:hAnsi="Tahoma" w:cs="Tahoma"/>
                <w:i w:val="0"/>
                <w:sz w:val="22"/>
                <w:szCs w:val="22"/>
                <w:lang w:val="ru-RU"/>
              </w:rPr>
              <w:t>Протоколы</w:t>
            </w:r>
            <w:r w:rsidR="005F4045">
              <w:rPr>
                <w:rFonts w:ascii="Tahoma" w:hAnsi="Tahoma" w:cs="Tahoma"/>
                <w:i w:val="0"/>
                <w:sz w:val="22"/>
                <w:szCs w:val="22"/>
                <w:lang w:val="ru-RU"/>
              </w:rPr>
              <w:t xml:space="preserve"> лабораторных исследований</w:t>
            </w:r>
            <w:r w:rsidR="00EA5236">
              <w:rPr>
                <w:rFonts w:ascii="Tahoma" w:hAnsi="Tahoma" w:cs="Tahoma"/>
                <w:i w:val="0"/>
                <w:sz w:val="22"/>
                <w:szCs w:val="22"/>
                <w:lang w:val="ru-RU"/>
              </w:rPr>
              <w:t xml:space="preserve"> и испытаний</w:t>
            </w:r>
            <w:r w:rsidR="005F4045">
              <w:rPr>
                <w:rFonts w:ascii="Tahoma" w:hAnsi="Tahoma" w:cs="Tahoma"/>
                <w:i w:val="0"/>
                <w:sz w:val="22"/>
                <w:szCs w:val="22"/>
                <w:lang w:val="ru-RU"/>
              </w:rPr>
              <w:t xml:space="preserve"> и</w:t>
            </w:r>
            <w:r w:rsidRPr="009E55B9">
              <w:rPr>
                <w:rFonts w:ascii="Tahoma" w:hAnsi="Tahoma" w:cs="Tahoma"/>
                <w:i w:val="0"/>
                <w:sz w:val="22"/>
                <w:szCs w:val="22"/>
                <w:lang w:val="ru-RU"/>
              </w:rPr>
              <w:t xml:space="preserve"> акты отбора проб должны быть оформлены на бумажном носителе </w:t>
            </w:r>
            <w:r w:rsidRPr="009E55B9">
              <w:rPr>
                <w:rFonts w:ascii="Tahoma" w:hAnsi="Tahoma" w:cs="Tahoma"/>
                <w:i w:val="0"/>
                <w:sz w:val="22"/>
                <w:szCs w:val="22"/>
                <w:u w:val="single"/>
                <w:lang w:val="ru-RU"/>
              </w:rPr>
              <w:t>отдельно по каждому источнику выбросов</w:t>
            </w:r>
            <w:r w:rsidRPr="009E55B9">
              <w:rPr>
                <w:rFonts w:ascii="Tahoma" w:hAnsi="Tahoma" w:cs="Tahoma"/>
                <w:i w:val="0"/>
                <w:sz w:val="22"/>
                <w:szCs w:val="22"/>
                <w:lang w:val="ru-RU"/>
              </w:rPr>
              <w:t xml:space="preserve"> загрязняющих веществ</w:t>
            </w:r>
            <w:r w:rsidR="00B515E4">
              <w:rPr>
                <w:rFonts w:ascii="Tahoma" w:hAnsi="Tahoma" w:cs="Tahoma"/>
                <w:i w:val="0"/>
                <w:sz w:val="22"/>
                <w:szCs w:val="22"/>
                <w:lang w:val="ru-RU"/>
              </w:rPr>
              <w:t>. В протоколах лабораторных исследований</w:t>
            </w:r>
            <w:r w:rsidR="00EA5236">
              <w:rPr>
                <w:rFonts w:ascii="Tahoma" w:hAnsi="Tahoma" w:cs="Tahoma"/>
                <w:i w:val="0"/>
                <w:sz w:val="22"/>
                <w:szCs w:val="22"/>
                <w:lang w:val="ru-RU"/>
              </w:rPr>
              <w:t xml:space="preserve"> и испытаний</w:t>
            </w:r>
            <w:r w:rsidR="00B515E4">
              <w:rPr>
                <w:rFonts w:ascii="Tahoma" w:hAnsi="Tahoma" w:cs="Tahoma"/>
                <w:i w:val="0"/>
                <w:sz w:val="22"/>
                <w:szCs w:val="22"/>
                <w:lang w:val="ru-RU"/>
              </w:rPr>
              <w:t xml:space="preserve"> должна быть указана</w:t>
            </w:r>
            <w:r w:rsidRPr="009E55B9">
              <w:rPr>
                <w:rFonts w:ascii="Tahoma" w:hAnsi="Tahoma" w:cs="Tahoma"/>
                <w:i w:val="0"/>
                <w:sz w:val="22"/>
                <w:szCs w:val="22"/>
                <w:lang w:val="ru-RU"/>
              </w:rPr>
              <w:t xml:space="preserve"> информаци</w:t>
            </w:r>
            <w:r w:rsidR="00B515E4">
              <w:rPr>
                <w:rFonts w:ascii="Tahoma" w:hAnsi="Tahoma" w:cs="Tahoma"/>
                <w:i w:val="0"/>
                <w:sz w:val="22"/>
                <w:szCs w:val="22"/>
                <w:lang w:val="ru-RU"/>
              </w:rPr>
              <w:t>я</w:t>
            </w:r>
            <w:r w:rsidRPr="009E55B9">
              <w:rPr>
                <w:rFonts w:ascii="Tahoma" w:hAnsi="Tahoma" w:cs="Tahoma"/>
                <w:i w:val="0"/>
                <w:sz w:val="22"/>
                <w:szCs w:val="22"/>
                <w:lang w:val="ru-RU"/>
              </w:rPr>
              <w:t xml:space="preserve">: дата выполнения работ, наименование и номер источника выбросов загрязняющих веществ, </w:t>
            </w:r>
            <w:r w:rsidRPr="009E55B9">
              <w:rPr>
                <w:rFonts w:ascii="Tahoma" w:hAnsi="Tahoma" w:cs="Tahoma"/>
                <w:i w:val="0"/>
                <w:sz w:val="22"/>
                <w:szCs w:val="22"/>
                <w:u w:val="single"/>
                <w:lang w:val="ru-RU"/>
              </w:rPr>
              <w:t>результаты исследований</w:t>
            </w:r>
            <w:r w:rsidR="00EA5236">
              <w:rPr>
                <w:rFonts w:ascii="Tahoma" w:hAnsi="Tahoma" w:cs="Tahoma"/>
                <w:i w:val="0"/>
                <w:sz w:val="22"/>
                <w:szCs w:val="22"/>
                <w:u w:val="single"/>
                <w:lang w:val="ru-RU"/>
              </w:rPr>
              <w:t xml:space="preserve"> и испытаний</w:t>
            </w:r>
            <w:r w:rsidR="00B515E4">
              <w:rPr>
                <w:rFonts w:ascii="Tahoma" w:hAnsi="Tahoma" w:cs="Tahoma"/>
                <w:i w:val="0"/>
                <w:sz w:val="22"/>
                <w:szCs w:val="22"/>
                <w:u w:val="single"/>
                <w:lang w:val="ru-RU"/>
              </w:rPr>
              <w:t xml:space="preserve"> (полученные значения)</w:t>
            </w:r>
            <w:r w:rsidRPr="009E55B9">
              <w:rPr>
                <w:rFonts w:ascii="Tahoma" w:hAnsi="Tahoma" w:cs="Tahoma"/>
                <w:i w:val="0"/>
                <w:sz w:val="22"/>
                <w:szCs w:val="22"/>
                <w:u w:val="single"/>
                <w:lang w:val="ru-RU"/>
              </w:rPr>
              <w:t xml:space="preserve"> по каждому исследуемому загрязняющему веществу (г/сек, мг/м3)</w:t>
            </w:r>
            <w:r w:rsidR="00402A69">
              <w:rPr>
                <w:rFonts w:ascii="Tahoma" w:hAnsi="Tahoma" w:cs="Tahoma"/>
                <w:i w:val="0"/>
                <w:sz w:val="22"/>
                <w:szCs w:val="22"/>
                <w:u w:val="single"/>
                <w:lang w:val="ru-RU"/>
              </w:rPr>
              <w:t xml:space="preserve"> </w:t>
            </w:r>
            <w:r w:rsidRPr="009E55B9">
              <w:rPr>
                <w:rFonts w:ascii="Tahoma" w:hAnsi="Tahoma" w:cs="Tahoma"/>
                <w:i w:val="0"/>
                <w:sz w:val="22"/>
                <w:szCs w:val="22"/>
                <w:lang w:val="ru-RU"/>
              </w:rPr>
              <w:t xml:space="preserve">наименование методик исследований. </w:t>
            </w:r>
          </w:p>
          <w:p w14:paraId="79B5D675" w14:textId="5A0BAD4C" w:rsidR="003414EA" w:rsidRPr="009E55B9" w:rsidRDefault="003414EA" w:rsidP="009E55B9">
            <w:pPr>
              <w:pStyle w:val="ad"/>
              <w:ind w:firstLine="709"/>
              <w:jc w:val="both"/>
              <w:rPr>
                <w:rFonts w:ascii="Tahoma" w:hAnsi="Tahoma" w:cs="Tahoma"/>
                <w:i w:val="0"/>
                <w:sz w:val="22"/>
                <w:szCs w:val="22"/>
                <w:lang w:val="ru-RU"/>
              </w:rPr>
            </w:pPr>
            <w:r w:rsidRPr="000829E3">
              <w:rPr>
                <w:rFonts w:ascii="Tahoma" w:hAnsi="Tahoma" w:cs="Tahoma"/>
                <w:i w:val="0"/>
                <w:sz w:val="22"/>
                <w:szCs w:val="22"/>
                <w:lang w:val="ru-RU"/>
              </w:rPr>
              <w:t>Протоколы</w:t>
            </w:r>
            <w:r>
              <w:rPr>
                <w:rFonts w:ascii="Tahoma" w:hAnsi="Tahoma" w:cs="Tahoma"/>
                <w:i w:val="0"/>
                <w:sz w:val="22"/>
                <w:szCs w:val="22"/>
                <w:lang w:val="ru-RU"/>
              </w:rPr>
              <w:t xml:space="preserve"> лабораторных исследований</w:t>
            </w:r>
            <w:r w:rsidR="00EA5236">
              <w:rPr>
                <w:rFonts w:ascii="Tahoma" w:hAnsi="Tahoma" w:cs="Tahoma"/>
                <w:i w:val="0"/>
                <w:sz w:val="22"/>
                <w:szCs w:val="22"/>
                <w:lang w:val="ru-RU"/>
              </w:rPr>
              <w:t xml:space="preserve"> и испытаний</w:t>
            </w:r>
            <w:r>
              <w:rPr>
                <w:rFonts w:ascii="Tahoma" w:hAnsi="Tahoma" w:cs="Tahoma"/>
                <w:i w:val="0"/>
                <w:sz w:val="22"/>
                <w:szCs w:val="22"/>
                <w:lang w:val="ru-RU"/>
              </w:rPr>
              <w:t xml:space="preserve"> и</w:t>
            </w:r>
            <w:r w:rsidRPr="000829E3">
              <w:rPr>
                <w:rFonts w:ascii="Tahoma" w:hAnsi="Tahoma" w:cs="Tahoma"/>
                <w:i w:val="0"/>
                <w:sz w:val="22"/>
                <w:szCs w:val="22"/>
                <w:lang w:val="ru-RU"/>
              </w:rPr>
              <w:t xml:space="preserve"> акты отбора проб должны быть заверены подписью руководителя организации и печатью организации (при наличии)</w:t>
            </w:r>
          </w:p>
        </w:tc>
        <w:tc>
          <w:tcPr>
            <w:tcW w:w="7345" w:type="dxa"/>
          </w:tcPr>
          <w:p w14:paraId="4FF143DC" w14:textId="0DA0E734" w:rsidR="00650DF2" w:rsidRPr="00B125D6" w:rsidRDefault="0051166A" w:rsidP="005715BB">
            <w:pPr>
              <w:pStyle w:val="ad"/>
              <w:jc w:val="both"/>
              <w:rPr>
                <w:rFonts w:ascii="Tahoma" w:hAnsi="Tahoma" w:cs="Tahoma"/>
                <w:bCs/>
                <w:i w:val="0"/>
                <w:sz w:val="22"/>
                <w:szCs w:val="22"/>
                <w:lang w:val="ru-RU"/>
              </w:rPr>
            </w:pPr>
            <w:r>
              <w:rPr>
                <w:rFonts w:ascii="Tahoma" w:hAnsi="Tahoma" w:cs="Tahoma"/>
                <w:bCs/>
                <w:i w:val="0"/>
                <w:sz w:val="22"/>
                <w:szCs w:val="22"/>
                <w:lang w:val="ru-RU"/>
              </w:rPr>
              <w:t>7</w:t>
            </w:r>
            <w:r w:rsidR="00802E93">
              <w:rPr>
                <w:rFonts w:ascii="Tahoma" w:hAnsi="Tahoma" w:cs="Tahoma"/>
                <w:bCs/>
                <w:i w:val="0"/>
                <w:sz w:val="22"/>
                <w:szCs w:val="22"/>
                <w:lang w:val="ru-RU"/>
              </w:rPr>
              <w:t>.</w:t>
            </w:r>
            <w:r w:rsidR="00B125D6" w:rsidRPr="00B125D6">
              <w:rPr>
                <w:rFonts w:ascii="Tahoma" w:hAnsi="Tahoma" w:cs="Tahoma"/>
                <w:bCs/>
                <w:i w:val="0"/>
                <w:sz w:val="22"/>
                <w:szCs w:val="22"/>
                <w:lang w:val="ru-RU"/>
              </w:rPr>
              <w:t xml:space="preserve"> </w:t>
            </w:r>
            <w:r w:rsidR="00B125D6" w:rsidRPr="00B125D6">
              <w:rPr>
                <w:rFonts w:ascii="Tahoma" w:hAnsi="Tahoma" w:cs="Tahoma"/>
                <w:i w:val="0"/>
                <w:sz w:val="22"/>
                <w:szCs w:val="22"/>
                <w:lang w:val="ru-RU"/>
              </w:rPr>
              <w:t>Порядок сдачи и приемки результатов услуг</w:t>
            </w:r>
            <w:r>
              <w:rPr>
                <w:rFonts w:ascii="Tahoma" w:hAnsi="Tahoma" w:cs="Tahoma"/>
                <w:i w:val="0"/>
                <w:sz w:val="22"/>
                <w:szCs w:val="22"/>
                <w:lang w:val="ru-RU"/>
              </w:rPr>
              <w:t>и</w:t>
            </w:r>
            <w:r w:rsidR="00B125D6" w:rsidRPr="00B125D6">
              <w:rPr>
                <w:rFonts w:ascii="Tahoma" w:hAnsi="Tahoma" w:cs="Tahoma"/>
                <w:i w:val="0"/>
                <w:sz w:val="22"/>
                <w:szCs w:val="22"/>
                <w:lang w:val="ru-RU"/>
              </w:rPr>
              <w:t>:</w:t>
            </w:r>
          </w:p>
        </w:tc>
      </w:tr>
      <w:tr w:rsidR="003410E4" w:rsidRPr="00B125D6" w14:paraId="1228DBD3" w14:textId="77777777" w:rsidTr="00D41479">
        <w:trPr>
          <w:trHeight w:val="475"/>
        </w:trPr>
        <w:tc>
          <w:tcPr>
            <w:tcW w:w="7796" w:type="dxa"/>
          </w:tcPr>
          <w:p w14:paraId="75BD02EE" w14:textId="1B3EA86F" w:rsidR="003410E4" w:rsidRDefault="0051166A" w:rsidP="0051166A">
            <w:pPr>
              <w:pStyle w:val="aff4"/>
              <w:spacing w:after="0"/>
              <w:ind w:left="389" w:hanging="389"/>
              <w:jc w:val="both"/>
              <w:rPr>
                <w:rFonts w:ascii="Tahoma" w:hAnsi="Tahoma" w:cs="Tahoma"/>
                <w:sz w:val="22"/>
                <w:szCs w:val="22"/>
              </w:rPr>
            </w:pPr>
            <w:r>
              <w:rPr>
                <w:rFonts w:ascii="Tahoma" w:hAnsi="Tahoma" w:cs="Tahoma"/>
                <w:sz w:val="22"/>
                <w:szCs w:val="22"/>
              </w:rPr>
              <w:t>8</w:t>
            </w:r>
            <w:r w:rsidR="00083354">
              <w:rPr>
                <w:rFonts w:ascii="Tahoma" w:hAnsi="Tahoma" w:cs="Tahoma"/>
                <w:sz w:val="22"/>
                <w:szCs w:val="22"/>
              </w:rPr>
              <w:t xml:space="preserve">. </w:t>
            </w:r>
            <w:r w:rsidR="003410E4">
              <w:rPr>
                <w:rFonts w:ascii="Tahoma" w:hAnsi="Tahoma" w:cs="Tahoma"/>
                <w:sz w:val="22"/>
                <w:szCs w:val="22"/>
              </w:rPr>
              <w:t>У</w:t>
            </w:r>
            <w:r w:rsidR="00FE2957">
              <w:rPr>
                <w:rFonts w:ascii="Tahoma" w:hAnsi="Tahoma" w:cs="Tahoma"/>
                <w:sz w:val="22"/>
                <w:szCs w:val="22"/>
              </w:rPr>
              <w:t>словия оплаты:</w:t>
            </w:r>
          </w:p>
          <w:p w14:paraId="4556D092" w14:textId="76FBF885" w:rsidR="00FE2957" w:rsidRPr="001E15C8" w:rsidRDefault="00FE2957" w:rsidP="00FE2957">
            <w:pPr>
              <w:pStyle w:val="af3"/>
              <w:widowControl w:val="0"/>
              <w:tabs>
                <w:tab w:val="left" w:pos="1276"/>
                <w:tab w:val="left" w:pos="1470"/>
                <w:tab w:val="left" w:pos="9356"/>
              </w:tabs>
              <w:autoSpaceDE w:val="0"/>
              <w:autoSpaceDN w:val="0"/>
              <w:adjustRightInd w:val="0"/>
              <w:spacing w:before="0" w:beforeAutospacing="0" w:after="0" w:afterAutospacing="0"/>
              <w:ind w:firstLine="426"/>
              <w:jc w:val="both"/>
              <w:rPr>
                <w:rFonts w:ascii="Tahoma" w:hAnsi="Tahoma" w:cs="Tahoma"/>
                <w:sz w:val="22"/>
                <w:szCs w:val="22"/>
              </w:rPr>
            </w:pPr>
            <w:r w:rsidRPr="001E15C8">
              <w:rPr>
                <w:rFonts w:ascii="Tahoma" w:hAnsi="Tahoma" w:cs="Tahoma"/>
                <w:sz w:val="22"/>
                <w:szCs w:val="22"/>
              </w:rPr>
              <w:t xml:space="preserve">Оплата оказанных услуг производится в рабочий вторник, но не позднее 7 рабочих дней </w:t>
            </w:r>
            <w:r w:rsidRPr="001E15C8">
              <w:rPr>
                <w:rFonts w:ascii="Tahoma" w:hAnsi="Tahoma" w:cs="Tahoma"/>
                <w:sz w:val="22"/>
                <w:szCs w:val="22"/>
                <w:lang w:val="en-US"/>
              </w:rPr>
              <w:t>c</w:t>
            </w:r>
            <w:r w:rsidRPr="001E15C8">
              <w:rPr>
                <w:rFonts w:ascii="Tahoma" w:hAnsi="Tahoma" w:cs="Tahoma"/>
                <w:sz w:val="22"/>
                <w:szCs w:val="22"/>
              </w:rPr>
              <w:t xml:space="preserve"> даты приемки оказанных услуг на основании</w:t>
            </w:r>
          </w:p>
          <w:p w14:paraId="2E8C4B2E" w14:textId="77777777" w:rsidR="00FE2957" w:rsidRPr="009B2264" w:rsidRDefault="00FE2957" w:rsidP="001F3FB3">
            <w:pPr>
              <w:pStyle w:val="a8"/>
              <w:widowControl w:val="0"/>
              <w:numPr>
                <w:ilvl w:val="0"/>
                <w:numId w:val="21"/>
              </w:numPr>
              <w:autoSpaceDE w:val="0"/>
              <w:autoSpaceDN w:val="0"/>
              <w:adjustRightInd w:val="0"/>
              <w:spacing w:after="0" w:line="240" w:lineRule="auto"/>
              <w:ind w:left="0" w:hanging="5"/>
              <w:contextualSpacing w:val="0"/>
              <w:jc w:val="both"/>
              <w:rPr>
                <w:rFonts w:ascii="Tahoma" w:hAnsi="Tahoma" w:cs="Tahoma"/>
              </w:rPr>
            </w:pPr>
            <w:r w:rsidRPr="001E15C8">
              <w:rPr>
                <w:rFonts w:ascii="Tahoma" w:hAnsi="Tahoma" w:cs="Tahoma"/>
              </w:rPr>
              <w:t>подписанного Сторонами Акта</w:t>
            </w:r>
            <w:r w:rsidRPr="001E15C8">
              <w:rPr>
                <w:rFonts w:ascii="Tahoma" w:hAnsi="Tahoma" w:cs="Tahoma"/>
                <w:bCs/>
              </w:rPr>
              <w:t xml:space="preserve"> сдачи-приемки работ (услуг) (форма – НН.ДК-4.1) / универсального передаточного документа (по форме НН.УПД-1.1 либо по форме, рекомендованной</w:t>
            </w:r>
            <w:r w:rsidRPr="009B2264">
              <w:rPr>
                <w:rFonts w:ascii="Tahoma" w:hAnsi="Tahoma" w:cs="Tahoma"/>
                <w:bCs/>
              </w:rPr>
              <w:t xml:space="preserve">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9B2264">
              <w:rPr>
                <w:rFonts w:ascii="Tahoma" w:hAnsi="Tahoma" w:cs="Tahoma"/>
              </w:rPr>
              <w:t xml:space="preserve">; </w:t>
            </w:r>
          </w:p>
          <w:p w14:paraId="572CEAE4" w14:textId="77777777" w:rsidR="00FE2957" w:rsidRDefault="00FE2957" w:rsidP="001F3FB3">
            <w:pPr>
              <w:pStyle w:val="a8"/>
              <w:widowControl w:val="0"/>
              <w:numPr>
                <w:ilvl w:val="0"/>
                <w:numId w:val="21"/>
              </w:numPr>
              <w:autoSpaceDE w:val="0"/>
              <w:autoSpaceDN w:val="0"/>
              <w:adjustRightInd w:val="0"/>
              <w:spacing w:after="0" w:line="240" w:lineRule="auto"/>
              <w:ind w:left="0" w:hanging="5"/>
              <w:contextualSpacing w:val="0"/>
              <w:jc w:val="both"/>
              <w:rPr>
                <w:rFonts w:ascii="Tahoma" w:hAnsi="Tahoma" w:cs="Tahoma"/>
              </w:rPr>
            </w:pPr>
            <w:r w:rsidRPr="009B2264">
              <w:rPr>
                <w:rFonts w:ascii="Tahoma" w:hAnsi="Tahoma" w:cs="Tahoma"/>
              </w:rPr>
              <w:t>счёта на оплату [, счёта - фактуры ]</w:t>
            </w:r>
            <w:r w:rsidRPr="009B2264">
              <w:rPr>
                <w:rStyle w:val="af8"/>
                <w:rFonts w:ascii="Tahoma" w:hAnsi="Tahoma" w:cs="Tahoma"/>
              </w:rPr>
              <w:footnoteReference w:id="5"/>
            </w:r>
            <w:r w:rsidRPr="009B2264">
              <w:rPr>
                <w:rFonts w:ascii="Tahoma" w:hAnsi="Tahoma" w:cs="Tahoma"/>
              </w:rPr>
              <w:t xml:space="preserve"> оформленн</w:t>
            </w:r>
            <w:r>
              <w:rPr>
                <w:rFonts w:ascii="Tahoma" w:hAnsi="Tahoma" w:cs="Tahoma"/>
              </w:rPr>
              <w:t xml:space="preserve">ого (ых) </w:t>
            </w:r>
            <w:r w:rsidRPr="009B2264">
              <w:rPr>
                <w:rFonts w:ascii="Tahoma" w:hAnsi="Tahoma" w:cs="Tahoma"/>
              </w:rPr>
              <w:t xml:space="preserve"> в соответствии с требованиями действующего законодательства, </w:t>
            </w:r>
          </w:p>
          <w:p w14:paraId="713C1C18" w14:textId="77777777" w:rsidR="00FE2957" w:rsidRPr="00A24123" w:rsidRDefault="00FE2957" w:rsidP="00FE2957">
            <w:pPr>
              <w:widowControl w:val="0"/>
              <w:autoSpaceDE w:val="0"/>
              <w:autoSpaceDN w:val="0"/>
              <w:adjustRightInd w:val="0"/>
              <w:spacing w:after="0" w:line="240" w:lineRule="auto"/>
              <w:jc w:val="both"/>
              <w:rPr>
                <w:rFonts w:ascii="Tahoma" w:hAnsi="Tahoma" w:cs="Tahoma"/>
              </w:rPr>
            </w:pPr>
            <w:r w:rsidRPr="00A24123">
              <w:rPr>
                <w:rFonts w:ascii="Tahoma" w:hAnsi="Tahoma" w:cs="Tahoma"/>
              </w:rPr>
              <w:t xml:space="preserve">полученных Заказчиком от Исполнителя в оригинале на бумажном носителе или по </w:t>
            </w:r>
            <w:r>
              <w:rPr>
                <w:rFonts w:ascii="Tahoma" w:hAnsi="Tahoma" w:cs="Tahoma"/>
              </w:rPr>
              <w:t xml:space="preserve">электронной почте, а </w:t>
            </w:r>
            <w:r w:rsidRPr="00A24123">
              <w:rPr>
                <w:rFonts w:ascii="Tahoma" w:hAnsi="Tahoma" w:cs="Tahoma"/>
              </w:rPr>
              <w:t>также полученных другими определенными договором в рамках электронного документооборота средствами связи, при условии соблюдения установленных норм оформления для документов в электронном виде (в зависимости от того, какое из указанных событий наступит ранее).</w:t>
            </w:r>
          </w:p>
          <w:p w14:paraId="65C2752B" w14:textId="2C05CE03" w:rsidR="00FE2957" w:rsidRPr="00B125D6" w:rsidRDefault="00FE2957" w:rsidP="00FE2957">
            <w:pPr>
              <w:pStyle w:val="aff4"/>
              <w:spacing w:after="0"/>
              <w:ind w:left="749"/>
              <w:jc w:val="both"/>
              <w:rPr>
                <w:rFonts w:ascii="Tahoma" w:hAnsi="Tahoma" w:cs="Tahoma"/>
                <w:sz w:val="22"/>
                <w:szCs w:val="22"/>
              </w:rPr>
            </w:pPr>
          </w:p>
        </w:tc>
        <w:tc>
          <w:tcPr>
            <w:tcW w:w="7345" w:type="dxa"/>
          </w:tcPr>
          <w:p w14:paraId="64F89B60" w14:textId="74FDD11B" w:rsidR="00083354" w:rsidRDefault="0051166A" w:rsidP="0051166A">
            <w:pPr>
              <w:pStyle w:val="aff4"/>
              <w:spacing w:after="0"/>
              <w:ind w:left="389" w:hanging="355"/>
              <w:jc w:val="both"/>
              <w:rPr>
                <w:rFonts w:ascii="Tahoma" w:hAnsi="Tahoma" w:cs="Tahoma"/>
                <w:sz w:val="22"/>
                <w:szCs w:val="22"/>
              </w:rPr>
            </w:pPr>
            <w:r>
              <w:rPr>
                <w:rFonts w:ascii="Tahoma" w:hAnsi="Tahoma" w:cs="Tahoma"/>
                <w:sz w:val="22"/>
                <w:szCs w:val="22"/>
              </w:rPr>
              <w:t>8</w:t>
            </w:r>
            <w:r w:rsidR="00083354">
              <w:rPr>
                <w:rFonts w:ascii="Tahoma" w:hAnsi="Tahoma" w:cs="Tahoma"/>
                <w:sz w:val="22"/>
                <w:szCs w:val="22"/>
              </w:rPr>
              <w:t>. Условия оплаты:</w:t>
            </w:r>
          </w:p>
          <w:p w14:paraId="7015DF6A" w14:textId="77777777" w:rsidR="003410E4" w:rsidRDefault="003410E4" w:rsidP="003B4DBE">
            <w:pPr>
              <w:pStyle w:val="ad"/>
              <w:jc w:val="both"/>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46A65BE" w14:textId="77777777" w:rsidR="00934EB6" w:rsidRDefault="00C5629D" w:rsidP="00C5629D">
      <w:pPr>
        <w:pStyle w:val="13"/>
        <w:spacing w:before="0" w:line="240" w:lineRule="auto"/>
        <w:jc w:val="right"/>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1F561EF9" w14:textId="77777777" w:rsidR="00934EB6" w:rsidRDefault="00934EB6" w:rsidP="00C5629D">
      <w:pPr>
        <w:pStyle w:val="13"/>
        <w:spacing w:before="0" w:line="240" w:lineRule="auto"/>
        <w:jc w:val="right"/>
        <w:rPr>
          <w:rFonts w:ascii="Tahoma" w:hAnsi="Tahoma" w:cs="Tahoma"/>
          <w:i/>
        </w:rPr>
        <w:sectPr w:rsidR="00934EB6" w:rsidSect="00934EB6">
          <w:pgSz w:w="16838" w:h="11906" w:orient="landscape"/>
          <w:pgMar w:top="1418" w:right="851" w:bottom="851" w:left="851" w:header="510" w:footer="510" w:gutter="0"/>
          <w:cols w:space="708"/>
          <w:docGrid w:linePitch="360"/>
        </w:sectPr>
      </w:pPr>
    </w:p>
    <w:p w14:paraId="559C4F8E" w14:textId="756852EC"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6183DF4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 xml:space="preserve">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w:t>
      </w:r>
      <w:r w:rsidRPr="00493D46">
        <w:rPr>
          <w:rFonts w:ascii="Tahoma" w:hAnsi="Tahoma" w:cs="Tahoma"/>
        </w:rPr>
        <w:t>нужд»</w:t>
      </w:r>
      <w:r w:rsidR="00A81BE6" w:rsidRPr="00493D4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493D46">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8E3ED65" w14:textId="476E9385" w:rsidR="001A7A50" w:rsidRPr="00FD26F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 xml:space="preserve">- </w:t>
      </w:r>
      <w:r w:rsidR="00CE07FB" w:rsidRPr="00CE07FB">
        <w:rPr>
          <w:rFonts w:ascii="Tahoma" w:hAnsi="Tahoma" w:cs="Tahoma"/>
        </w:rPr>
        <w:t xml:space="preserve">не </w:t>
      </w:r>
      <w:r w:rsidR="00CE07FB" w:rsidRPr="00CE07FB">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E07FB" w:rsidRPr="00CE07FB">
        <w:rPr>
          <w:rFonts w:ascii="Tahoma" w:eastAsia="Times New Roman" w:hAnsi="Tahoma" w:cs="Tahoma"/>
          <w:lang w:eastAsia="ru-RU"/>
        </w:rPr>
        <w:t>.</w:t>
      </w:r>
    </w:p>
    <w:p w14:paraId="109E06C8" w14:textId="77777777"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5C3B1B07"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9A6E54">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777777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91" w:name="OLE_LINK98"/>
      <w:r w:rsidRPr="009E48D0">
        <w:rPr>
          <w:rFonts w:ascii="Tahoma" w:eastAsia="Times New Roman" w:hAnsi="Tahoma" w:cs="Tahoma"/>
          <w:lang w:eastAsia="ru-RU"/>
        </w:rPr>
        <w:t xml:space="preserve">Участник </w:t>
      </w:r>
      <w:bookmarkEnd w:id="91"/>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Форма № 5</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67"/>
        <w:gridCol w:w="2879"/>
        <w:gridCol w:w="992"/>
        <w:gridCol w:w="1417"/>
        <w:gridCol w:w="1284"/>
        <w:gridCol w:w="1344"/>
        <w:gridCol w:w="1344"/>
      </w:tblGrid>
      <w:tr w:rsidR="00C5629D" w:rsidRPr="00914669" w14:paraId="491210EA" w14:textId="77777777" w:rsidTr="003502C2">
        <w:trPr>
          <w:trHeight w:val="242"/>
        </w:trPr>
        <w:tc>
          <w:tcPr>
            <w:tcW w:w="367" w:type="dxa"/>
            <w:shd w:val="clear" w:color="auto" w:fill="auto"/>
            <w:vAlign w:val="center"/>
          </w:tcPr>
          <w:p w14:paraId="7F15D52F"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п/п</w:t>
            </w:r>
          </w:p>
        </w:tc>
        <w:tc>
          <w:tcPr>
            <w:tcW w:w="2879" w:type="dxa"/>
            <w:shd w:val="clear" w:color="auto" w:fill="auto"/>
            <w:vAlign w:val="center"/>
          </w:tcPr>
          <w:p w14:paraId="03A06C35"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Наименование услуг</w:t>
            </w:r>
          </w:p>
        </w:tc>
        <w:tc>
          <w:tcPr>
            <w:tcW w:w="992" w:type="dxa"/>
            <w:shd w:val="clear" w:color="auto" w:fill="auto"/>
            <w:vAlign w:val="center"/>
          </w:tcPr>
          <w:p w14:paraId="3C63D1BF"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417" w:type="dxa"/>
            <w:shd w:val="clear" w:color="auto" w:fill="auto"/>
            <w:vAlign w:val="center"/>
          </w:tcPr>
          <w:p w14:paraId="5C725178" w14:textId="36F19CF0" w:rsidR="00C5629D" w:rsidRPr="00914669" w:rsidRDefault="00F65475" w:rsidP="00C5629D">
            <w:pPr>
              <w:autoSpaceDE w:val="0"/>
              <w:snapToGrid w:val="0"/>
              <w:spacing w:after="0" w:line="240" w:lineRule="auto"/>
              <w:jc w:val="center"/>
              <w:rPr>
                <w:rFonts w:ascii="Tahoma" w:hAnsi="Tahoma" w:cs="Tahoma"/>
                <w:bCs/>
              </w:rPr>
            </w:pPr>
            <w:r w:rsidRPr="00A617C0">
              <w:rPr>
                <w:rFonts w:ascii="Tahoma" w:hAnsi="Tahoma" w:cs="Tahoma"/>
              </w:rPr>
              <w:t xml:space="preserve">Кол-во </w:t>
            </w:r>
            <w:r>
              <w:rPr>
                <w:rFonts w:ascii="Tahoma" w:hAnsi="Tahoma" w:cs="Tahoma"/>
              </w:rPr>
              <w:t>периодичностей оказания услуг</w:t>
            </w:r>
          </w:p>
        </w:tc>
        <w:tc>
          <w:tcPr>
            <w:tcW w:w="1284" w:type="dxa"/>
            <w:shd w:val="clear" w:color="auto" w:fill="auto"/>
            <w:vAlign w:val="center"/>
          </w:tcPr>
          <w:p w14:paraId="28AC5491"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344" w:type="dxa"/>
            <w:vAlign w:val="center"/>
          </w:tcPr>
          <w:p w14:paraId="76350EB2"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344" w:type="dxa"/>
            <w:shd w:val="clear" w:color="auto" w:fill="auto"/>
            <w:vAlign w:val="center"/>
          </w:tcPr>
          <w:p w14:paraId="6C81C290"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8B7DA5" w:rsidRPr="00914669" w14:paraId="7D35ABE4"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551FAB8F" w14:textId="77777777" w:rsidR="008B7DA5" w:rsidRPr="00914669" w:rsidRDefault="008B7DA5"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2879" w:type="dxa"/>
          </w:tcPr>
          <w:p w14:paraId="3B0582E3" w14:textId="09839B35" w:rsidR="008B7DA5" w:rsidRPr="008B7DA5" w:rsidRDefault="008B7DA5" w:rsidP="008B7DA5">
            <w:pPr>
              <w:autoSpaceDE w:val="0"/>
              <w:snapToGrid w:val="0"/>
              <w:spacing w:after="0" w:line="240" w:lineRule="auto"/>
              <w:rPr>
                <w:rFonts w:ascii="Tahoma" w:hAnsi="Tahoma" w:cs="Tahoma"/>
                <w:b/>
                <w:bCs/>
              </w:rPr>
            </w:pPr>
          </w:p>
        </w:tc>
        <w:tc>
          <w:tcPr>
            <w:tcW w:w="992" w:type="dxa"/>
            <w:shd w:val="clear" w:color="auto" w:fill="auto"/>
            <w:vAlign w:val="center"/>
          </w:tcPr>
          <w:p w14:paraId="5D7B148E" w14:textId="1991CD74"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5D08079" w14:textId="74DE91F1"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3ADD8995"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5FF3FAFC"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2DF077EE"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51473CF8"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51ED913B" w14:textId="21445E38"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2</w:t>
            </w:r>
          </w:p>
        </w:tc>
        <w:tc>
          <w:tcPr>
            <w:tcW w:w="2879" w:type="dxa"/>
          </w:tcPr>
          <w:p w14:paraId="21E9682A" w14:textId="6B7916C0" w:rsidR="008B7DA5" w:rsidRPr="003B4DBE" w:rsidRDefault="008B7DA5" w:rsidP="008B7DA5">
            <w:pPr>
              <w:autoSpaceDE w:val="0"/>
              <w:snapToGrid w:val="0"/>
              <w:spacing w:after="0" w:line="240" w:lineRule="auto"/>
              <w:rPr>
                <w:rFonts w:ascii="Tahoma" w:hAnsi="Tahoma" w:cs="Tahoma"/>
              </w:rPr>
            </w:pPr>
          </w:p>
        </w:tc>
        <w:tc>
          <w:tcPr>
            <w:tcW w:w="992" w:type="dxa"/>
            <w:shd w:val="clear" w:color="auto" w:fill="auto"/>
            <w:vAlign w:val="center"/>
          </w:tcPr>
          <w:p w14:paraId="124DE409" w14:textId="4A81AA8F" w:rsidR="008B7DA5"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131D967" w14:textId="18E5FF59" w:rsidR="008B7DA5"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006E1DBD"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1B777C8E"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51F22376"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19ECD0E4"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0F104025" w14:textId="4F085F4E"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3</w:t>
            </w:r>
          </w:p>
        </w:tc>
        <w:tc>
          <w:tcPr>
            <w:tcW w:w="2879" w:type="dxa"/>
            <w:shd w:val="clear" w:color="auto" w:fill="auto"/>
          </w:tcPr>
          <w:p w14:paraId="7D7977B8" w14:textId="7445C1CF" w:rsidR="008B7DA5" w:rsidRPr="00914669" w:rsidRDefault="008B7DA5" w:rsidP="008B7DA5">
            <w:pPr>
              <w:autoSpaceDE w:val="0"/>
              <w:snapToGrid w:val="0"/>
              <w:spacing w:after="0" w:line="240" w:lineRule="auto"/>
              <w:rPr>
                <w:rFonts w:ascii="Tahoma" w:hAnsi="Tahoma" w:cs="Tahoma"/>
                <w:bCs/>
              </w:rPr>
            </w:pPr>
          </w:p>
        </w:tc>
        <w:tc>
          <w:tcPr>
            <w:tcW w:w="992" w:type="dxa"/>
            <w:shd w:val="clear" w:color="auto" w:fill="auto"/>
            <w:vAlign w:val="center"/>
          </w:tcPr>
          <w:p w14:paraId="37F2DB76" w14:textId="6E209D77"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7AD9FD07" w14:textId="3593473C"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17CCFA78"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2DB18A10"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0F0A51B2"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5328E62C"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26D0A040" w14:textId="0F3D0024" w:rsidR="008B7DA5" w:rsidRDefault="008B7DA5" w:rsidP="008B7DA5">
            <w:pPr>
              <w:autoSpaceDE w:val="0"/>
              <w:snapToGrid w:val="0"/>
              <w:spacing w:after="0" w:line="240" w:lineRule="auto"/>
              <w:jc w:val="center"/>
              <w:rPr>
                <w:rFonts w:ascii="Tahoma" w:hAnsi="Tahoma" w:cs="Tahoma"/>
                <w:bCs/>
              </w:rPr>
            </w:pPr>
            <w:r>
              <w:rPr>
                <w:rFonts w:ascii="Tahoma" w:hAnsi="Tahoma" w:cs="Tahoma"/>
                <w:bCs/>
              </w:rPr>
              <w:t>4</w:t>
            </w:r>
          </w:p>
        </w:tc>
        <w:tc>
          <w:tcPr>
            <w:tcW w:w="2879" w:type="dxa"/>
            <w:shd w:val="clear" w:color="auto" w:fill="auto"/>
          </w:tcPr>
          <w:p w14:paraId="2CA07358" w14:textId="3D37E813" w:rsidR="008B7DA5" w:rsidRPr="003B4DBE" w:rsidRDefault="008B7DA5" w:rsidP="008B7DA5">
            <w:pPr>
              <w:autoSpaceDE w:val="0"/>
              <w:snapToGrid w:val="0"/>
              <w:spacing w:after="0" w:line="240" w:lineRule="auto"/>
              <w:rPr>
                <w:rFonts w:ascii="Tahoma" w:hAnsi="Tahoma" w:cs="Tahoma"/>
              </w:rPr>
            </w:pPr>
          </w:p>
        </w:tc>
        <w:tc>
          <w:tcPr>
            <w:tcW w:w="992" w:type="dxa"/>
            <w:shd w:val="clear" w:color="auto" w:fill="auto"/>
            <w:vAlign w:val="center"/>
          </w:tcPr>
          <w:p w14:paraId="2275C45F" w14:textId="48AA02BD" w:rsidR="008B7DA5"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1AFB3C57" w14:textId="33290B79" w:rsidR="008B7DA5"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3346A88D"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38BD05FC"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469B6971"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78B9E9D3"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2D166949" w14:textId="2135253C"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5</w:t>
            </w:r>
          </w:p>
        </w:tc>
        <w:tc>
          <w:tcPr>
            <w:tcW w:w="2879" w:type="dxa"/>
            <w:shd w:val="clear" w:color="auto" w:fill="auto"/>
          </w:tcPr>
          <w:p w14:paraId="4FD1E0AC" w14:textId="4F208777" w:rsidR="008B7DA5" w:rsidRPr="00914669" w:rsidRDefault="008B7DA5" w:rsidP="008B7DA5">
            <w:pPr>
              <w:autoSpaceDE w:val="0"/>
              <w:snapToGrid w:val="0"/>
              <w:spacing w:after="0" w:line="240" w:lineRule="auto"/>
              <w:rPr>
                <w:rFonts w:ascii="Tahoma" w:hAnsi="Tahoma" w:cs="Tahoma"/>
                <w:bCs/>
              </w:rPr>
            </w:pPr>
          </w:p>
        </w:tc>
        <w:tc>
          <w:tcPr>
            <w:tcW w:w="992" w:type="dxa"/>
            <w:shd w:val="clear" w:color="auto" w:fill="auto"/>
            <w:vAlign w:val="center"/>
          </w:tcPr>
          <w:p w14:paraId="41A50771" w14:textId="0D9CB035"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731B5589" w14:textId="074F7087"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7AAD60A7"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6861D87B"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0CBAE398"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2D56287B" w14:textId="77777777" w:rsidTr="00E65DB2">
        <w:tblPrEx>
          <w:tblCellMar>
            <w:top w:w="55" w:type="dxa"/>
            <w:left w:w="55" w:type="dxa"/>
            <w:bottom w:w="55" w:type="dxa"/>
            <w:right w:w="55" w:type="dxa"/>
          </w:tblCellMar>
        </w:tblPrEx>
        <w:trPr>
          <w:trHeight w:val="318"/>
        </w:trPr>
        <w:tc>
          <w:tcPr>
            <w:tcW w:w="8283" w:type="dxa"/>
            <w:gridSpan w:val="6"/>
            <w:shd w:val="clear" w:color="auto" w:fill="auto"/>
            <w:vAlign w:val="center"/>
          </w:tcPr>
          <w:p w14:paraId="7EF449ED" w14:textId="733A506C" w:rsidR="008B7DA5" w:rsidRPr="00914669" w:rsidRDefault="008B7DA5"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344" w:type="dxa"/>
            <w:shd w:val="clear" w:color="auto" w:fill="auto"/>
            <w:vAlign w:val="center"/>
          </w:tcPr>
          <w:p w14:paraId="7CC504CD" w14:textId="77777777" w:rsidR="008B7DA5" w:rsidRPr="00914669" w:rsidRDefault="008B7DA5"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77777777" w:rsidR="00C5629D" w:rsidRPr="00F720C7"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услуг,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2FEF2184" w14:textId="77777777" w:rsidR="00C5629D" w:rsidRDefault="00C5629D" w:rsidP="00C5629D">
      <w:pPr>
        <w:pStyle w:val="afe"/>
        <w:spacing w:before="0" w:after="0" w:line="240" w:lineRule="auto"/>
        <w:rPr>
          <w:rFonts w:ascii="Tahoma" w:eastAsiaTheme="minorHAnsi" w:hAnsi="Tahoma" w:cs="Tahoma"/>
          <w:sz w:val="22"/>
          <w:szCs w:val="22"/>
          <w:lang w:eastAsia="en-US"/>
        </w:rPr>
      </w:pPr>
    </w:p>
    <w:p w14:paraId="2B3AC5F7" w14:textId="77777777" w:rsidR="00E95DD7" w:rsidRPr="004D7A2F" w:rsidRDefault="00E95DD7" w:rsidP="00E95DD7">
      <w:pPr>
        <w:widowControl w:val="0"/>
        <w:autoSpaceDE w:val="0"/>
        <w:autoSpaceDN w:val="0"/>
        <w:adjustRightInd w:val="0"/>
        <w:ind w:firstLine="374"/>
        <w:jc w:val="both"/>
        <w:rPr>
          <w:rFonts w:ascii="Tahoma" w:hAnsi="Tahoma" w:cs="Tahoma"/>
        </w:rPr>
      </w:pPr>
      <w:r w:rsidRPr="004D7A2F">
        <w:rPr>
          <w:rFonts w:ascii="Tahoma" w:hAnsi="Tahoma" w:cs="Tahoma"/>
        </w:rPr>
        <w:t xml:space="preserve">Цена услуг включает в себя расходы Исполнителя, связанные с оказанием услуг по договору, а также все налоги и сборы, уплата которых является обязанностью Исполнителя. </w:t>
      </w:r>
    </w:p>
    <w:p w14:paraId="5DE87FE0" w14:textId="1E309518" w:rsidR="00E95DD7" w:rsidRDefault="00C5629D">
      <w:pPr>
        <w:pStyle w:val="a8"/>
        <w:numPr>
          <w:ilvl w:val="0"/>
          <w:numId w:val="48"/>
        </w:numPr>
        <w:tabs>
          <w:tab w:val="left" w:pos="639"/>
        </w:tabs>
        <w:spacing w:after="0" w:line="240" w:lineRule="auto"/>
        <w:ind w:right="57"/>
        <w:jc w:val="both"/>
        <w:rPr>
          <w:rFonts w:ascii="Tahoma" w:hAnsi="Tahoma" w:cs="Tahoma"/>
        </w:rPr>
      </w:pPr>
      <w:r w:rsidRPr="00D41479">
        <w:rPr>
          <w:rFonts w:ascii="Tahoma" w:hAnsi="Tahoma" w:cs="Tahoma"/>
        </w:rPr>
        <w:t xml:space="preserve">Срок оказания услуг: </w:t>
      </w:r>
      <w:r w:rsidR="00FE2957" w:rsidRPr="00D41479">
        <w:rPr>
          <w:rFonts w:ascii="Tahoma" w:hAnsi="Tahoma" w:cs="Tahoma"/>
        </w:rPr>
        <w:t xml:space="preserve">с даты </w:t>
      </w:r>
      <w:r w:rsidR="000B11BB" w:rsidRPr="00D41479">
        <w:rPr>
          <w:rFonts w:ascii="Tahoma" w:hAnsi="Tahoma" w:cs="Tahoma"/>
        </w:rPr>
        <w:t>подписания договора по 31.</w:t>
      </w:r>
      <w:r w:rsidR="00053C87" w:rsidRPr="00D41479">
        <w:rPr>
          <w:rFonts w:ascii="Tahoma" w:hAnsi="Tahoma" w:cs="Tahoma"/>
        </w:rPr>
        <w:t>1</w:t>
      </w:r>
      <w:r w:rsidR="00053C87">
        <w:rPr>
          <w:rFonts w:ascii="Tahoma" w:hAnsi="Tahoma" w:cs="Tahoma"/>
        </w:rPr>
        <w:t>0</w:t>
      </w:r>
      <w:r w:rsidR="000B11BB" w:rsidRPr="00D41479">
        <w:rPr>
          <w:rFonts w:ascii="Tahoma" w:hAnsi="Tahoma" w:cs="Tahoma"/>
        </w:rPr>
        <w:t>.2025 включительно.</w:t>
      </w:r>
    </w:p>
    <w:p w14:paraId="4EEC829B" w14:textId="77777777" w:rsidR="00B819AE" w:rsidRPr="00B819AE" w:rsidRDefault="00B819AE" w:rsidP="00D41479">
      <w:pPr>
        <w:pStyle w:val="a8"/>
        <w:numPr>
          <w:ilvl w:val="0"/>
          <w:numId w:val="48"/>
        </w:numPr>
        <w:tabs>
          <w:tab w:val="left" w:pos="426"/>
        </w:tabs>
        <w:ind w:right="57"/>
        <w:jc w:val="both"/>
        <w:rPr>
          <w:rFonts w:ascii="Tahoma" w:hAnsi="Tahoma" w:cs="Tahoma"/>
        </w:rPr>
      </w:pPr>
      <w:r w:rsidRPr="00B819AE">
        <w:rPr>
          <w:rFonts w:ascii="Tahoma" w:hAnsi="Tahoma" w:cs="Tahoma"/>
        </w:rPr>
        <w:t xml:space="preserve">Первую проверку эффективности работы газоочистного оборудования осуществить в течение 30 рабочих дней с момента подписания договора. Вторую проверку эффективности работы газоочистного оборудования осуществить не ранее 30 рабочих дней от даты проведения первой проверки.     </w:t>
      </w:r>
    </w:p>
    <w:p w14:paraId="434391BE" w14:textId="26FEE4BC" w:rsidR="005F047A" w:rsidRPr="00D41479" w:rsidRDefault="005F047A" w:rsidP="00D41479">
      <w:pPr>
        <w:pStyle w:val="a8"/>
        <w:numPr>
          <w:ilvl w:val="0"/>
          <w:numId w:val="48"/>
        </w:numPr>
        <w:tabs>
          <w:tab w:val="left" w:pos="993"/>
        </w:tabs>
        <w:spacing w:after="0" w:line="240" w:lineRule="auto"/>
        <w:ind w:left="0" w:right="57" w:firstLine="374"/>
        <w:jc w:val="both"/>
        <w:rPr>
          <w:rFonts w:ascii="Tahoma" w:eastAsiaTheme="minorEastAsia" w:hAnsi="Tahoma" w:cs="Tahoma"/>
          <w:lang w:eastAsia="ru-RU"/>
        </w:rPr>
      </w:pPr>
      <w:r>
        <w:rPr>
          <w:rFonts w:ascii="Tahoma" w:eastAsiaTheme="minorEastAsia" w:hAnsi="Tahoma" w:cs="Tahoma"/>
          <w:lang w:eastAsia="ru-RU"/>
        </w:rPr>
        <w:t xml:space="preserve">Место оказания услуг: </w:t>
      </w:r>
      <w:r>
        <w:rPr>
          <w:rFonts w:ascii="Tahoma" w:hAnsi="Tahoma" w:cs="Tahoma"/>
        </w:rPr>
        <w:t>- г. Красноярск, ул. Коммунальная, д. 2: Злобинский грузовой район и ремонтно-механический участок АО «КРП»</w:t>
      </w:r>
      <w:r w:rsidRPr="00DD2CCB">
        <w:rPr>
          <w:rFonts w:ascii="Tahoma" w:hAnsi="Tahoma" w:cs="Tahoma"/>
        </w:rPr>
        <w:t>.</w:t>
      </w:r>
    </w:p>
    <w:p w14:paraId="145205CD" w14:textId="48D46CBF" w:rsidR="00E0649D" w:rsidRPr="001E15C8" w:rsidRDefault="005F047A" w:rsidP="00E95DD7">
      <w:pPr>
        <w:pStyle w:val="af3"/>
        <w:widowControl w:val="0"/>
        <w:tabs>
          <w:tab w:val="left" w:pos="1276"/>
          <w:tab w:val="left" w:pos="1470"/>
          <w:tab w:val="left" w:pos="9356"/>
        </w:tabs>
        <w:autoSpaceDE w:val="0"/>
        <w:autoSpaceDN w:val="0"/>
        <w:adjustRightInd w:val="0"/>
        <w:spacing w:before="0" w:beforeAutospacing="0" w:after="0" w:afterAutospacing="0"/>
        <w:ind w:firstLine="426"/>
        <w:jc w:val="both"/>
        <w:rPr>
          <w:rFonts w:ascii="Tahoma" w:hAnsi="Tahoma" w:cs="Tahoma"/>
          <w:sz w:val="22"/>
          <w:szCs w:val="22"/>
        </w:rPr>
      </w:pPr>
      <w:r>
        <w:rPr>
          <w:rFonts w:ascii="Tahoma" w:hAnsi="Tahoma" w:cs="Tahoma"/>
          <w:spacing w:val="-9"/>
          <w:sz w:val="22"/>
          <w:szCs w:val="22"/>
        </w:rPr>
        <w:t>3</w:t>
      </w:r>
      <w:r w:rsidR="00C5629D" w:rsidRPr="001E15C8">
        <w:rPr>
          <w:rFonts w:ascii="Tahoma" w:hAnsi="Tahoma" w:cs="Tahoma"/>
          <w:spacing w:val="-9"/>
          <w:sz w:val="22"/>
          <w:szCs w:val="22"/>
        </w:rPr>
        <w:t>. Условия оплаты:</w:t>
      </w:r>
      <w:r w:rsidR="00E0649D" w:rsidRPr="001E15C8">
        <w:rPr>
          <w:rFonts w:ascii="Tahoma" w:hAnsi="Tahoma" w:cs="Tahoma"/>
          <w:spacing w:val="-9"/>
          <w:sz w:val="22"/>
          <w:szCs w:val="22"/>
        </w:rPr>
        <w:t xml:space="preserve"> </w:t>
      </w:r>
      <w:r w:rsidR="00E0649D" w:rsidRPr="001E15C8">
        <w:rPr>
          <w:rFonts w:ascii="Tahoma" w:hAnsi="Tahoma" w:cs="Tahoma"/>
          <w:sz w:val="22"/>
          <w:szCs w:val="22"/>
        </w:rPr>
        <w:t xml:space="preserve">Оплата оказанных услуг производится </w:t>
      </w:r>
      <w:r w:rsidR="00A97B36" w:rsidRPr="001E15C8">
        <w:rPr>
          <w:rFonts w:ascii="Tahoma" w:hAnsi="Tahoma" w:cs="Tahoma"/>
          <w:sz w:val="22"/>
          <w:szCs w:val="22"/>
        </w:rPr>
        <w:t xml:space="preserve">в рабочий вторник, </w:t>
      </w:r>
      <w:r w:rsidR="00E0649D" w:rsidRPr="001E15C8">
        <w:rPr>
          <w:rFonts w:ascii="Tahoma" w:hAnsi="Tahoma" w:cs="Tahoma"/>
          <w:sz w:val="22"/>
          <w:szCs w:val="22"/>
        </w:rPr>
        <w:t xml:space="preserve">но не позднее 7 рабочих дней </w:t>
      </w:r>
      <w:r w:rsidR="00E0649D" w:rsidRPr="001E15C8">
        <w:rPr>
          <w:rFonts w:ascii="Tahoma" w:hAnsi="Tahoma" w:cs="Tahoma"/>
          <w:sz w:val="22"/>
          <w:szCs w:val="22"/>
          <w:lang w:val="en-US"/>
        </w:rPr>
        <w:t>c</w:t>
      </w:r>
      <w:r w:rsidR="00E0649D" w:rsidRPr="001E15C8">
        <w:rPr>
          <w:rFonts w:ascii="Tahoma" w:hAnsi="Tahoma" w:cs="Tahoma"/>
          <w:sz w:val="22"/>
          <w:szCs w:val="22"/>
        </w:rPr>
        <w:t xml:space="preserve"> даты приемки оказанных услуг на основании</w:t>
      </w:r>
    </w:p>
    <w:p w14:paraId="29B532D6" w14:textId="77777777" w:rsidR="00E0649D" w:rsidRPr="009B2264" w:rsidRDefault="00E0649D" w:rsidP="001F3FB3">
      <w:pPr>
        <w:pStyle w:val="a8"/>
        <w:widowControl w:val="0"/>
        <w:numPr>
          <w:ilvl w:val="0"/>
          <w:numId w:val="21"/>
        </w:numPr>
        <w:autoSpaceDE w:val="0"/>
        <w:autoSpaceDN w:val="0"/>
        <w:adjustRightInd w:val="0"/>
        <w:spacing w:after="0" w:line="240" w:lineRule="auto"/>
        <w:ind w:left="0" w:hanging="5"/>
        <w:contextualSpacing w:val="0"/>
        <w:jc w:val="both"/>
        <w:rPr>
          <w:rFonts w:ascii="Tahoma" w:hAnsi="Tahoma" w:cs="Tahoma"/>
        </w:rPr>
      </w:pPr>
      <w:r w:rsidRPr="001E15C8">
        <w:rPr>
          <w:rFonts w:ascii="Tahoma" w:hAnsi="Tahoma" w:cs="Tahoma"/>
        </w:rPr>
        <w:t>подписанного Сторонами Акта</w:t>
      </w:r>
      <w:r w:rsidRPr="001E15C8">
        <w:rPr>
          <w:rFonts w:ascii="Tahoma" w:hAnsi="Tahoma" w:cs="Tahoma"/>
          <w:bCs/>
        </w:rPr>
        <w:t xml:space="preserve"> сдачи-приемки работ (услуг) (форма – НН.ДК-4.1) / универсального передаточного документа (по форме НН.УПД-1.1 либо по форме, рекомендованной</w:t>
      </w:r>
      <w:r w:rsidRPr="009B2264">
        <w:rPr>
          <w:rFonts w:ascii="Tahoma" w:hAnsi="Tahoma" w:cs="Tahoma"/>
          <w:bCs/>
        </w:rPr>
        <w:t xml:space="preserve">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9B2264">
        <w:rPr>
          <w:rFonts w:ascii="Tahoma" w:hAnsi="Tahoma" w:cs="Tahoma"/>
        </w:rPr>
        <w:t xml:space="preserve">; </w:t>
      </w:r>
    </w:p>
    <w:p w14:paraId="0A6EC225" w14:textId="56C456CD" w:rsidR="007302AB" w:rsidRDefault="00E0649D" w:rsidP="001F3FB3">
      <w:pPr>
        <w:pStyle w:val="a8"/>
        <w:widowControl w:val="0"/>
        <w:numPr>
          <w:ilvl w:val="0"/>
          <w:numId w:val="21"/>
        </w:numPr>
        <w:autoSpaceDE w:val="0"/>
        <w:autoSpaceDN w:val="0"/>
        <w:adjustRightInd w:val="0"/>
        <w:spacing w:after="0" w:line="240" w:lineRule="auto"/>
        <w:ind w:left="0" w:hanging="5"/>
        <w:contextualSpacing w:val="0"/>
        <w:jc w:val="both"/>
        <w:rPr>
          <w:rFonts w:ascii="Tahoma" w:hAnsi="Tahoma" w:cs="Tahoma"/>
        </w:rPr>
      </w:pPr>
      <w:r w:rsidRPr="009B2264">
        <w:rPr>
          <w:rFonts w:ascii="Tahoma" w:hAnsi="Tahoma" w:cs="Tahoma"/>
        </w:rPr>
        <w:t>счёта на оплату [, счёта - фактуры] оформленн</w:t>
      </w:r>
      <w:r w:rsidR="007302AB">
        <w:rPr>
          <w:rFonts w:ascii="Tahoma" w:hAnsi="Tahoma" w:cs="Tahoma"/>
        </w:rPr>
        <w:t>ого (ых)</w:t>
      </w:r>
      <w:r w:rsidRPr="009B2264">
        <w:rPr>
          <w:rFonts w:ascii="Tahoma" w:hAnsi="Tahoma" w:cs="Tahoma"/>
        </w:rPr>
        <w:t xml:space="preserve"> в соответствии с требованиями действующего законодательства, </w:t>
      </w:r>
    </w:p>
    <w:p w14:paraId="49F6CA92" w14:textId="2783791D" w:rsidR="007302AB" w:rsidRPr="00A24123" w:rsidRDefault="007302AB" w:rsidP="00256832">
      <w:pPr>
        <w:widowControl w:val="0"/>
        <w:autoSpaceDE w:val="0"/>
        <w:autoSpaceDN w:val="0"/>
        <w:adjustRightInd w:val="0"/>
        <w:spacing w:after="0" w:line="240" w:lineRule="auto"/>
        <w:jc w:val="both"/>
        <w:rPr>
          <w:rFonts w:ascii="Tahoma" w:hAnsi="Tahoma" w:cs="Tahoma"/>
        </w:rPr>
      </w:pPr>
      <w:r w:rsidRPr="00A24123">
        <w:rPr>
          <w:rFonts w:ascii="Tahoma" w:hAnsi="Tahoma" w:cs="Tahoma"/>
        </w:rPr>
        <w:t xml:space="preserve">полученных Заказчиком от Исполнителя в оригинале на бумажном носителе или по </w:t>
      </w:r>
      <w:r w:rsidR="00A24123">
        <w:rPr>
          <w:rFonts w:ascii="Tahoma" w:hAnsi="Tahoma" w:cs="Tahoma"/>
        </w:rPr>
        <w:t xml:space="preserve">электронной почте, а </w:t>
      </w:r>
      <w:r w:rsidRPr="00A24123">
        <w:rPr>
          <w:rFonts w:ascii="Tahoma" w:hAnsi="Tahoma" w:cs="Tahoma"/>
        </w:rPr>
        <w:t>также полученных другими определенными договором в рамках электронного документооборота средствами связи, при условии соблюдения установленных норм оформления для документов в электронном виде (в зависимости от того, какое из указанных событий наступит ранее).</w:t>
      </w:r>
    </w:p>
    <w:p w14:paraId="18D13D79" w14:textId="7C0E8C5B" w:rsidR="00C5629D" w:rsidRPr="00914669" w:rsidRDefault="00E0649D" w:rsidP="007D03AC">
      <w:pPr>
        <w:pStyle w:val="a8"/>
        <w:widowControl w:val="0"/>
        <w:autoSpaceDE w:val="0"/>
        <w:autoSpaceDN w:val="0"/>
        <w:adjustRightInd w:val="0"/>
        <w:spacing w:after="0" w:line="240" w:lineRule="auto"/>
        <w:ind w:left="0" w:firstLine="567"/>
        <w:contextualSpacing w:val="0"/>
        <w:jc w:val="both"/>
        <w:rPr>
          <w:rFonts w:ascii="Tahoma" w:hAnsi="Tahoma" w:cs="Tahoma"/>
        </w:rPr>
      </w:pPr>
      <w:r w:rsidRPr="009B2264">
        <w:rPr>
          <w:rFonts w:ascii="Tahoma" w:hAnsi="Tahoma" w:cs="Tahoma"/>
        </w:rPr>
        <w:t xml:space="preserve"> </w:t>
      </w:r>
      <w:r w:rsidR="005F047A">
        <w:rPr>
          <w:rFonts w:ascii="Tahoma" w:hAnsi="Tahoma" w:cs="Tahoma"/>
        </w:rPr>
        <w:t>4</w:t>
      </w:r>
      <w:r w:rsidR="00C5629D" w:rsidRPr="00914669">
        <w:rPr>
          <w:rFonts w:ascii="Tahoma" w:hAnsi="Tahoma" w:cs="Tahoma"/>
        </w:rPr>
        <w:t xml:space="preserve">. </w:t>
      </w:r>
      <w:r w:rsidR="00F51C03">
        <w:rPr>
          <w:rFonts w:ascii="Tahoma" w:hAnsi="Tahoma" w:cs="Tahoma"/>
        </w:rPr>
        <w:t>Услуга оказывается в соответствии с требованиями технического задани</w:t>
      </w:r>
    </w:p>
    <w:p w14:paraId="0D21D54E" w14:textId="77777777" w:rsidR="00F65475" w:rsidRDefault="00F65475" w:rsidP="00F65475">
      <w:pPr>
        <w:spacing w:after="0" w:line="240" w:lineRule="auto"/>
        <w:jc w:val="both"/>
        <w:rPr>
          <w:rFonts w:ascii="Tahoma" w:hAnsi="Tahoma" w:cs="Tahoma"/>
          <w:b/>
          <w:bCs/>
        </w:rPr>
      </w:pPr>
    </w:p>
    <w:p w14:paraId="03BC28EE" w14:textId="13C59ACB" w:rsidR="00C5629D" w:rsidRPr="009F4AE9" w:rsidRDefault="00F65475" w:rsidP="00C5629D">
      <w:pPr>
        <w:spacing w:after="0" w:line="240" w:lineRule="auto"/>
        <w:jc w:val="both"/>
        <w:rPr>
          <w:rFonts w:ascii="Tahoma" w:hAnsi="Tahoma" w:cs="Tahoma"/>
        </w:rPr>
      </w:pPr>
      <w:r w:rsidRPr="009E48D0">
        <w:rPr>
          <w:rFonts w:ascii="Tahoma" w:hAnsi="Tahoma" w:cs="Tahoma"/>
          <w:b/>
          <w:bCs/>
        </w:rPr>
        <w:t>Приложение:</w:t>
      </w:r>
      <w:r>
        <w:rPr>
          <w:rFonts w:ascii="Tahoma" w:hAnsi="Tahoma" w:cs="Tahoma"/>
          <w:b/>
          <w:bCs/>
        </w:rPr>
        <w:t xml:space="preserve"> </w:t>
      </w:r>
      <w:r w:rsidRPr="00BD08B5">
        <w:rPr>
          <w:rFonts w:ascii="Tahoma" w:hAnsi="Tahoma" w:cs="Tahoma"/>
          <w:bCs/>
        </w:rPr>
        <w:t>Расчет стоимости</w:t>
      </w:r>
      <w:r>
        <w:rPr>
          <w:rFonts w:ascii="Tahoma" w:hAnsi="Tahoma" w:cs="Tahoma"/>
          <w:bCs/>
        </w:rPr>
        <w:t xml:space="preserve"> оказания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188BECB3"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26B4C2E8" w14:textId="77777777" w:rsidR="00E67843" w:rsidRPr="00E67843" w:rsidRDefault="00E67843" w:rsidP="00E67843">
      <w:pPr>
        <w:rPr>
          <w:rFonts w:ascii="Tahoma" w:eastAsia="Times New Roman" w:hAnsi="Tahoma" w:cs="Tahoma"/>
          <w:lang w:eastAsia="ru-RU"/>
        </w:rPr>
      </w:pPr>
    </w:p>
    <w:p w14:paraId="62FF0D9D" w14:textId="77777777" w:rsidR="00E67843" w:rsidRPr="00E67843" w:rsidRDefault="00E67843" w:rsidP="00E67843">
      <w:pPr>
        <w:pStyle w:val="Times12"/>
        <w:ind w:left="4536" w:firstLine="142"/>
        <w:jc w:val="right"/>
        <w:rPr>
          <w:rFonts w:ascii="Tahoma" w:hAnsi="Tahoma" w:cs="Tahoma"/>
          <w:sz w:val="22"/>
          <w:szCs w:val="22"/>
        </w:rPr>
      </w:pPr>
      <w:r w:rsidRPr="00E67843">
        <w:rPr>
          <w:rFonts w:ascii="Tahoma" w:hAnsi="Tahoma" w:cs="Tahoma"/>
          <w:lang w:eastAsia="ru-RU"/>
        </w:rPr>
        <w:tab/>
      </w:r>
      <w:r w:rsidRPr="00E67843">
        <w:rPr>
          <w:rFonts w:ascii="Tahoma" w:hAnsi="Tahoma" w:cs="Tahoma"/>
          <w:sz w:val="22"/>
          <w:szCs w:val="22"/>
        </w:rPr>
        <w:t>Форма №6</w:t>
      </w:r>
    </w:p>
    <w:p w14:paraId="6DBA3632" w14:textId="77777777" w:rsidR="00E67843" w:rsidRPr="00E67843" w:rsidRDefault="00E67843" w:rsidP="00E67843">
      <w:pPr>
        <w:pStyle w:val="afd"/>
        <w:tabs>
          <w:tab w:val="left" w:pos="709"/>
        </w:tabs>
        <w:autoSpaceDE w:val="0"/>
        <w:spacing w:line="240" w:lineRule="auto"/>
        <w:ind w:firstLine="0"/>
        <w:jc w:val="right"/>
        <w:rPr>
          <w:rFonts w:ascii="Tahoma" w:hAnsi="Tahoma" w:cs="Tahoma"/>
          <w:vertAlign w:val="superscript"/>
        </w:rPr>
      </w:pPr>
      <w:r w:rsidRPr="00E67843">
        <w:rPr>
          <w:rFonts w:ascii="Tahoma" w:hAnsi="Tahoma" w:cs="Tahoma"/>
        </w:rPr>
        <w:t>№  _____________</w:t>
      </w:r>
    </w:p>
    <w:p w14:paraId="1BBE072A" w14:textId="77777777" w:rsidR="00E67843" w:rsidRPr="00493D46" w:rsidRDefault="00E67843" w:rsidP="00E67843">
      <w:pPr>
        <w:spacing w:after="0" w:line="240" w:lineRule="auto"/>
        <w:jc w:val="right"/>
        <w:rPr>
          <w:rFonts w:ascii="Tahoma" w:hAnsi="Tahoma" w:cs="Tahoma"/>
          <w:vertAlign w:val="superscript"/>
        </w:rPr>
      </w:pPr>
      <w:r w:rsidRPr="00493D46">
        <w:rPr>
          <w:rFonts w:ascii="Tahoma" w:hAnsi="Tahoma" w:cs="Tahoma"/>
          <w:vertAlign w:val="superscript"/>
        </w:rPr>
        <w:t>(Номер извещения на ЭТП)</w:t>
      </w:r>
    </w:p>
    <w:p w14:paraId="115529A0" w14:textId="77777777" w:rsidR="00E67843" w:rsidRPr="00493D46" w:rsidRDefault="00E67843" w:rsidP="00E67843">
      <w:pPr>
        <w:tabs>
          <w:tab w:val="left" w:pos="2039"/>
        </w:tabs>
        <w:spacing w:after="0" w:line="240" w:lineRule="auto"/>
        <w:rPr>
          <w:rFonts w:ascii="Tahoma" w:eastAsia="Times New Roman" w:hAnsi="Tahoma" w:cs="Tahoma"/>
          <w:lang w:eastAsia="ru-RU"/>
        </w:rPr>
      </w:pPr>
      <w:r w:rsidRPr="00493D46">
        <w:rPr>
          <w:rFonts w:ascii="Tahoma" w:eastAsia="Times New Roman" w:hAnsi="Tahoma" w:cs="Tahoma"/>
          <w:lang w:eastAsia="ru-RU"/>
        </w:rPr>
        <w:t xml:space="preserve">Форма подтверждения Участником закупочной процедуры </w:t>
      </w:r>
    </w:p>
    <w:p w14:paraId="0B2A900F" w14:textId="77777777" w:rsidR="00E67843" w:rsidRPr="00493D46" w:rsidRDefault="00E67843" w:rsidP="00E67843">
      <w:pPr>
        <w:tabs>
          <w:tab w:val="left" w:pos="2039"/>
        </w:tabs>
        <w:spacing w:after="0" w:line="240" w:lineRule="auto"/>
        <w:rPr>
          <w:rFonts w:ascii="Tahoma" w:eastAsia="Times New Roman" w:hAnsi="Tahoma" w:cs="Tahoma"/>
          <w:lang w:eastAsia="ru-RU"/>
        </w:rPr>
      </w:pPr>
      <w:r w:rsidRPr="00493D46">
        <w:rPr>
          <w:rFonts w:ascii="Tahoma" w:eastAsia="Times New Roman" w:hAnsi="Tahoma" w:cs="Tahoma"/>
          <w:lang w:eastAsia="ru-RU"/>
        </w:rPr>
        <w:t xml:space="preserve">наличия согласия на обработку персональных данных </w:t>
      </w:r>
    </w:p>
    <w:p w14:paraId="7AE53403" w14:textId="77777777" w:rsidR="00E67843" w:rsidRPr="00493D46" w:rsidRDefault="00E67843" w:rsidP="00E67843">
      <w:pPr>
        <w:tabs>
          <w:tab w:val="left" w:pos="2039"/>
        </w:tabs>
        <w:spacing w:after="0" w:line="240" w:lineRule="auto"/>
        <w:rPr>
          <w:rFonts w:ascii="Tahoma" w:eastAsia="Times New Roman" w:hAnsi="Tahoma" w:cs="Tahoma"/>
          <w:lang w:eastAsia="ru-RU"/>
        </w:rPr>
      </w:pPr>
      <w:r w:rsidRPr="00493D46">
        <w:rPr>
          <w:rFonts w:ascii="Tahoma" w:eastAsia="Times New Roman" w:hAnsi="Tahoma" w:cs="Tahoma"/>
          <w:lang w:eastAsia="ru-RU"/>
        </w:rPr>
        <w:t xml:space="preserve">и направления уведомлений об осуществлении </w:t>
      </w:r>
    </w:p>
    <w:p w14:paraId="46094981" w14:textId="77777777" w:rsidR="00E67843" w:rsidRPr="00493D46" w:rsidRDefault="00E67843" w:rsidP="00E67843">
      <w:pPr>
        <w:tabs>
          <w:tab w:val="left" w:pos="2039"/>
        </w:tabs>
        <w:spacing w:after="0" w:line="240" w:lineRule="auto"/>
        <w:rPr>
          <w:rFonts w:ascii="Tahoma" w:eastAsia="Times New Roman" w:hAnsi="Tahoma" w:cs="Tahoma"/>
          <w:lang w:eastAsia="ru-RU"/>
        </w:rPr>
      </w:pPr>
      <w:r w:rsidRPr="00493D46">
        <w:rPr>
          <w:rFonts w:ascii="Tahoma" w:eastAsia="Times New Roman" w:hAnsi="Tahoma" w:cs="Tahoma"/>
          <w:lang w:eastAsia="ru-RU"/>
        </w:rPr>
        <w:t>обработки персональных данных</w:t>
      </w:r>
    </w:p>
    <w:p w14:paraId="6D55C1C9" w14:textId="77777777" w:rsidR="00E67843" w:rsidRPr="00493D46" w:rsidRDefault="00E67843" w:rsidP="00E67843">
      <w:pPr>
        <w:tabs>
          <w:tab w:val="left" w:pos="2039"/>
        </w:tabs>
        <w:spacing w:after="0" w:line="240" w:lineRule="auto"/>
        <w:jc w:val="both"/>
        <w:rPr>
          <w:rFonts w:ascii="Tahoma" w:eastAsia="Calibri" w:hAnsi="Tahoma" w:cs="Tahoma"/>
        </w:rPr>
      </w:pPr>
    </w:p>
    <w:p w14:paraId="0DF839C1" w14:textId="77777777" w:rsidR="00E67843" w:rsidRPr="00493D46" w:rsidRDefault="00E67843" w:rsidP="00E67843">
      <w:pPr>
        <w:tabs>
          <w:tab w:val="left" w:pos="2039"/>
        </w:tabs>
        <w:spacing w:after="0" w:line="240" w:lineRule="auto"/>
        <w:jc w:val="center"/>
        <w:rPr>
          <w:rFonts w:ascii="Tahoma" w:eastAsia="Calibri" w:hAnsi="Tahoma" w:cs="Tahoma"/>
        </w:rPr>
      </w:pPr>
      <w:r w:rsidRPr="00493D46">
        <w:rPr>
          <w:rFonts w:ascii="Tahoma" w:eastAsia="Calibri" w:hAnsi="Tahoma" w:cs="Tahoma"/>
        </w:rPr>
        <w:t>(фирменный бланк Участника закупки)</w:t>
      </w:r>
    </w:p>
    <w:p w14:paraId="06CC4CCD" w14:textId="77777777" w:rsidR="00E67843" w:rsidRPr="00E67843" w:rsidRDefault="00E67843" w:rsidP="00E67843">
      <w:pPr>
        <w:tabs>
          <w:tab w:val="left" w:pos="2039"/>
        </w:tabs>
        <w:spacing w:after="0" w:line="240" w:lineRule="auto"/>
        <w:jc w:val="center"/>
        <w:rPr>
          <w:rFonts w:ascii="Tahoma" w:eastAsia="Calibri" w:hAnsi="Tahoma" w:cs="Tahoma"/>
          <w:highlight w:val="cyan"/>
        </w:rPr>
      </w:pPr>
    </w:p>
    <w:p w14:paraId="66AB03FA" w14:textId="77777777" w:rsidR="00E67843" w:rsidRPr="00493D46" w:rsidRDefault="00E67843" w:rsidP="00E67843">
      <w:pPr>
        <w:tabs>
          <w:tab w:val="left" w:pos="2039"/>
        </w:tabs>
        <w:spacing w:after="0" w:line="240" w:lineRule="auto"/>
        <w:jc w:val="center"/>
        <w:rPr>
          <w:rFonts w:ascii="Tahoma" w:eastAsia="Calibri" w:hAnsi="Tahoma" w:cs="Tahoma"/>
          <w:b/>
        </w:rPr>
      </w:pPr>
      <w:r w:rsidRPr="00493D46">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0FB54577" w14:textId="1B03BA0D"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Настоящим, _______________________________________________________________,</w:t>
      </w:r>
    </w:p>
    <w:p w14:paraId="3836A09A"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 xml:space="preserve">                                                                                       (наименование Участника)</w:t>
      </w:r>
    </w:p>
    <w:p w14:paraId="22BBFA88"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Адрес местонахождения (юридический адрес): __________________________________,</w:t>
      </w:r>
    </w:p>
    <w:p w14:paraId="2086EAEE"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Фактический адрес: _________________________________________________________,</w:t>
      </w:r>
    </w:p>
    <w:p w14:paraId="67AD046A"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ИНН _______________</w:t>
      </w:r>
    </w:p>
    <w:p w14:paraId="738F3909"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КПП _______________</w:t>
      </w:r>
    </w:p>
    <w:p w14:paraId="588C0900" w14:textId="77777777" w:rsidR="00E67843" w:rsidRPr="00493D46" w:rsidRDefault="00E67843" w:rsidP="000E2470">
      <w:pPr>
        <w:tabs>
          <w:tab w:val="left" w:pos="2039"/>
        </w:tabs>
        <w:spacing w:after="0" w:line="240" w:lineRule="auto"/>
        <w:ind w:firstLine="567"/>
        <w:jc w:val="both"/>
        <w:rPr>
          <w:rFonts w:ascii="Tahoma" w:eastAsia="Calibri" w:hAnsi="Tahoma" w:cs="Tahoma"/>
        </w:rPr>
      </w:pPr>
      <w:r w:rsidRPr="00493D46">
        <w:rPr>
          <w:rFonts w:ascii="Tahoma" w:eastAsia="Calibri" w:hAnsi="Tahoma" w:cs="Tahoma"/>
        </w:rPr>
        <w:t>ОГРН_______________</w:t>
      </w:r>
    </w:p>
    <w:p w14:paraId="0F423339" w14:textId="77777777" w:rsidR="00E67843" w:rsidRPr="00493D46" w:rsidRDefault="00E67843" w:rsidP="00E67843">
      <w:pPr>
        <w:tabs>
          <w:tab w:val="left" w:pos="2039"/>
        </w:tabs>
        <w:spacing w:after="0" w:line="240" w:lineRule="auto"/>
        <w:ind w:firstLine="709"/>
        <w:jc w:val="both"/>
        <w:rPr>
          <w:rFonts w:ascii="Tahoma" w:eastAsia="Calibri" w:hAnsi="Tahoma" w:cs="Tahoma"/>
        </w:rPr>
      </w:pPr>
    </w:p>
    <w:p w14:paraId="79B3CC99" w14:textId="77777777"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01BD00F2" w14:textId="44B16CBF"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Заказчик, в интересах которого проводится закупка, получающий настоящее подтверждение: АО «</w:t>
      </w:r>
      <w:r w:rsidR="009A6E54">
        <w:rPr>
          <w:rFonts w:ascii="Tahoma" w:eastAsia="Times New Roman" w:hAnsi="Tahoma" w:cs="Tahoma"/>
          <w:lang w:eastAsia="ru-RU"/>
        </w:rPr>
        <w:t>КРП</w:t>
      </w:r>
      <w:r w:rsidRPr="00493D46">
        <w:rPr>
          <w:rFonts w:ascii="Tahoma" w:eastAsia="Calibri" w:hAnsi="Tahoma" w:cs="Tahoma"/>
        </w:rPr>
        <w:t xml:space="preserve">», зарегистрировано по адресу: </w:t>
      </w:r>
      <w:r w:rsidR="009A6E54">
        <w:rPr>
          <w:rFonts w:ascii="Tahoma" w:eastAsia="Calibri" w:hAnsi="Tahoma" w:cs="Tahoma"/>
        </w:rPr>
        <w:t>66005</w:t>
      </w:r>
      <w:r w:rsidR="009A6E54" w:rsidRPr="00031F45">
        <w:rPr>
          <w:rFonts w:ascii="Tahoma" w:eastAsia="Calibri" w:hAnsi="Tahoma" w:cs="Tahoma"/>
        </w:rPr>
        <w:t xml:space="preserve">9, РФ, Красноярский край, г. Красноярск, ул. </w:t>
      </w:r>
      <w:r w:rsidR="009A6E54">
        <w:rPr>
          <w:rFonts w:ascii="Tahoma" w:eastAsia="Calibri" w:hAnsi="Tahoma" w:cs="Tahoma"/>
        </w:rPr>
        <w:t>Коммунальная</w:t>
      </w:r>
      <w:r w:rsidR="009A6E54" w:rsidRPr="00031F45">
        <w:rPr>
          <w:rFonts w:ascii="Tahoma" w:eastAsia="Calibri" w:hAnsi="Tahoma" w:cs="Tahoma"/>
        </w:rPr>
        <w:t>, д.</w:t>
      </w:r>
      <w:r w:rsidR="009A6E54">
        <w:rPr>
          <w:rFonts w:ascii="Tahoma" w:eastAsia="Calibri" w:hAnsi="Tahoma" w:cs="Tahoma"/>
        </w:rPr>
        <w:t xml:space="preserve"> 2</w:t>
      </w:r>
      <w:r w:rsidRPr="00493D46">
        <w:rPr>
          <w:rFonts w:ascii="Tahoma" w:hAnsi="Tahoma" w:cs="Tahoma"/>
        </w:rPr>
        <w:t>.</w:t>
      </w:r>
    </w:p>
    <w:p w14:paraId="4ADA0507" w14:textId="663126B5" w:rsidR="00E67843" w:rsidRPr="00493D46" w:rsidRDefault="00E67843" w:rsidP="00E67843">
      <w:pPr>
        <w:tabs>
          <w:tab w:val="left" w:pos="2039"/>
        </w:tabs>
        <w:spacing w:after="0" w:line="240" w:lineRule="auto"/>
        <w:ind w:firstLine="709"/>
        <w:jc w:val="both"/>
        <w:rPr>
          <w:rFonts w:ascii="Tahoma" w:eastAsia="Times New Roman" w:hAnsi="Tahoma" w:cs="Tahoma"/>
          <w:lang w:eastAsia="ru-RU"/>
        </w:rPr>
      </w:pPr>
      <w:r w:rsidRPr="00493D46">
        <w:rPr>
          <w:rFonts w:ascii="Tahoma" w:eastAsia="Calibri" w:hAnsi="Tahoma" w:cs="Tahoma"/>
        </w:rPr>
        <w:t>Заказчик закупки, получающий настоящее подтверждение: АО «</w:t>
      </w:r>
      <w:r w:rsidR="009A6E54">
        <w:rPr>
          <w:rFonts w:ascii="Tahoma" w:eastAsia="Times New Roman" w:hAnsi="Tahoma" w:cs="Tahoma"/>
          <w:lang w:eastAsia="ru-RU"/>
        </w:rPr>
        <w:t>КРП</w:t>
      </w:r>
      <w:r w:rsidRPr="00493D46">
        <w:rPr>
          <w:rFonts w:ascii="Tahoma" w:eastAsia="Calibri" w:hAnsi="Tahoma" w:cs="Tahoma"/>
        </w:rPr>
        <w:t xml:space="preserve">», зарегистрировано по адресу: </w:t>
      </w:r>
      <w:r w:rsidR="009A6E54">
        <w:rPr>
          <w:rFonts w:ascii="Tahoma" w:eastAsia="Calibri" w:hAnsi="Tahoma" w:cs="Tahoma"/>
        </w:rPr>
        <w:t>66005</w:t>
      </w:r>
      <w:r w:rsidR="009A6E54" w:rsidRPr="00031F45">
        <w:rPr>
          <w:rFonts w:ascii="Tahoma" w:eastAsia="Calibri" w:hAnsi="Tahoma" w:cs="Tahoma"/>
        </w:rPr>
        <w:t xml:space="preserve">9, РФ, Красноярский край, г. Красноярск, ул. </w:t>
      </w:r>
      <w:r w:rsidR="009A6E54">
        <w:rPr>
          <w:rFonts w:ascii="Tahoma" w:eastAsia="Calibri" w:hAnsi="Tahoma" w:cs="Tahoma"/>
        </w:rPr>
        <w:t>Коммунальная</w:t>
      </w:r>
      <w:r w:rsidR="009A6E54" w:rsidRPr="00031F45">
        <w:rPr>
          <w:rFonts w:ascii="Tahoma" w:eastAsia="Calibri" w:hAnsi="Tahoma" w:cs="Tahoma"/>
        </w:rPr>
        <w:t>, д.</w:t>
      </w:r>
      <w:r w:rsidR="009A6E54">
        <w:rPr>
          <w:rFonts w:ascii="Tahoma" w:eastAsia="Calibri" w:hAnsi="Tahoma" w:cs="Tahoma"/>
        </w:rPr>
        <w:t xml:space="preserve"> 2</w:t>
      </w:r>
    </w:p>
    <w:p w14:paraId="28FFB177" w14:textId="06A6E1AC"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Настоящее подтверждение дано в отношении всех сведений, указанных в передаваемых мною в адрес АО «</w:t>
      </w:r>
      <w:r w:rsidR="009A6E54">
        <w:rPr>
          <w:rFonts w:ascii="Tahoma" w:eastAsia="Times New Roman" w:hAnsi="Tahoma" w:cs="Tahoma"/>
          <w:lang w:eastAsia="ru-RU"/>
        </w:rPr>
        <w:t>КРП</w:t>
      </w:r>
      <w:r w:rsidRPr="00493D46">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447FD7E" w14:textId="4B2C36E3"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9A6E54">
        <w:rPr>
          <w:rFonts w:ascii="Tahoma" w:eastAsia="Times New Roman" w:hAnsi="Tahoma" w:cs="Tahoma"/>
          <w:lang w:eastAsia="ru-RU"/>
        </w:rPr>
        <w:t>КРП</w:t>
      </w:r>
      <w:r w:rsidRPr="00493D46">
        <w:rPr>
          <w:rFonts w:ascii="Tahoma" w:eastAsia="Calibri" w:hAnsi="Tahoma" w:cs="Tahoma"/>
        </w:rPr>
        <w:t>», выступает для третьих лиц, которым передаются персональные данные, Заказчиком закупки.</w:t>
      </w:r>
    </w:p>
    <w:p w14:paraId="08D4ADC2" w14:textId="7A426D2A"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Условием прекращения обработки персональных данных является получение АО «</w:t>
      </w:r>
      <w:r w:rsidR="009A6E54">
        <w:rPr>
          <w:rFonts w:ascii="Tahoma" w:eastAsia="Times New Roman" w:hAnsi="Tahoma" w:cs="Tahoma"/>
          <w:lang w:eastAsia="ru-RU"/>
        </w:rPr>
        <w:t>КРП</w:t>
      </w:r>
      <w:r w:rsidRPr="00493D46">
        <w:rPr>
          <w:rFonts w:ascii="Tahoma" w:eastAsia="Calibri" w:hAnsi="Tahoma" w:cs="Tahoma"/>
        </w:rPr>
        <w:t>» письменного уведомления об отзыве настоящего подтверждения.</w:t>
      </w:r>
    </w:p>
    <w:p w14:paraId="621A9D01" w14:textId="77777777"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Настоящее подтверждение действует со дня его подписания.</w:t>
      </w:r>
    </w:p>
    <w:p w14:paraId="2A3CD118" w14:textId="29C11901" w:rsidR="00E67843" w:rsidRPr="00493D46" w:rsidRDefault="00E67843" w:rsidP="00E67843">
      <w:pPr>
        <w:tabs>
          <w:tab w:val="left" w:pos="2039"/>
        </w:tabs>
        <w:spacing w:after="0" w:line="240" w:lineRule="auto"/>
        <w:ind w:firstLine="709"/>
        <w:jc w:val="both"/>
        <w:rPr>
          <w:rFonts w:ascii="Tahoma" w:eastAsia="Times New Roman" w:hAnsi="Tahoma" w:cs="Tahoma"/>
          <w:lang w:eastAsia="ru-RU"/>
        </w:rPr>
      </w:pPr>
      <w:r w:rsidRPr="00493D46">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A2E604E" w14:textId="77777777" w:rsidR="00E67843" w:rsidRPr="00493D46" w:rsidRDefault="00E67843" w:rsidP="00E67843">
      <w:pPr>
        <w:tabs>
          <w:tab w:val="left" w:pos="2039"/>
        </w:tabs>
        <w:spacing w:after="0" w:line="240" w:lineRule="auto"/>
        <w:ind w:firstLine="709"/>
        <w:rPr>
          <w:rFonts w:ascii="Tahoma" w:eastAsia="Times New Roman" w:hAnsi="Tahoma" w:cs="Tahoma"/>
          <w:lang w:eastAsia="ru-RU"/>
        </w:rPr>
      </w:pPr>
      <w:r w:rsidRPr="00493D46">
        <w:rPr>
          <w:rFonts w:ascii="Tahoma" w:eastAsia="Times New Roman" w:hAnsi="Tahoma" w:cs="Tahoma"/>
          <w:lang w:eastAsia="ru-RU"/>
        </w:rPr>
        <w:t>«___»______________ 20___ г. _________________ (________________)</w:t>
      </w:r>
    </w:p>
    <w:p w14:paraId="1F699F5B" w14:textId="2B663AE9" w:rsidR="008A038D" w:rsidRDefault="00E67843" w:rsidP="000E2470">
      <w:pPr>
        <w:tabs>
          <w:tab w:val="left" w:pos="2039"/>
        </w:tabs>
        <w:spacing w:after="0" w:line="240" w:lineRule="auto"/>
        <w:ind w:firstLine="709"/>
        <w:rPr>
          <w:rFonts w:ascii="Tahoma" w:eastAsia="Times New Roman" w:hAnsi="Tahoma" w:cs="Tahoma"/>
          <w:lang w:eastAsia="ru-RU"/>
        </w:rPr>
      </w:pPr>
      <w:r w:rsidRPr="00493D46">
        <w:rPr>
          <w:rFonts w:ascii="Tahoma" w:eastAsia="Times New Roman" w:hAnsi="Tahoma" w:cs="Tahoma"/>
          <w:lang w:eastAsia="ru-RU"/>
        </w:rPr>
        <w:t>М.П.                                          (подпись)                         ФИО</w:t>
      </w:r>
    </w:p>
    <w:sectPr w:rsidR="008A038D" w:rsidSect="00F951F3">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02398C7" w16cex:dateUtc="2025-05-22T05:14:00Z"/>
  <w16cex:commentExtensible w16cex:durableId="46DC6ED1" w16cex:dateUtc="2025-05-19T04:54:00Z"/>
  <w16cex:commentExtensible w16cex:durableId="1C4EC45A" w16cex:dateUtc="2025-05-19T03:50:00Z"/>
  <w16cex:commentExtensible w16cex:durableId="7E861AFD" w16cex:dateUtc="2025-05-19T03:53:00Z"/>
  <w16cex:commentExtensible w16cex:durableId="6BE8BA46" w16cex:dateUtc="2025-05-19T03:54:00Z"/>
  <w16cex:commentExtensible w16cex:durableId="5CFF3451" w16cex:dateUtc="2025-05-22T06:44:00Z"/>
  <w16cex:commentExtensible w16cex:durableId="43287715" w16cex:dateUtc="2025-05-22T05:14:00Z"/>
  <w16cex:commentExtensible w16cex:durableId="0457EB8D" w16cex:dateUtc="2025-05-19T03:57:00Z"/>
  <w16cex:commentExtensible w16cex:durableId="63913E9F" w16cex:dateUtc="2025-05-22T06:48:00Z"/>
  <w16cex:commentExtensible w16cex:durableId="07C8E789" w16cex:dateUtc="2025-05-19T03:57:00Z"/>
  <w16cex:commentExtensible w16cex:durableId="4E45CB03" w16cex:dateUtc="2025-05-22T07:09:00Z"/>
  <w16cex:commentExtensible w16cex:durableId="26CF7A96" w16cex:dateUtc="2025-05-19T04:00:00Z"/>
  <w16cex:commentExtensible w16cex:durableId="2A5CD3D7" w16cex:dateUtc="2025-05-22T07:09:00Z"/>
  <w16cex:commentExtensible w16cex:durableId="2E77343E" w16cex:dateUtc="2025-05-22T05:14:00Z"/>
  <w16cex:commentExtensible w16cex:durableId="260F0D3F" w16cex:dateUtc="2025-05-19T04:01:00Z"/>
  <w16cex:commentExtensible w16cex:durableId="1AAC47AE" w16cex:dateUtc="2025-05-19T04:06:00Z"/>
  <w16cex:commentExtensible w16cex:durableId="23B0D59D" w16cex:dateUtc="2025-05-19T04:52:00Z"/>
  <w16cex:commentExtensible w16cex:durableId="4F3922BC" w16cex:dateUtc="2025-05-22T06:49:00Z"/>
  <w16cex:commentExtensible w16cex:durableId="089F2873" w16cex:dateUtc="2025-05-22T05:14:00Z"/>
  <w16cex:commentExtensible w16cex:durableId="03D1E3A4" w16cex:dateUtc="2025-05-22T05:14:00Z"/>
  <w16cex:commentExtensible w16cex:durableId="6D063DE5" w16cex:dateUtc="2025-05-19T09:39:00Z"/>
  <w16cex:commentExtensible w16cex:durableId="24350943" w16cex:dateUtc="2025-05-22T07:12:00Z"/>
  <w16cex:commentExtensible w16cex:durableId="2009F461" w16cex:dateUtc="2025-05-22T07:13:00Z"/>
  <w16cex:commentExtensible w16cex:durableId="7CD8F784" w16cex:dateUtc="2025-05-22T0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A301FFF" w16cid:durableId="402398C7"/>
  <w16cid:commentId w16cid:paraId="1DCB2456" w16cid:durableId="31F56424"/>
  <w16cid:commentId w16cid:paraId="26AB07BE" w16cid:durableId="2C3FBE1E"/>
  <w16cid:commentId w16cid:paraId="7D03D0FB" w16cid:durableId="2A62FB68"/>
  <w16cid:commentId w16cid:paraId="1E90E352" w16cid:durableId="46DC6ED1"/>
  <w16cid:commentId w16cid:paraId="1BE305AD" w16cid:durableId="3CDEBF49"/>
  <w16cid:commentId w16cid:paraId="28015CDF" w16cid:durableId="3E21E1D0"/>
  <w16cid:commentId w16cid:paraId="25449F02" w16cid:durableId="0F3E386A"/>
  <w16cid:commentId w16cid:paraId="3FDDC8F0" w16cid:durableId="3F0CD228"/>
  <w16cid:commentId w16cid:paraId="18A7256D" w16cid:durableId="1C4EC45A"/>
  <w16cid:commentId w16cid:paraId="66524D0F" w16cid:durableId="2B2B6607"/>
  <w16cid:commentId w16cid:paraId="1206E5D9" w16cid:durableId="1382B446"/>
  <w16cid:commentId w16cid:paraId="0C2343B0" w16cid:durableId="0832EA0A"/>
  <w16cid:commentId w16cid:paraId="6915006F" w16cid:durableId="25C53EC8"/>
  <w16cid:commentId w16cid:paraId="771C371B" w16cid:durableId="10A4B14D"/>
  <w16cid:commentId w16cid:paraId="54788334" w16cid:durableId="32671DE4"/>
  <w16cid:commentId w16cid:paraId="7153EE06" w16cid:durableId="7E861AFD"/>
  <w16cid:commentId w16cid:paraId="646DCF52" w16cid:durableId="6C5C98A1"/>
  <w16cid:commentId w16cid:paraId="17384E34" w16cid:durableId="6BE8BA46"/>
  <w16cid:commentId w16cid:paraId="1C8F492F" w16cid:durableId="40094B3A"/>
  <w16cid:commentId w16cid:paraId="15096FCE" w16cid:durableId="5CFF3451"/>
  <w16cid:commentId w16cid:paraId="0A542D8B" w16cid:durableId="43287715"/>
  <w16cid:commentId w16cid:paraId="29F7CB6A" w16cid:durableId="1D5D6923"/>
  <w16cid:commentId w16cid:paraId="1AD1C875" w16cid:durableId="0457EB8D"/>
  <w16cid:commentId w16cid:paraId="534E92EB" w16cid:durableId="2270DF5C"/>
  <w16cid:commentId w16cid:paraId="36DE9FE0" w16cid:durableId="63913E9F"/>
  <w16cid:commentId w16cid:paraId="5F218EEB" w16cid:durableId="66F23966"/>
  <w16cid:commentId w16cid:paraId="40539096" w16cid:durableId="07C8E789"/>
  <w16cid:commentId w16cid:paraId="7C377D05" w16cid:durableId="1090597F"/>
  <w16cid:commentId w16cid:paraId="0B604EB5" w16cid:durableId="4E45CB03"/>
  <w16cid:commentId w16cid:paraId="07A5BB23" w16cid:durableId="74DC2A2C"/>
  <w16cid:commentId w16cid:paraId="5EEA9321" w16cid:durableId="26CF7A96"/>
  <w16cid:commentId w16cid:paraId="2DC4CB5F" w16cid:durableId="4004C9B9"/>
  <w16cid:commentId w16cid:paraId="3737E4AA" w16cid:durableId="2A5CD3D7"/>
  <w16cid:commentId w16cid:paraId="67154B8C" w16cid:durableId="2E77343E"/>
  <w16cid:commentId w16cid:paraId="5B262D1D" w16cid:durableId="21628F26"/>
  <w16cid:commentId w16cid:paraId="0B003ADB" w16cid:durableId="260F0D3F"/>
  <w16cid:commentId w16cid:paraId="646572B3" w16cid:durableId="52F65BF6"/>
  <w16cid:commentId w16cid:paraId="3D12D06D" w16cid:durableId="1AAC47AE"/>
  <w16cid:commentId w16cid:paraId="60DF487A" w16cid:durableId="0F0D907A"/>
  <w16cid:commentId w16cid:paraId="5C56A6D1" w16cid:durableId="5CE798AA"/>
  <w16cid:commentId w16cid:paraId="35E86501" w16cid:durableId="23B0D59D"/>
  <w16cid:commentId w16cid:paraId="70F58058" w16cid:durableId="55197BC1"/>
  <w16cid:commentId w16cid:paraId="5105E6EE" w16cid:durableId="792EDF9E"/>
  <w16cid:commentId w16cid:paraId="74971346" w16cid:durableId="4F3922BC"/>
  <w16cid:commentId w16cid:paraId="0D815C45" w16cid:durableId="089F2873"/>
  <w16cid:commentId w16cid:paraId="3D199C69" w16cid:durableId="03D1E3A4"/>
  <w16cid:commentId w16cid:paraId="063E3FAC" w16cid:durableId="29D68DBF"/>
  <w16cid:commentId w16cid:paraId="656BDFFA" w16cid:durableId="70B91CD6"/>
  <w16cid:commentId w16cid:paraId="5CB4ED05" w16cid:durableId="6CB8EFFC"/>
  <w16cid:commentId w16cid:paraId="56B4706D" w16cid:durableId="382D3BA6"/>
  <w16cid:commentId w16cid:paraId="0099A928" w16cid:durableId="6933D8D8"/>
  <w16cid:commentId w16cid:paraId="44754327" w16cid:durableId="59085A37"/>
  <w16cid:commentId w16cid:paraId="18809FEE" w16cid:durableId="6D063DE5"/>
  <w16cid:commentId w16cid:paraId="0F9CAB66" w16cid:durableId="24350943"/>
  <w16cid:commentId w16cid:paraId="3CAE67AE" w16cid:durableId="6010B96F"/>
  <w16cid:commentId w16cid:paraId="23BE5C50" w16cid:durableId="2009F461"/>
  <w16cid:commentId w16cid:paraId="625B5650" w16cid:durableId="7CD8F78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474A5" w14:textId="77777777" w:rsidR="00B63049" w:rsidRDefault="00B63049" w:rsidP="00036AEF">
      <w:pPr>
        <w:spacing w:after="0" w:line="240" w:lineRule="auto"/>
      </w:pPr>
      <w:r>
        <w:separator/>
      </w:r>
    </w:p>
  </w:endnote>
  <w:endnote w:type="continuationSeparator" w:id="0">
    <w:p w14:paraId="0F8FEA01" w14:textId="77777777" w:rsidR="00B63049" w:rsidRDefault="00B63049"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AF016" w14:textId="77777777" w:rsidR="00B63049" w:rsidRDefault="00B63049">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54B97C58" w14:textId="77777777" w:rsidR="00B63049" w:rsidRDefault="00B63049">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7514049"/>
      <w:docPartObj>
        <w:docPartGallery w:val="Page Numbers (Bottom of Page)"/>
        <w:docPartUnique/>
      </w:docPartObj>
    </w:sdtPr>
    <w:sdtEndPr>
      <w:rPr>
        <w:rFonts w:ascii="Times New Roman" w:hAnsi="Times New Roman" w:cs="Times New Roman"/>
      </w:rPr>
    </w:sdtEndPr>
    <w:sdtContent>
      <w:p w14:paraId="4C05ADC9" w14:textId="77C615ED" w:rsidR="00B63049" w:rsidRPr="004A0242" w:rsidRDefault="00B63049">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4E2B80">
          <w:rPr>
            <w:rFonts w:ascii="Times New Roman" w:hAnsi="Times New Roman" w:cs="Times New Roman"/>
            <w:noProof/>
          </w:rPr>
          <w:t>21</w:t>
        </w:r>
        <w:r w:rsidRPr="004A0242">
          <w:rPr>
            <w:rFonts w:ascii="Times New Roman" w:hAnsi="Times New Roman" w:cs="Times New Roman"/>
          </w:rPr>
          <w:fldChar w:fldCharType="end"/>
        </w:r>
      </w:p>
    </w:sdtContent>
  </w:sdt>
  <w:p w14:paraId="10E8C2E0" w14:textId="77777777" w:rsidR="00B63049" w:rsidRDefault="00B63049">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8E035" w14:textId="77777777" w:rsidR="00B63049" w:rsidRDefault="00B63049">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DBE0A92" w14:textId="77777777" w:rsidR="00B63049" w:rsidRDefault="00B63049">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217D962C" w14:textId="5EE01E4D" w:rsidR="00B63049" w:rsidRPr="004A0242" w:rsidRDefault="00B63049">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4E2B80">
          <w:rPr>
            <w:rFonts w:ascii="Times New Roman" w:hAnsi="Times New Roman" w:cs="Times New Roman"/>
            <w:noProof/>
          </w:rPr>
          <w:t>57</w:t>
        </w:r>
        <w:r w:rsidRPr="004A0242">
          <w:rPr>
            <w:rFonts w:ascii="Times New Roman" w:hAnsi="Times New Roman" w:cs="Times New Roman"/>
          </w:rPr>
          <w:fldChar w:fldCharType="end"/>
        </w:r>
      </w:p>
    </w:sdtContent>
  </w:sdt>
  <w:p w14:paraId="69F6DB24" w14:textId="77777777" w:rsidR="00B63049" w:rsidRDefault="00B63049">
    <w:pPr>
      <w:pStyle w:val="af1"/>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B63049" w:rsidRDefault="00B63049">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B63049" w:rsidRDefault="00B63049">
    <w:pPr>
      <w:pStyle w:val="af1"/>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5B710B4B" w:rsidR="00B63049" w:rsidRDefault="00B63049">
        <w:pPr>
          <w:pStyle w:val="af1"/>
          <w:jc w:val="right"/>
        </w:pPr>
        <w:r>
          <w:fldChar w:fldCharType="begin"/>
        </w:r>
        <w:r>
          <w:instrText>PAGE   \* MERGEFORMAT</w:instrText>
        </w:r>
        <w:r>
          <w:fldChar w:fldCharType="separate"/>
        </w:r>
        <w:r w:rsidR="004E2B80">
          <w:rPr>
            <w:noProof/>
          </w:rPr>
          <w:t>71</w:t>
        </w:r>
        <w:r>
          <w:fldChar w:fldCharType="end"/>
        </w:r>
      </w:p>
    </w:sdtContent>
  </w:sdt>
  <w:p w14:paraId="3DE823E9" w14:textId="77777777" w:rsidR="00B63049" w:rsidRDefault="00B6304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5A684" w14:textId="77777777" w:rsidR="00B63049" w:rsidRDefault="00B63049" w:rsidP="00036AEF">
      <w:pPr>
        <w:spacing w:after="0" w:line="240" w:lineRule="auto"/>
      </w:pPr>
      <w:r>
        <w:separator/>
      </w:r>
    </w:p>
  </w:footnote>
  <w:footnote w:type="continuationSeparator" w:id="0">
    <w:p w14:paraId="09D86275" w14:textId="77777777" w:rsidR="00B63049" w:rsidRDefault="00B63049" w:rsidP="00036AEF">
      <w:pPr>
        <w:spacing w:after="0" w:line="240" w:lineRule="auto"/>
      </w:pPr>
      <w:r>
        <w:continuationSeparator/>
      </w:r>
    </w:p>
  </w:footnote>
  <w:footnote w:id="1">
    <w:p w14:paraId="4A49D185" w14:textId="77777777" w:rsidR="00B63049" w:rsidRPr="00412F0E" w:rsidRDefault="00B63049">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6AD327A" w14:textId="77777777" w:rsidR="00B63049" w:rsidRDefault="00B63049" w:rsidP="00345871">
      <w:pPr>
        <w:pStyle w:val="af6"/>
      </w:pPr>
      <w:r>
        <w:rPr>
          <w:rStyle w:val="af8"/>
        </w:rPr>
        <w:footnoteRef/>
      </w:r>
      <w:r>
        <w:t xml:space="preserve"> </w:t>
      </w:r>
      <w:r w:rsidRPr="00EC166D">
        <w:rPr>
          <w:rFonts w:ascii="Times New Roman" w:hAnsi="Times New Roman" w:cs="Times New Roman"/>
          <w:sz w:val="18"/>
          <w:szCs w:val="18"/>
        </w:rPr>
        <w:t>Заполнить реквизиты решени</w:t>
      </w:r>
      <w:r>
        <w:rPr>
          <w:rFonts w:ascii="Times New Roman" w:hAnsi="Times New Roman" w:cs="Times New Roman"/>
          <w:sz w:val="18"/>
          <w:szCs w:val="18"/>
        </w:rPr>
        <w:t>я</w:t>
      </w:r>
      <w:r w:rsidRPr="00EC166D">
        <w:rPr>
          <w:rFonts w:ascii="Times New Roman" w:hAnsi="Times New Roman" w:cs="Times New Roman"/>
          <w:sz w:val="18"/>
          <w:szCs w:val="18"/>
        </w:rPr>
        <w:t xml:space="preserve"> закупочного органа</w:t>
      </w:r>
      <w:r>
        <w:t xml:space="preserve">. </w:t>
      </w:r>
    </w:p>
  </w:footnote>
  <w:footnote w:id="3">
    <w:p w14:paraId="39E247AB" w14:textId="77777777" w:rsidR="00B63049" w:rsidRPr="00EE6DC6" w:rsidRDefault="00B63049" w:rsidP="00BE60A8">
      <w:pPr>
        <w:pStyle w:val="af6"/>
        <w:jc w:val="both"/>
        <w:rPr>
          <w:rFonts w:ascii="Times New Roman" w:hAnsi="Times New Roman" w:cs="Times New Roman"/>
          <w:sz w:val="18"/>
          <w:szCs w:val="18"/>
        </w:rPr>
      </w:pPr>
      <w:r w:rsidRPr="00EE6DC6">
        <w:rPr>
          <w:rStyle w:val="af8"/>
          <w:rFonts w:ascii="Times New Roman" w:hAnsi="Times New Roman" w:cs="Times New Roman"/>
          <w:sz w:val="18"/>
          <w:szCs w:val="18"/>
        </w:rPr>
        <w:footnoteRef/>
      </w:r>
      <w:r w:rsidRPr="00EE6DC6">
        <w:rPr>
          <w:rFonts w:ascii="Times New Roman" w:hAnsi="Times New Roman" w:cs="Times New Roman"/>
          <w:sz w:val="18"/>
          <w:szCs w:val="18"/>
        </w:rPr>
        <w:t xml:space="preserve"> Исключить, если НДС не облагается.</w:t>
      </w:r>
    </w:p>
  </w:footnote>
  <w:footnote w:id="4">
    <w:p w14:paraId="39AE516F" w14:textId="77777777" w:rsidR="00B63049" w:rsidRPr="006A0975" w:rsidRDefault="00B63049" w:rsidP="00F30DB9">
      <w:pPr>
        <w:pStyle w:val="af6"/>
        <w:jc w:val="both"/>
        <w:rPr>
          <w:rFonts w:ascii="Times New Roman" w:hAnsi="Times New Roman" w:cs="Times New Roman"/>
        </w:rPr>
      </w:pPr>
      <w:r w:rsidRPr="00354236">
        <w:rPr>
          <w:rStyle w:val="af8"/>
          <w:rFonts w:ascii="Times New Roman" w:hAnsi="Times New Roman" w:cs="Times New Roman"/>
        </w:rPr>
        <w:footnoteRef/>
      </w:r>
      <w:r w:rsidRPr="00354236">
        <w:rPr>
          <w:rFonts w:ascii="Times New Roman" w:hAnsi="Times New Roman" w:cs="Times New Roman"/>
        </w:rPr>
        <w:t xml:space="preserve"> </w:t>
      </w:r>
      <w:r>
        <w:rPr>
          <w:rFonts w:ascii="Times New Roman" w:hAnsi="Times New Roman" w:cs="Times New Roman"/>
        </w:rPr>
        <w:t>«</w:t>
      </w:r>
      <w:r w:rsidRPr="00354236">
        <w:rPr>
          <w:rFonts w:ascii="Times New Roman" w:hAnsi="Times New Roman" w:cs="Times New Roman"/>
        </w:rPr>
        <w:t xml:space="preserve">Политика </w:t>
      </w:r>
      <w:r>
        <w:rPr>
          <w:rFonts w:ascii="Times New Roman" w:hAnsi="Times New Roman" w:cs="Times New Roman"/>
        </w:rPr>
        <w:t>Заказчика</w:t>
      </w:r>
      <w:r w:rsidRPr="00354236">
        <w:rPr>
          <w:rFonts w:ascii="Times New Roman" w:hAnsi="Times New Roman" w:cs="Times New Roman"/>
        </w:rPr>
        <w:t xml:space="preserve"> в области антикоррупционной деятельности размещена на официальном сайте АО </w:t>
      </w:r>
      <w:r w:rsidRPr="006A0975">
        <w:rPr>
          <w:rFonts w:ascii="Times New Roman" w:hAnsi="Times New Roman" w:cs="Times New Roman"/>
        </w:rPr>
        <w:t>«КРП» в разделе «СКД и антикоррупционные мероприятия» (</w:t>
      </w:r>
      <w:hyperlink r:id="rId1" w:history="1">
        <w:r w:rsidRPr="006A0975">
          <w:rPr>
            <w:rStyle w:val="ac"/>
            <w:rFonts w:ascii="Times New Roman" w:hAnsi="Times New Roman" w:cs="Times New Roman"/>
          </w:rPr>
          <w:t>https://krasrp.ru/o-kompanii/antikorruptsionnye-meropriyatiya.html)»</w:t>
        </w:r>
      </w:hyperlink>
      <w:r w:rsidRPr="006A0975">
        <w:rPr>
          <w:rFonts w:ascii="Times New Roman" w:hAnsi="Times New Roman" w:cs="Times New Roman"/>
        </w:rPr>
        <w:t>.</w:t>
      </w:r>
    </w:p>
    <w:p w14:paraId="6F76F1A1" w14:textId="77777777" w:rsidR="00B63049" w:rsidRPr="000A148C" w:rsidRDefault="00B63049" w:rsidP="00F30DB9">
      <w:pPr>
        <w:pStyle w:val="af6"/>
        <w:jc w:val="both"/>
      </w:pPr>
    </w:p>
  </w:footnote>
  <w:footnote w:id="5">
    <w:p w14:paraId="2A0EBACF" w14:textId="77777777" w:rsidR="00B63049" w:rsidRPr="00EE6DC6" w:rsidRDefault="00B63049" w:rsidP="00FE2957">
      <w:pPr>
        <w:pStyle w:val="af6"/>
        <w:jc w:val="both"/>
        <w:rPr>
          <w:rFonts w:ascii="Times New Roman" w:hAnsi="Times New Roman" w:cs="Times New Roman"/>
          <w:sz w:val="18"/>
          <w:szCs w:val="18"/>
        </w:rPr>
      </w:pPr>
      <w:r w:rsidRPr="00EE6DC6">
        <w:rPr>
          <w:rStyle w:val="af8"/>
          <w:rFonts w:ascii="Times New Roman" w:hAnsi="Times New Roman" w:cs="Times New Roman"/>
          <w:sz w:val="18"/>
          <w:szCs w:val="18"/>
        </w:rPr>
        <w:footnoteRef/>
      </w:r>
      <w:r w:rsidRPr="00EE6DC6">
        <w:rPr>
          <w:rFonts w:ascii="Times New Roman" w:hAnsi="Times New Roman" w:cs="Times New Roman"/>
          <w:sz w:val="18"/>
          <w:szCs w:val="18"/>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5EF4B71"/>
    <w:multiLevelType w:val="hybridMultilevel"/>
    <w:tmpl w:val="A49C6C98"/>
    <w:lvl w:ilvl="0" w:tplc="8E9A0AEC">
      <w:start w:val="1"/>
      <w:numFmt w:val="decimal"/>
      <w:lvlText w:val="%1."/>
      <w:lvlJc w:val="left"/>
      <w:pPr>
        <w:ind w:left="502" w:hanging="360"/>
      </w:pPr>
      <w:rPr>
        <w:b w:val="0"/>
        <w:bCs/>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B0579FE"/>
    <w:multiLevelType w:val="hybridMultilevel"/>
    <w:tmpl w:val="E12AAC8A"/>
    <w:lvl w:ilvl="0" w:tplc="B05677FE">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E430EE"/>
    <w:multiLevelType w:val="hybridMultilevel"/>
    <w:tmpl w:val="80222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653AC0"/>
    <w:multiLevelType w:val="hybridMultilevel"/>
    <w:tmpl w:val="B9DE21F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0E2562"/>
    <w:multiLevelType w:val="hybridMultilevel"/>
    <w:tmpl w:val="0FB03682"/>
    <w:lvl w:ilvl="0" w:tplc="8B24482C">
      <w:start w:val="1"/>
      <w:numFmt w:val="decimal"/>
      <w:lvlText w:val="%1."/>
      <w:lvlJc w:val="left"/>
      <w:pPr>
        <w:ind w:left="36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3CAF4319"/>
    <w:multiLevelType w:val="hybridMultilevel"/>
    <w:tmpl w:val="B9DE21FA"/>
    <w:lvl w:ilvl="0" w:tplc="0419000F">
      <w:start w:val="1"/>
      <w:numFmt w:val="decimal"/>
      <w:lvlText w:val="%1."/>
      <w:lvlJc w:val="left"/>
      <w:pPr>
        <w:ind w:left="749" w:hanging="360"/>
      </w:pPr>
      <w:rPr>
        <w:rFonts w:hint="default"/>
      </w:rPr>
    </w:lvl>
    <w:lvl w:ilvl="1" w:tplc="04190019">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2" w15:restartNumberingAfterBreak="0">
    <w:nsid w:val="432F25C6"/>
    <w:multiLevelType w:val="multilevel"/>
    <w:tmpl w:val="0A329E06"/>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717E98"/>
    <w:multiLevelType w:val="hybridMultilevel"/>
    <w:tmpl w:val="858E31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4" w15:restartNumberingAfterBreak="0">
    <w:nsid w:val="479D14C0"/>
    <w:multiLevelType w:val="multilevel"/>
    <w:tmpl w:val="7820FD0E"/>
    <w:lvl w:ilvl="0">
      <w:start w:val="1"/>
      <w:numFmt w:val="decimal"/>
      <w:lvlText w:val="%1."/>
      <w:lvlJc w:val="left"/>
      <w:pPr>
        <w:ind w:left="502" w:hanging="360"/>
      </w:pPr>
    </w:lvl>
    <w:lvl w:ilvl="1">
      <w:start w:val="3"/>
      <w:numFmt w:val="decimal"/>
      <w:isLgl/>
      <w:lvlText w:val="%1.%2."/>
      <w:lvlJc w:val="left"/>
      <w:pPr>
        <w:ind w:left="2007" w:hanging="720"/>
      </w:pPr>
      <w:rPr>
        <w:b/>
      </w:rPr>
    </w:lvl>
    <w:lvl w:ilvl="2">
      <w:start w:val="1"/>
      <w:numFmt w:val="decimal"/>
      <w:isLgl/>
      <w:lvlText w:val="%1.%2.%3."/>
      <w:lvlJc w:val="left"/>
      <w:pPr>
        <w:ind w:left="3152" w:hanging="720"/>
      </w:pPr>
    </w:lvl>
    <w:lvl w:ilvl="3">
      <w:start w:val="1"/>
      <w:numFmt w:val="decimal"/>
      <w:isLgl/>
      <w:lvlText w:val="%1.%2.%3.%4."/>
      <w:lvlJc w:val="left"/>
      <w:pPr>
        <w:ind w:left="4657" w:hanging="1080"/>
      </w:pPr>
    </w:lvl>
    <w:lvl w:ilvl="4">
      <w:start w:val="1"/>
      <w:numFmt w:val="decimal"/>
      <w:isLgl/>
      <w:lvlText w:val="%1.%2.%3.%4.%5."/>
      <w:lvlJc w:val="left"/>
      <w:pPr>
        <w:ind w:left="6162" w:hanging="1440"/>
      </w:pPr>
    </w:lvl>
    <w:lvl w:ilvl="5">
      <w:start w:val="1"/>
      <w:numFmt w:val="decimal"/>
      <w:isLgl/>
      <w:lvlText w:val="%1.%2.%3.%4.%5.%6."/>
      <w:lvlJc w:val="left"/>
      <w:pPr>
        <w:ind w:left="7307" w:hanging="1440"/>
      </w:pPr>
    </w:lvl>
    <w:lvl w:ilvl="6">
      <w:start w:val="1"/>
      <w:numFmt w:val="decimal"/>
      <w:isLgl/>
      <w:lvlText w:val="%1.%2.%3.%4.%5.%6.%7."/>
      <w:lvlJc w:val="left"/>
      <w:pPr>
        <w:ind w:left="8812" w:hanging="1800"/>
      </w:pPr>
    </w:lvl>
    <w:lvl w:ilvl="7">
      <w:start w:val="1"/>
      <w:numFmt w:val="decimal"/>
      <w:isLgl/>
      <w:lvlText w:val="%1.%2.%3.%4.%5.%6.%7.%8."/>
      <w:lvlJc w:val="left"/>
      <w:pPr>
        <w:ind w:left="10317" w:hanging="2160"/>
      </w:pPr>
    </w:lvl>
    <w:lvl w:ilvl="8">
      <w:start w:val="1"/>
      <w:numFmt w:val="decimal"/>
      <w:isLgl/>
      <w:lvlText w:val="%1.%2.%3.%4.%5.%6.%7.%8.%9."/>
      <w:lvlJc w:val="left"/>
      <w:pPr>
        <w:ind w:left="11462" w:hanging="2160"/>
      </w:pPr>
    </w:lvl>
  </w:abstractNum>
  <w:abstractNum w:abstractNumId="25"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7" w15:restartNumberingAfterBreak="0">
    <w:nsid w:val="503661C5"/>
    <w:multiLevelType w:val="multilevel"/>
    <w:tmpl w:val="5CD85192"/>
    <w:lvl w:ilvl="0">
      <w:start w:val="7"/>
      <w:numFmt w:val="decimal"/>
      <w:lvlText w:val="%1."/>
      <w:lvlJc w:val="left"/>
      <w:pPr>
        <w:ind w:left="0" w:firstLine="0"/>
      </w:pPr>
      <w:rPr>
        <w:rFonts w:hint="default"/>
      </w:rPr>
    </w:lvl>
    <w:lvl w:ilvl="1">
      <w:start w:val="8"/>
      <w:numFmt w:val="decimal"/>
      <w:lvlText w:val="%1.%2."/>
      <w:lvlJc w:val="left"/>
      <w:pPr>
        <w:ind w:left="284" w:firstLine="709"/>
      </w:pPr>
      <w:rPr>
        <w:rFonts w:hint="default"/>
        <w:b w:val="0"/>
        <w:i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8"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15:restartNumberingAfterBreak="0">
    <w:nsid w:val="56D27088"/>
    <w:multiLevelType w:val="hybridMultilevel"/>
    <w:tmpl w:val="411A0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9B77F6"/>
    <w:multiLevelType w:val="hybridMultilevel"/>
    <w:tmpl w:val="A8787B12"/>
    <w:lvl w:ilvl="0" w:tplc="62BE68E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5A3A2255"/>
    <w:multiLevelType w:val="hybridMultilevel"/>
    <w:tmpl w:val="C0D2EA2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6" w15:restartNumberingAfterBreak="0">
    <w:nsid w:val="68B12AA1"/>
    <w:multiLevelType w:val="hybridMultilevel"/>
    <w:tmpl w:val="AC9ED918"/>
    <w:lvl w:ilvl="0" w:tplc="20501724">
      <w:start w:val="1"/>
      <w:numFmt w:val="decimal"/>
      <w:lvlText w:val="%1)"/>
      <w:lvlJc w:val="left"/>
      <w:pPr>
        <w:ind w:left="360" w:hanging="360"/>
      </w:pPr>
      <w:rPr>
        <w:rFonts w:ascii="Tahoma" w:eastAsia="Times New Roman"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12779C"/>
    <w:multiLevelType w:val="hybridMultilevel"/>
    <w:tmpl w:val="32E25D4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CA0D6C"/>
    <w:multiLevelType w:val="multilevel"/>
    <w:tmpl w:val="3DFEC764"/>
    <w:lvl w:ilvl="0">
      <w:start w:val="1"/>
      <w:numFmt w:val="decimal"/>
      <w:lvlText w:val="%1."/>
      <w:lvlJc w:val="left"/>
      <w:pPr>
        <w:ind w:left="2912"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41" w15:restartNumberingAfterBreak="0">
    <w:nsid w:val="79F61C53"/>
    <w:multiLevelType w:val="hybridMultilevel"/>
    <w:tmpl w:val="C0D2EA2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3" w15:restartNumberingAfterBreak="0">
    <w:nsid w:val="7D3B1E70"/>
    <w:multiLevelType w:val="multilevel"/>
    <w:tmpl w:val="3DFEC764"/>
    <w:lvl w:ilvl="0">
      <w:start w:val="1"/>
      <w:numFmt w:val="decimal"/>
      <w:lvlText w:val="%1."/>
      <w:lvlJc w:val="left"/>
      <w:pPr>
        <w:ind w:left="2912"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3"/>
  </w:num>
  <w:num w:numId="2">
    <w:abstractNumId w:val="6"/>
  </w:num>
  <w:num w:numId="3">
    <w:abstractNumId w:val="29"/>
  </w:num>
  <w:num w:numId="4">
    <w:abstractNumId w:val="33"/>
  </w:num>
  <w:num w:numId="5">
    <w:abstractNumId w:val="42"/>
  </w:num>
  <w:num w:numId="6">
    <w:abstractNumId w:val="10"/>
  </w:num>
  <w:num w:numId="7">
    <w:abstractNumId w:val="15"/>
  </w:num>
  <w:num w:numId="8">
    <w:abstractNumId w:val="2"/>
  </w:num>
  <w:num w:numId="9">
    <w:abstractNumId w:val="19"/>
  </w:num>
  <w:num w:numId="10">
    <w:abstractNumId w:val="26"/>
  </w:num>
  <w:num w:numId="11">
    <w:abstractNumId w:val="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34"/>
  </w:num>
  <w:num w:numId="15">
    <w:abstractNumId w:val="1"/>
  </w:num>
  <w:num w:numId="16">
    <w:abstractNumId w:val="17"/>
  </w:num>
  <w:num w:numId="17">
    <w:abstractNumId w:val="11"/>
  </w:num>
  <w:num w:numId="18">
    <w:abstractNumId w:val="38"/>
  </w:num>
  <w:num w:numId="19">
    <w:abstractNumId w:val="12"/>
  </w:num>
  <w:num w:numId="20">
    <w:abstractNumId w:val="25"/>
  </w:num>
  <w:num w:numId="21">
    <w:abstractNumId w:val="44"/>
  </w:num>
  <w:num w:numId="22">
    <w:abstractNumId w:val="22"/>
  </w:num>
  <w:num w:numId="23">
    <w:abstractNumId w:val="27"/>
  </w:num>
  <w:num w:numId="24">
    <w:abstractNumId w:val="27"/>
    <w:lvlOverride w:ilvl="0">
      <w:startOverride w:val="5"/>
    </w:lvlOverride>
    <w:lvlOverride w:ilvl="1">
      <w:startOverride w:val="2"/>
    </w:lvlOverride>
  </w:num>
  <w:num w:numId="25">
    <w:abstractNumId w:val="37"/>
  </w:num>
  <w:num w:numId="26">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num>
  <w:num w:numId="28">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9"/>
  </w:num>
  <w:num w:numId="33">
    <w:abstractNumId w:val="30"/>
  </w:num>
  <w:num w:numId="34">
    <w:abstractNumId w:val="36"/>
  </w:num>
  <w:num w:numId="35">
    <w:abstractNumId w:val="14"/>
  </w:num>
  <w:num w:numId="36">
    <w:abstractNumId w:val="3"/>
  </w:num>
  <w:num w:numId="37">
    <w:abstractNumId w:val="31"/>
  </w:num>
  <w:num w:numId="38">
    <w:abstractNumId w:val="2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8"/>
  </w:num>
  <w:num w:numId="43">
    <w:abstractNumId w:val="20"/>
  </w:num>
  <w:num w:numId="44">
    <w:abstractNumId w:val="18"/>
  </w:num>
  <w:num w:numId="45">
    <w:abstractNumId w:val="32"/>
  </w:num>
  <w:num w:numId="46">
    <w:abstractNumId w:val="41"/>
  </w:num>
  <w:num w:numId="47">
    <w:abstractNumId w:val="39"/>
  </w:num>
  <w:num w:numId="48">
    <w:abstractNumId w:val="7"/>
  </w:num>
  <w:num w:numId="49">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165"/>
    <w:rsid w:val="00001DF8"/>
    <w:rsid w:val="000021F3"/>
    <w:rsid w:val="000044F1"/>
    <w:rsid w:val="0000534D"/>
    <w:rsid w:val="00005FFB"/>
    <w:rsid w:val="0000659E"/>
    <w:rsid w:val="00013013"/>
    <w:rsid w:val="00014A4B"/>
    <w:rsid w:val="000156B0"/>
    <w:rsid w:val="000167A2"/>
    <w:rsid w:val="00016EF1"/>
    <w:rsid w:val="000226A5"/>
    <w:rsid w:val="00022891"/>
    <w:rsid w:val="00023797"/>
    <w:rsid w:val="00031367"/>
    <w:rsid w:val="000317D2"/>
    <w:rsid w:val="00031954"/>
    <w:rsid w:val="00032C80"/>
    <w:rsid w:val="00032F33"/>
    <w:rsid w:val="00033AF8"/>
    <w:rsid w:val="00033F19"/>
    <w:rsid w:val="0003422A"/>
    <w:rsid w:val="0003446C"/>
    <w:rsid w:val="000347D1"/>
    <w:rsid w:val="00034F68"/>
    <w:rsid w:val="000363B7"/>
    <w:rsid w:val="00036AEF"/>
    <w:rsid w:val="00036C53"/>
    <w:rsid w:val="00041237"/>
    <w:rsid w:val="00041D46"/>
    <w:rsid w:val="00041FA6"/>
    <w:rsid w:val="00042072"/>
    <w:rsid w:val="00042F0F"/>
    <w:rsid w:val="00044342"/>
    <w:rsid w:val="00046F09"/>
    <w:rsid w:val="000519AA"/>
    <w:rsid w:val="0005227E"/>
    <w:rsid w:val="000527BD"/>
    <w:rsid w:val="00053C87"/>
    <w:rsid w:val="000542AA"/>
    <w:rsid w:val="0005503D"/>
    <w:rsid w:val="000558AB"/>
    <w:rsid w:val="00056EB7"/>
    <w:rsid w:val="000570F6"/>
    <w:rsid w:val="00061AC0"/>
    <w:rsid w:val="000621F2"/>
    <w:rsid w:val="0006229D"/>
    <w:rsid w:val="00062676"/>
    <w:rsid w:val="00063132"/>
    <w:rsid w:val="00066778"/>
    <w:rsid w:val="00066E24"/>
    <w:rsid w:val="00067198"/>
    <w:rsid w:val="0006738B"/>
    <w:rsid w:val="00070878"/>
    <w:rsid w:val="000722A0"/>
    <w:rsid w:val="00073CF5"/>
    <w:rsid w:val="00074828"/>
    <w:rsid w:val="000754B1"/>
    <w:rsid w:val="00075D18"/>
    <w:rsid w:val="00077FBE"/>
    <w:rsid w:val="000814C4"/>
    <w:rsid w:val="000829E3"/>
    <w:rsid w:val="00083354"/>
    <w:rsid w:val="00085477"/>
    <w:rsid w:val="0008720D"/>
    <w:rsid w:val="00090057"/>
    <w:rsid w:val="00091A61"/>
    <w:rsid w:val="00094498"/>
    <w:rsid w:val="000A25B8"/>
    <w:rsid w:val="000A2686"/>
    <w:rsid w:val="000A55D4"/>
    <w:rsid w:val="000A642C"/>
    <w:rsid w:val="000A66CB"/>
    <w:rsid w:val="000A7060"/>
    <w:rsid w:val="000A718C"/>
    <w:rsid w:val="000B11BB"/>
    <w:rsid w:val="000B1ABA"/>
    <w:rsid w:val="000B2187"/>
    <w:rsid w:val="000B386F"/>
    <w:rsid w:val="000C0A8E"/>
    <w:rsid w:val="000C0FD5"/>
    <w:rsid w:val="000C36EF"/>
    <w:rsid w:val="000C4C4C"/>
    <w:rsid w:val="000C4FEC"/>
    <w:rsid w:val="000C5834"/>
    <w:rsid w:val="000C5BE2"/>
    <w:rsid w:val="000C63D2"/>
    <w:rsid w:val="000C691B"/>
    <w:rsid w:val="000C6C32"/>
    <w:rsid w:val="000C7172"/>
    <w:rsid w:val="000C7BD3"/>
    <w:rsid w:val="000C7F5A"/>
    <w:rsid w:val="000D009C"/>
    <w:rsid w:val="000D0612"/>
    <w:rsid w:val="000D0A5B"/>
    <w:rsid w:val="000D22D2"/>
    <w:rsid w:val="000D34AB"/>
    <w:rsid w:val="000D4C38"/>
    <w:rsid w:val="000E05E2"/>
    <w:rsid w:val="000E0AA4"/>
    <w:rsid w:val="000E2470"/>
    <w:rsid w:val="000E3AA5"/>
    <w:rsid w:val="000E570D"/>
    <w:rsid w:val="000E5E01"/>
    <w:rsid w:val="000E6958"/>
    <w:rsid w:val="000F0037"/>
    <w:rsid w:val="000F09D6"/>
    <w:rsid w:val="000F4B05"/>
    <w:rsid w:val="000F702B"/>
    <w:rsid w:val="000F7EBD"/>
    <w:rsid w:val="0010159A"/>
    <w:rsid w:val="00101D00"/>
    <w:rsid w:val="00101F57"/>
    <w:rsid w:val="0010282A"/>
    <w:rsid w:val="001048BE"/>
    <w:rsid w:val="00104DA8"/>
    <w:rsid w:val="001050F9"/>
    <w:rsid w:val="00105C16"/>
    <w:rsid w:val="0010753E"/>
    <w:rsid w:val="001076CB"/>
    <w:rsid w:val="001118BA"/>
    <w:rsid w:val="00112432"/>
    <w:rsid w:val="00112E8C"/>
    <w:rsid w:val="001139BE"/>
    <w:rsid w:val="00115622"/>
    <w:rsid w:val="00116702"/>
    <w:rsid w:val="00120857"/>
    <w:rsid w:val="00122FD1"/>
    <w:rsid w:val="001310ED"/>
    <w:rsid w:val="00131472"/>
    <w:rsid w:val="001319BB"/>
    <w:rsid w:val="00132551"/>
    <w:rsid w:val="001334CC"/>
    <w:rsid w:val="001350D1"/>
    <w:rsid w:val="00136BE5"/>
    <w:rsid w:val="00141504"/>
    <w:rsid w:val="001425D9"/>
    <w:rsid w:val="001434BF"/>
    <w:rsid w:val="001447F7"/>
    <w:rsid w:val="00144895"/>
    <w:rsid w:val="001473CF"/>
    <w:rsid w:val="00150B55"/>
    <w:rsid w:val="00151E84"/>
    <w:rsid w:val="00153FCF"/>
    <w:rsid w:val="001545D2"/>
    <w:rsid w:val="00155345"/>
    <w:rsid w:val="00156897"/>
    <w:rsid w:val="00156EA4"/>
    <w:rsid w:val="00157C62"/>
    <w:rsid w:val="00160DDF"/>
    <w:rsid w:val="00161F0A"/>
    <w:rsid w:val="00165400"/>
    <w:rsid w:val="00167655"/>
    <w:rsid w:val="00167F35"/>
    <w:rsid w:val="00170F93"/>
    <w:rsid w:val="001716AE"/>
    <w:rsid w:val="00171893"/>
    <w:rsid w:val="0017262E"/>
    <w:rsid w:val="00173E7D"/>
    <w:rsid w:val="00176FD3"/>
    <w:rsid w:val="00176FF0"/>
    <w:rsid w:val="001800D6"/>
    <w:rsid w:val="00180B8D"/>
    <w:rsid w:val="001840CC"/>
    <w:rsid w:val="0018422D"/>
    <w:rsid w:val="0018440B"/>
    <w:rsid w:val="00185DFF"/>
    <w:rsid w:val="00186216"/>
    <w:rsid w:val="00187E4D"/>
    <w:rsid w:val="00187F30"/>
    <w:rsid w:val="00190312"/>
    <w:rsid w:val="00190525"/>
    <w:rsid w:val="00190716"/>
    <w:rsid w:val="00190911"/>
    <w:rsid w:val="00191947"/>
    <w:rsid w:val="00192855"/>
    <w:rsid w:val="00192C1B"/>
    <w:rsid w:val="00194D0C"/>
    <w:rsid w:val="001971C0"/>
    <w:rsid w:val="00197462"/>
    <w:rsid w:val="00197850"/>
    <w:rsid w:val="001A0B91"/>
    <w:rsid w:val="001A1304"/>
    <w:rsid w:val="001A3ED4"/>
    <w:rsid w:val="001A3F96"/>
    <w:rsid w:val="001A414C"/>
    <w:rsid w:val="001A6DAA"/>
    <w:rsid w:val="001A7A50"/>
    <w:rsid w:val="001B16F8"/>
    <w:rsid w:val="001B29C4"/>
    <w:rsid w:val="001B3B20"/>
    <w:rsid w:val="001B607F"/>
    <w:rsid w:val="001C0019"/>
    <w:rsid w:val="001C029C"/>
    <w:rsid w:val="001C0922"/>
    <w:rsid w:val="001C1582"/>
    <w:rsid w:val="001C32D1"/>
    <w:rsid w:val="001C3C1D"/>
    <w:rsid w:val="001C4A12"/>
    <w:rsid w:val="001C7AEB"/>
    <w:rsid w:val="001D099B"/>
    <w:rsid w:val="001D1203"/>
    <w:rsid w:val="001D1CC1"/>
    <w:rsid w:val="001D328F"/>
    <w:rsid w:val="001D5F6E"/>
    <w:rsid w:val="001D5FCB"/>
    <w:rsid w:val="001D7A59"/>
    <w:rsid w:val="001E0363"/>
    <w:rsid w:val="001E15C8"/>
    <w:rsid w:val="001E183B"/>
    <w:rsid w:val="001E44EC"/>
    <w:rsid w:val="001E4839"/>
    <w:rsid w:val="001E69FC"/>
    <w:rsid w:val="001E6C13"/>
    <w:rsid w:val="001F0774"/>
    <w:rsid w:val="001F0980"/>
    <w:rsid w:val="001F1B01"/>
    <w:rsid w:val="001F3EC3"/>
    <w:rsid w:val="001F3FB3"/>
    <w:rsid w:val="001F525C"/>
    <w:rsid w:val="001F5618"/>
    <w:rsid w:val="001F5C5F"/>
    <w:rsid w:val="001F5EC4"/>
    <w:rsid w:val="001F7E77"/>
    <w:rsid w:val="002010BF"/>
    <w:rsid w:val="002020DC"/>
    <w:rsid w:val="00202469"/>
    <w:rsid w:val="00203959"/>
    <w:rsid w:val="0020579E"/>
    <w:rsid w:val="00205B51"/>
    <w:rsid w:val="002062FA"/>
    <w:rsid w:val="0020713E"/>
    <w:rsid w:val="002119B3"/>
    <w:rsid w:val="00211F47"/>
    <w:rsid w:val="00211F83"/>
    <w:rsid w:val="002129DA"/>
    <w:rsid w:val="00213BC4"/>
    <w:rsid w:val="002160AB"/>
    <w:rsid w:val="002170C3"/>
    <w:rsid w:val="002237E4"/>
    <w:rsid w:val="00223899"/>
    <w:rsid w:val="00223B16"/>
    <w:rsid w:val="00231420"/>
    <w:rsid w:val="00231473"/>
    <w:rsid w:val="002317A1"/>
    <w:rsid w:val="00233A56"/>
    <w:rsid w:val="00233AF4"/>
    <w:rsid w:val="00236679"/>
    <w:rsid w:val="00240B12"/>
    <w:rsid w:val="00243A11"/>
    <w:rsid w:val="002441AF"/>
    <w:rsid w:val="0024424B"/>
    <w:rsid w:val="00245518"/>
    <w:rsid w:val="00250C9D"/>
    <w:rsid w:val="002556EC"/>
    <w:rsid w:val="00256832"/>
    <w:rsid w:val="00256C95"/>
    <w:rsid w:val="00257EBC"/>
    <w:rsid w:val="002626B6"/>
    <w:rsid w:val="00265418"/>
    <w:rsid w:val="00266744"/>
    <w:rsid w:val="00267C9D"/>
    <w:rsid w:val="00270E14"/>
    <w:rsid w:val="002727FE"/>
    <w:rsid w:val="00272D2F"/>
    <w:rsid w:val="00274E38"/>
    <w:rsid w:val="0027529B"/>
    <w:rsid w:val="00275CE3"/>
    <w:rsid w:val="002760AB"/>
    <w:rsid w:val="00281197"/>
    <w:rsid w:val="002816C9"/>
    <w:rsid w:val="002817B5"/>
    <w:rsid w:val="00284CC7"/>
    <w:rsid w:val="00285FF1"/>
    <w:rsid w:val="00286535"/>
    <w:rsid w:val="0028664C"/>
    <w:rsid w:val="00290818"/>
    <w:rsid w:val="00293F79"/>
    <w:rsid w:val="002955FF"/>
    <w:rsid w:val="0029571E"/>
    <w:rsid w:val="00296436"/>
    <w:rsid w:val="00297109"/>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16ED"/>
    <w:rsid w:val="002B1955"/>
    <w:rsid w:val="002B3418"/>
    <w:rsid w:val="002B3D83"/>
    <w:rsid w:val="002B407E"/>
    <w:rsid w:val="002B525B"/>
    <w:rsid w:val="002B59E8"/>
    <w:rsid w:val="002B66A1"/>
    <w:rsid w:val="002C0827"/>
    <w:rsid w:val="002C196E"/>
    <w:rsid w:val="002C4516"/>
    <w:rsid w:val="002C5065"/>
    <w:rsid w:val="002C5BD9"/>
    <w:rsid w:val="002C62D6"/>
    <w:rsid w:val="002C68EE"/>
    <w:rsid w:val="002C6A41"/>
    <w:rsid w:val="002C74C3"/>
    <w:rsid w:val="002D1A20"/>
    <w:rsid w:val="002D2299"/>
    <w:rsid w:val="002D2D9E"/>
    <w:rsid w:val="002D371F"/>
    <w:rsid w:val="002D3C01"/>
    <w:rsid w:val="002D3C95"/>
    <w:rsid w:val="002D45CE"/>
    <w:rsid w:val="002E4B67"/>
    <w:rsid w:val="002E4BFF"/>
    <w:rsid w:val="002E4F36"/>
    <w:rsid w:val="002E5424"/>
    <w:rsid w:val="002E5979"/>
    <w:rsid w:val="002E5F97"/>
    <w:rsid w:val="002E7073"/>
    <w:rsid w:val="002E7563"/>
    <w:rsid w:val="002E7A84"/>
    <w:rsid w:val="002E7BB0"/>
    <w:rsid w:val="002F3FD8"/>
    <w:rsid w:val="002F5AD3"/>
    <w:rsid w:val="002F7080"/>
    <w:rsid w:val="00300E35"/>
    <w:rsid w:val="00300E99"/>
    <w:rsid w:val="0030130E"/>
    <w:rsid w:val="00301A5C"/>
    <w:rsid w:val="00302747"/>
    <w:rsid w:val="00303F91"/>
    <w:rsid w:val="00304437"/>
    <w:rsid w:val="003049F7"/>
    <w:rsid w:val="00307B2F"/>
    <w:rsid w:val="00310D4E"/>
    <w:rsid w:val="00311411"/>
    <w:rsid w:val="00311CEB"/>
    <w:rsid w:val="00313533"/>
    <w:rsid w:val="00314083"/>
    <w:rsid w:val="003145A6"/>
    <w:rsid w:val="00314A0E"/>
    <w:rsid w:val="00314DBC"/>
    <w:rsid w:val="00317816"/>
    <w:rsid w:val="003205EB"/>
    <w:rsid w:val="003214D2"/>
    <w:rsid w:val="0032186B"/>
    <w:rsid w:val="0032239F"/>
    <w:rsid w:val="00322ED1"/>
    <w:rsid w:val="0032318B"/>
    <w:rsid w:val="00324B68"/>
    <w:rsid w:val="00324E66"/>
    <w:rsid w:val="00327C35"/>
    <w:rsid w:val="00330A29"/>
    <w:rsid w:val="0033199E"/>
    <w:rsid w:val="003330DF"/>
    <w:rsid w:val="00333AF9"/>
    <w:rsid w:val="0033483E"/>
    <w:rsid w:val="00334E69"/>
    <w:rsid w:val="003410E4"/>
    <w:rsid w:val="003414EA"/>
    <w:rsid w:val="0034267B"/>
    <w:rsid w:val="0034309D"/>
    <w:rsid w:val="00343F5E"/>
    <w:rsid w:val="00344674"/>
    <w:rsid w:val="00344D1F"/>
    <w:rsid w:val="00344D61"/>
    <w:rsid w:val="0034563F"/>
    <w:rsid w:val="00345871"/>
    <w:rsid w:val="00345D67"/>
    <w:rsid w:val="00347D59"/>
    <w:rsid w:val="003502C2"/>
    <w:rsid w:val="003502EB"/>
    <w:rsid w:val="00351329"/>
    <w:rsid w:val="00351DBF"/>
    <w:rsid w:val="00354396"/>
    <w:rsid w:val="0035510A"/>
    <w:rsid w:val="003566F1"/>
    <w:rsid w:val="003604FF"/>
    <w:rsid w:val="00360E19"/>
    <w:rsid w:val="0036126E"/>
    <w:rsid w:val="00362270"/>
    <w:rsid w:val="00362BF8"/>
    <w:rsid w:val="0036438E"/>
    <w:rsid w:val="00365458"/>
    <w:rsid w:val="003654F6"/>
    <w:rsid w:val="003677D6"/>
    <w:rsid w:val="003700E9"/>
    <w:rsid w:val="00370F31"/>
    <w:rsid w:val="00372099"/>
    <w:rsid w:val="003769F1"/>
    <w:rsid w:val="003770C2"/>
    <w:rsid w:val="00377548"/>
    <w:rsid w:val="0037780B"/>
    <w:rsid w:val="0038064F"/>
    <w:rsid w:val="00380744"/>
    <w:rsid w:val="00381F5A"/>
    <w:rsid w:val="00382080"/>
    <w:rsid w:val="003835BA"/>
    <w:rsid w:val="00384684"/>
    <w:rsid w:val="00385C12"/>
    <w:rsid w:val="00391092"/>
    <w:rsid w:val="003911EB"/>
    <w:rsid w:val="00391408"/>
    <w:rsid w:val="0039164D"/>
    <w:rsid w:val="0039677D"/>
    <w:rsid w:val="00396C3A"/>
    <w:rsid w:val="00397247"/>
    <w:rsid w:val="003A0575"/>
    <w:rsid w:val="003A06DA"/>
    <w:rsid w:val="003A078D"/>
    <w:rsid w:val="003A0DA6"/>
    <w:rsid w:val="003A22CE"/>
    <w:rsid w:val="003A3BC1"/>
    <w:rsid w:val="003A4E7F"/>
    <w:rsid w:val="003A5147"/>
    <w:rsid w:val="003B10DF"/>
    <w:rsid w:val="003B236B"/>
    <w:rsid w:val="003B2694"/>
    <w:rsid w:val="003B361D"/>
    <w:rsid w:val="003B4DBE"/>
    <w:rsid w:val="003B50A3"/>
    <w:rsid w:val="003B7A71"/>
    <w:rsid w:val="003C0863"/>
    <w:rsid w:val="003C0EC0"/>
    <w:rsid w:val="003C1530"/>
    <w:rsid w:val="003C15F1"/>
    <w:rsid w:val="003C1C48"/>
    <w:rsid w:val="003C3AD5"/>
    <w:rsid w:val="003C7D31"/>
    <w:rsid w:val="003D2B5E"/>
    <w:rsid w:val="003D4336"/>
    <w:rsid w:val="003D6C37"/>
    <w:rsid w:val="003D7E6E"/>
    <w:rsid w:val="003E0278"/>
    <w:rsid w:val="003E26A4"/>
    <w:rsid w:val="003E3342"/>
    <w:rsid w:val="003E4A93"/>
    <w:rsid w:val="003E4CE6"/>
    <w:rsid w:val="003E6D21"/>
    <w:rsid w:val="003F1A85"/>
    <w:rsid w:val="003F1B13"/>
    <w:rsid w:val="003F2506"/>
    <w:rsid w:val="003F29EF"/>
    <w:rsid w:val="003F405C"/>
    <w:rsid w:val="003F5407"/>
    <w:rsid w:val="003F5C37"/>
    <w:rsid w:val="003F6F3B"/>
    <w:rsid w:val="00400FE9"/>
    <w:rsid w:val="00402A69"/>
    <w:rsid w:val="00402B92"/>
    <w:rsid w:val="00404022"/>
    <w:rsid w:val="00404120"/>
    <w:rsid w:val="004042A2"/>
    <w:rsid w:val="00404795"/>
    <w:rsid w:val="00405115"/>
    <w:rsid w:val="0040589F"/>
    <w:rsid w:val="004061D8"/>
    <w:rsid w:val="00410441"/>
    <w:rsid w:val="00412F0E"/>
    <w:rsid w:val="00413D33"/>
    <w:rsid w:val="00416E5C"/>
    <w:rsid w:val="00420494"/>
    <w:rsid w:val="00420B48"/>
    <w:rsid w:val="00422B35"/>
    <w:rsid w:val="00423157"/>
    <w:rsid w:val="0042396F"/>
    <w:rsid w:val="00431D69"/>
    <w:rsid w:val="0043505E"/>
    <w:rsid w:val="00435173"/>
    <w:rsid w:val="00435483"/>
    <w:rsid w:val="00435CA8"/>
    <w:rsid w:val="00436588"/>
    <w:rsid w:val="00436EB7"/>
    <w:rsid w:val="00437D57"/>
    <w:rsid w:val="00440ACA"/>
    <w:rsid w:val="00440FB5"/>
    <w:rsid w:val="00441952"/>
    <w:rsid w:val="00443A3B"/>
    <w:rsid w:val="00445D6F"/>
    <w:rsid w:val="004469D4"/>
    <w:rsid w:val="00446D60"/>
    <w:rsid w:val="004502E9"/>
    <w:rsid w:val="00451D91"/>
    <w:rsid w:val="004526CA"/>
    <w:rsid w:val="00455BC5"/>
    <w:rsid w:val="004567B9"/>
    <w:rsid w:val="00457E1D"/>
    <w:rsid w:val="00461701"/>
    <w:rsid w:val="00463036"/>
    <w:rsid w:val="00463E80"/>
    <w:rsid w:val="00466923"/>
    <w:rsid w:val="0046779F"/>
    <w:rsid w:val="00471933"/>
    <w:rsid w:val="004724DC"/>
    <w:rsid w:val="004756F6"/>
    <w:rsid w:val="00475BB4"/>
    <w:rsid w:val="0047659E"/>
    <w:rsid w:val="00476AF2"/>
    <w:rsid w:val="004804A1"/>
    <w:rsid w:val="00481E1A"/>
    <w:rsid w:val="0048211C"/>
    <w:rsid w:val="004823D7"/>
    <w:rsid w:val="00482BFA"/>
    <w:rsid w:val="00484310"/>
    <w:rsid w:val="0048451F"/>
    <w:rsid w:val="00485FDB"/>
    <w:rsid w:val="004909E7"/>
    <w:rsid w:val="00490ABB"/>
    <w:rsid w:val="004927EF"/>
    <w:rsid w:val="00493D46"/>
    <w:rsid w:val="00495065"/>
    <w:rsid w:val="0049599F"/>
    <w:rsid w:val="00496051"/>
    <w:rsid w:val="00496690"/>
    <w:rsid w:val="00496F19"/>
    <w:rsid w:val="004970A9"/>
    <w:rsid w:val="004972F2"/>
    <w:rsid w:val="00497819"/>
    <w:rsid w:val="00497F0B"/>
    <w:rsid w:val="004A114B"/>
    <w:rsid w:val="004A24D4"/>
    <w:rsid w:val="004A3272"/>
    <w:rsid w:val="004A4083"/>
    <w:rsid w:val="004A44BE"/>
    <w:rsid w:val="004A57B8"/>
    <w:rsid w:val="004A6C35"/>
    <w:rsid w:val="004B04B9"/>
    <w:rsid w:val="004B1573"/>
    <w:rsid w:val="004B1916"/>
    <w:rsid w:val="004B2D26"/>
    <w:rsid w:val="004B2FD1"/>
    <w:rsid w:val="004B3779"/>
    <w:rsid w:val="004B3B70"/>
    <w:rsid w:val="004B4460"/>
    <w:rsid w:val="004B47B8"/>
    <w:rsid w:val="004B4EFA"/>
    <w:rsid w:val="004B6CA7"/>
    <w:rsid w:val="004B6E81"/>
    <w:rsid w:val="004C165A"/>
    <w:rsid w:val="004C16C1"/>
    <w:rsid w:val="004C18D8"/>
    <w:rsid w:val="004C3EB9"/>
    <w:rsid w:val="004C47BF"/>
    <w:rsid w:val="004D0673"/>
    <w:rsid w:val="004D06F8"/>
    <w:rsid w:val="004D108B"/>
    <w:rsid w:val="004D1614"/>
    <w:rsid w:val="004D1F4B"/>
    <w:rsid w:val="004D3CC3"/>
    <w:rsid w:val="004D3DDD"/>
    <w:rsid w:val="004D40B3"/>
    <w:rsid w:val="004D445C"/>
    <w:rsid w:val="004D69CD"/>
    <w:rsid w:val="004D6A39"/>
    <w:rsid w:val="004E06DE"/>
    <w:rsid w:val="004E18D2"/>
    <w:rsid w:val="004E2329"/>
    <w:rsid w:val="004E2B80"/>
    <w:rsid w:val="004E2F10"/>
    <w:rsid w:val="004E2F2E"/>
    <w:rsid w:val="004E35B6"/>
    <w:rsid w:val="004E41EC"/>
    <w:rsid w:val="004E4690"/>
    <w:rsid w:val="004E5E14"/>
    <w:rsid w:val="004E723E"/>
    <w:rsid w:val="004E745B"/>
    <w:rsid w:val="004E7732"/>
    <w:rsid w:val="004E7AC8"/>
    <w:rsid w:val="004F2DE6"/>
    <w:rsid w:val="004F5EFE"/>
    <w:rsid w:val="004F7088"/>
    <w:rsid w:val="004F7625"/>
    <w:rsid w:val="004F7B39"/>
    <w:rsid w:val="004F7C11"/>
    <w:rsid w:val="005026F5"/>
    <w:rsid w:val="00502E5F"/>
    <w:rsid w:val="0050729C"/>
    <w:rsid w:val="0050768A"/>
    <w:rsid w:val="0051166A"/>
    <w:rsid w:val="0051207B"/>
    <w:rsid w:val="0051315C"/>
    <w:rsid w:val="00514DE0"/>
    <w:rsid w:val="00516EB2"/>
    <w:rsid w:val="005179DA"/>
    <w:rsid w:val="00517E24"/>
    <w:rsid w:val="00517E7A"/>
    <w:rsid w:val="005208B2"/>
    <w:rsid w:val="005208EF"/>
    <w:rsid w:val="00521599"/>
    <w:rsid w:val="005225C3"/>
    <w:rsid w:val="0052322C"/>
    <w:rsid w:val="00524C81"/>
    <w:rsid w:val="00525B2D"/>
    <w:rsid w:val="00526A15"/>
    <w:rsid w:val="00530E70"/>
    <w:rsid w:val="00531EA2"/>
    <w:rsid w:val="005327E7"/>
    <w:rsid w:val="00535097"/>
    <w:rsid w:val="00536071"/>
    <w:rsid w:val="0053678E"/>
    <w:rsid w:val="005369B9"/>
    <w:rsid w:val="00536BD2"/>
    <w:rsid w:val="00541D7D"/>
    <w:rsid w:val="00542187"/>
    <w:rsid w:val="00543DB7"/>
    <w:rsid w:val="005441BE"/>
    <w:rsid w:val="005469AC"/>
    <w:rsid w:val="00547DC9"/>
    <w:rsid w:val="00547FB1"/>
    <w:rsid w:val="00550209"/>
    <w:rsid w:val="00551279"/>
    <w:rsid w:val="0055361B"/>
    <w:rsid w:val="00553813"/>
    <w:rsid w:val="00554EB2"/>
    <w:rsid w:val="0055610E"/>
    <w:rsid w:val="00556AC5"/>
    <w:rsid w:val="00556C81"/>
    <w:rsid w:val="00560CA7"/>
    <w:rsid w:val="00562CB2"/>
    <w:rsid w:val="0056325D"/>
    <w:rsid w:val="00565286"/>
    <w:rsid w:val="005657E9"/>
    <w:rsid w:val="00566142"/>
    <w:rsid w:val="00567924"/>
    <w:rsid w:val="0057027A"/>
    <w:rsid w:val="005715BB"/>
    <w:rsid w:val="00571EF6"/>
    <w:rsid w:val="005743F8"/>
    <w:rsid w:val="00576EF1"/>
    <w:rsid w:val="00577D67"/>
    <w:rsid w:val="005821C6"/>
    <w:rsid w:val="00583D6B"/>
    <w:rsid w:val="00583E78"/>
    <w:rsid w:val="00584107"/>
    <w:rsid w:val="0058534B"/>
    <w:rsid w:val="005863D9"/>
    <w:rsid w:val="005865E2"/>
    <w:rsid w:val="005909FA"/>
    <w:rsid w:val="00591101"/>
    <w:rsid w:val="00593284"/>
    <w:rsid w:val="005933A0"/>
    <w:rsid w:val="00593E81"/>
    <w:rsid w:val="00594FE1"/>
    <w:rsid w:val="005A02E4"/>
    <w:rsid w:val="005A3953"/>
    <w:rsid w:val="005A3FC5"/>
    <w:rsid w:val="005A4246"/>
    <w:rsid w:val="005A5AF3"/>
    <w:rsid w:val="005A5AF5"/>
    <w:rsid w:val="005A6B78"/>
    <w:rsid w:val="005A6BFF"/>
    <w:rsid w:val="005A7122"/>
    <w:rsid w:val="005A7B3E"/>
    <w:rsid w:val="005B1EE6"/>
    <w:rsid w:val="005B2EE9"/>
    <w:rsid w:val="005B4D11"/>
    <w:rsid w:val="005B64A4"/>
    <w:rsid w:val="005B7489"/>
    <w:rsid w:val="005C05E9"/>
    <w:rsid w:val="005C1F86"/>
    <w:rsid w:val="005C291B"/>
    <w:rsid w:val="005C2C19"/>
    <w:rsid w:val="005C3EF0"/>
    <w:rsid w:val="005C418E"/>
    <w:rsid w:val="005C419D"/>
    <w:rsid w:val="005C5C4E"/>
    <w:rsid w:val="005C7851"/>
    <w:rsid w:val="005C7E3C"/>
    <w:rsid w:val="005D11DF"/>
    <w:rsid w:val="005D1899"/>
    <w:rsid w:val="005D1D63"/>
    <w:rsid w:val="005D1E60"/>
    <w:rsid w:val="005D210A"/>
    <w:rsid w:val="005D2D4B"/>
    <w:rsid w:val="005D3813"/>
    <w:rsid w:val="005D5285"/>
    <w:rsid w:val="005D653C"/>
    <w:rsid w:val="005D6B14"/>
    <w:rsid w:val="005D7872"/>
    <w:rsid w:val="005E25E1"/>
    <w:rsid w:val="005E4863"/>
    <w:rsid w:val="005E4A62"/>
    <w:rsid w:val="005E5400"/>
    <w:rsid w:val="005E5EAE"/>
    <w:rsid w:val="005E6F5C"/>
    <w:rsid w:val="005E7844"/>
    <w:rsid w:val="005E7FAC"/>
    <w:rsid w:val="005F047A"/>
    <w:rsid w:val="005F07C5"/>
    <w:rsid w:val="005F0C67"/>
    <w:rsid w:val="005F0C8C"/>
    <w:rsid w:val="005F16F4"/>
    <w:rsid w:val="005F2D65"/>
    <w:rsid w:val="005F347F"/>
    <w:rsid w:val="005F4045"/>
    <w:rsid w:val="005F5299"/>
    <w:rsid w:val="005F65E5"/>
    <w:rsid w:val="005F6770"/>
    <w:rsid w:val="006009BA"/>
    <w:rsid w:val="00600AA9"/>
    <w:rsid w:val="00601607"/>
    <w:rsid w:val="00602271"/>
    <w:rsid w:val="00605203"/>
    <w:rsid w:val="00605F73"/>
    <w:rsid w:val="006063AC"/>
    <w:rsid w:val="00611029"/>
    <w:rsid w:val="00612245"/>
    <w:rsid w:val="006125A0"/>
    <w:rsid w:val="006130A1"/>
    <w:rsid w:val="006139C1"/>
    <w:rsid w:val="0061650F"/>
    <w:rsid w:val="00616764"/>
    <w:rsid w:val="0061695E"/>
    <w:rsid w:val="006217BC"/>
    <w:rsid w:val="0062183F"/>
    <w:rsid w:val="00621B84"/>
    <w:rsid w:val="00622714"/>
    <w:rsid w:val="00622C3A"/>
    <w:rsid w:val="00622D8F"/>
    <w:rsid w:val="00623589"/>
    <w:rsid w:val="006245A4"/>
    <w:rsid w:val="00624DFE"/>
    <w:rsid w:val="00626248"/>
    <w:rsid w:val="00631F2D"/>
    <w:rsid w:val="006335EF"/>
    <w:rsid w:val="00634D25"/>
    <w:rsid w:val="00636370"/>
    <w:rsid w:val="00636709"/>
    <w:rsid w:val="006368F1"/>
    <w:rsid w:val="00637A08"/>
    <w:rsid w:val="006459F6"/>
    <w:rsid w:val="00645E27"/>
    <w:rsid w:val="00645FCA"/>
    <w:rsid w:val="00650DF2"/>
    <w:rsid w:val="00651CC4"/>
    <w:rsid w:val="00652E35"/>
    <w:rsid w:val="00653644"/>
    <w:rsid w:val="00655B74"/>
    <w:rsid w:val="00655CDE"/>
    <w:rsid w:val="00656177"/>
    <w:rsid w:val="00656D48"/>
    <w:rsid w:val="00657D73"/>
    <w:rsid w:val="00660003"/>
    <w:rsid w:val="006615BC"/>
    <w:rsid w:val="00662141"/>
    <w:rsid w:val="00664277"/>
    <w:rsid w:val="00666D71"/>
    <w:rsid w:val="00667854"/>
    <w:rsid w:val="00667A53"/>
    <w:rsid w:val="00670482"/>
    <w:rsid w:val="00670929"/>
    <w:rsid w:val="0067286A"/>
    <w:rsid w:val="00674670"/>
    <w:rsid w:val="006751CA"/>
    <w:rsid w:val="006767AD"/>
    <w:rsid w:val="00677E5A"/>
    <w:rsid w:val="00681C87"/>
    <w:rsid w:val="006825C4"/>
    <w:rsid w:val="00683C99"/>
    <w:rsid w:val="00684089"/>
    <w:rsid w:val="00686428"/>
    <w:rsid w:val="006871B5"/>
    <w:rsid w:val="0068725B"/>
    <w:rsid w:val="00692AC8"/>
    <w:rsid w:val="00693E2D"/>
    <w:rsid w:val="00694385"/>
    <w:rsid w:val="00695ABA"/>
    <w:rsid w:val="00695DEB"/>
    <w:rsid w:val="006967F6"/>
    <w:rsid w:val="00696A7B"/>
    <w:rsid w:val="006A068F"/>
    <w:rsid w:val="006A0C27"/>
    <w:rsid w:val="006A1F94"/>
    <w:rsid w:val="006A2B60"/>
    <w:rsid w:val="006A5950"/>
    <w:rsid w:val="006A6339"/>
    <w:rsid w:val="006A72C7"/>
    <w:rsid w:val="006A774B"/>
    <w:rsid w:val="006B0509"/>
    <w:rsid w:val="006B2398"/>
    <w:rsid w:val="006B2BA7"/>
    <w:rsid w:val="006B30A2"/>
    <w:rsid w:val="006B315B"/>
    <w:rsid w:val="006B3D94"/>
    <w:rsid w:val="006B4E1F"/>
    <w:rsid w:val="006B4EA7"/>
    <w:rsid w:val="006B58F3"/>
    <w:rsid w:val="006B6064"/>
    <w:rsid w:val="006B6961"/>
    <w:rsid w:val="006C001C"/>
    <w:rsid w:val="006C0CB4"/>
    <w:rsid w:val="006C23D3"/>
    <w:rsid w:val="006C34C9"/>
    <w:rsid w:val="006C3991"/>
    <w:rsid w:val="006C48D4"/>
    <w:rsid w:val="006C6276"/>
    <w:rsid w:val="006C65EC"/>
    <w:rsid w:val="006D0320"/>
    <w:rsid w:val="006D05E8"/>
    <w:rsid w:val="006D0E6E"/>
    <w:rsid w:val="006D1289"/>
    <w:rsid w:val="006E2480"/>
    <w:rsid w:val="006E3F9D"/>
    <w:rsid w:val="006E40CF"/>
    <w:rsid w:val="006E4D67"/>
    <w:rsid w:val="006E4DFC"/>
    <w:rsid w:val="006E52BE"/>
    <w:rsid w:val="006E5DBB"/>
    <w:rsid w:val="006E678A"/>
    <w:rsid w:val="006E77F6"/>
    <w:rsid w:val="006E7A6B"/>
    <w:rsid w:val="006F02DF"/>
    <w:rsid w:val="006F03B9"/>
    <w:rsid w:val="006F0FC9"/>
    <w:rsid w:val="006F1857"/>
    <w:rsid w:val="006F340F"/>
    <w:rsid w:val="006F3684"/>
    <w:rsid w:val="00700968"/>
    <w:rsid w:val="00700DFA"/>
    <w:rsid w:val="00703F7F"/>
    <w:rsid w:val="00706647"/>
    <w:rsid w:val="007102E3"/>
    <w:rsid w:val="00712C61"/>
    <w:rsid w:val="00713C36"/>
    <w:rsid w:val="007140EE"/>
    <w:rsid w:val="00714547"/>
    <w:rsid w:val="0071685C"/>
    <w:rsid w:val="00717ABE"/>
    <w:rsid w:val="00720BC2"/>
    <w:rsid w:val="00722B27"/>
    <w:rsid w:val="00722D36"/>
    <w:rsid w:val="00723C98"/>
    <w:rsid w:val="00723E7B"/>
    <w:rsid w:val="00724BB8"/>
    <w:rsid w:val="00725449"/>
    <w:rsid w:val="007302AB"/>
    <w:rsid w:val="00730B63"/>
    <w:rsid w:val="00732282"/>
    <w:rsid w:val="0073240F"/>
    <w:rsid w:val="00732EB3"/>
    <w:rsid w:val="00733719"/>
    <w:rsid w:val="007351EB"/>
    <w:rsid w:val="00735E9F"/>
    <w:rsid w:val="0073677D"/>
    <w:rsid w:val="00736CF5"/>
    <w:rsid w:val="00737AFF"/>
    <w:rsid w:val="00737CAC"/>
    <w:rsid w:val="00740EB3"/>
    <w:rsid w:val="007416F8"/>
    <w:rsid w:val="0074198B"/>
    <w:rsid w:val="00741B28"/>
    <w:rsid w:val="00741D91"/>
    <w:rsid w:val="00742569"/>
    <w:rsid w:val="00743653"/>
    <w:rsid w:val="007436C2"/>
    <w:rsid w:val="00744A33"/>
    <w:rsid w:val="007510F6"/>
    <w:rsid w:val="00752F27"/>
    <w:rsid w:val="00753B50"/>
    <w:rsid w:val="007556B8"/>
    <w:rsid w:val="007558CC"/>
    <w:rsid w:val="00755A76"/>
    <w:rsid w:val="007562AE"/>
    <w:rsid w:val="00756327"/>
    <w:rsid w:val="0075771B"/>
    <w:rsid w:val="00757CE8"/>
    <w:rsid w:val="00762A57"/>
    <w:rsid w:val="00763B19"/>
    <w:rsid w:val="00763E90"/>
    <w:rsid w:val="0076559C"/>
    <w:rsid w:val="00772474"/>
    <w:rsid w:val="007729C6"/>
    <w:rsid w:val="0077302C"/>
    <w:rsid w:val="007736B8"/>
    <w:rsid w:val="0077373A"/>
    <w:rsid w:val="00773EEB"/>
    <w:rsid w:val="007759BC"/>
    <w:rsid w:val="007775BD"/>
    <w:rsid w:val="007776CF"/>
    <w:rsid w:val="00777FB0"/>
    <w:rsid w:val="00777FE0"/>
    <w:rsid w:val="00780589"/>
    <w:rsid w:val="00785483"/>
    <w:rsid w:val="0079007B"/>
    <w:rsid w:val="007902F5"/>
    <w:rsid w:val="007908C6"/>
    <w:rsid w:val="00794905"/>
    <w:rsid w:val="0079593F"/>
    <w:rsid w:val="00795A45"/>
    <w:rsid w:val="007961B3"/>
    <w:rsid w:val="00797259"/>
    <w:rsid w:val="007A0C5E"/>
    <w:rsid w:val="007A300A"/>
    <w:rsid w:val="007A3821"/>
    <w:rsid w:val="007A43A2"/>
    <w:rsid w:val="007A54E8"/>
    <w:rsid w:val="007A553A"/>
    <w:rsid w:val="007A767F"/>
    <w:rsid w:val="007B144C"/>
    <w:rsid w:val="007B2B4A"/>
    <w:rsid w:val="007B4393"/>
    <w:rsid w:val="007B76B3"/>
    <w:rsid w:val="007C10D9"/>
    <w:rsid w:val="007C2EBA"/>
    <w:rsid w:val="007C36BF"/>
    <w:rsid w:val="007C399E"/>
    <w:rsid w:val="007C3FAD"/>
    <w:rsid w:val="007C53C0"/>
    <w:rsid w:val="007C7FBE"/>
    <w:rsid w:val="007D03AC"/>
    <w:rsid w:val="007D1BC5"/>
    <w:rsid w:val="007D2A4C"/>
    <w:rsid w:val="007D3C87"/>
    <w:rsid w:val="007D45C2"/>
    <w:rsid w:val="007D58FF"/>
    <w:rsid w:val="007D6007"/>
    <w:rsid w:val="007D6A03"/>
    <w:rsid w:val="007E0FC9"/>
    <w:rsid w:val="007E1401"/>
    <w:rsid w:val="007E2978"/>
    <w:rsid w:val="007E2E0E"/>
    <w:rsid w:val="007E43E2"/>
    <w:rsid w:val="007E6771"/>
    <w:rsid w:val="007E7307"/>
    <w:rsid w:val="007E743A"/>
    <w:rsid w:val="007F1BAB"/>
    <w:rsid w:val="007F1FDE"/>
    <w:rsid w:val="007F2DDA"/>
    <w:rsid w:val="007F43E3"/>
    <w:rsid w:val="007F4B70"/>
    <w:rsid w:val="007F4F75"/>
    <w:rsid w:val="007F571B"/>
    <w:rsid w:val="007F57B2"/>
    <w:rsid w:val="007F665C"/>
    <w:rsid w:val="007F76AD"/>
    <w:rsid w:val="00800303"/>
    <w:rsid w:val="00802671"/>
    <w:rsid w:val="00802E93"/>
    <w:rsid w:val="008042F3"/>
    <w:rsid w:val="0080431B"/>
    <w:rsid w:val="00804E30"/>
    <w:rsid w:val="00805130"/>
    <w:rsid w:val="00805571"/>
    <w:rsid w:val="0080578A"/>
    <w:rsid w:val="00805E64"/>
    <w:rsid w:val="008061D8"/>
    <w:rsid w:val="0080758B"/>
    <w:rsid w:val="0080766F"/>
    <w:rsid w:val="008102F6"/>
    <w:rsid w:val="008106FD"/>
    <w:rsid w:val="008124B2"/>
    <w:rsid w:val="00813756"/>
    <w:rsid w:val="00815588"/>
    <w:rsid w:val="00815652"/>
    <w:rsid w:val="008159FF"/>
    <w:rsid w:val="008173AB"/>
    <w:rsid w:val="00817DD3"/>
    <w:rsid w:val="00817FBC"/>
    <w:rsid w:val="00820918"/>
    <w:rsid w:val="008210F6"/>
    <w:rsid w:val="0082115F"/>
    <w:rsid w:val="00821175"/>
    <w:rsid w:val="008226CB"/>
    <w:rsid w:val="00823F5C"/>
    <w:rsid w:val="008246A0"/>
    <w:rsid w:val="00825458"/>
    <w:rsid w:val="00826258"/>
    <w:rsid w:val="008306B5"/>
    <w:rsid w:val="00830706"/>
    <w:rsid w:val="008308F4"/>
    <w:rsid w:val="00830976"/>
    <w:rsid w:val="0083116C"/>
    <w:rsid w:val="008312F0"/>
    <w:rsid w:val="0083168E"/>
    <w:rsid w:val="00831CB9"/>
    <w:rsid w:val="008335E0"/>
    <w:rsid w:val="0083471B"/>
    <w:rsid w:val="00834949"/>
    <w:rsid w:val="00835958"/>
    <w:rsid w:val="008361FF"/>
    <w:rsid w:val="00836663"/>
    <w:rsid w:val="00837AB8"/>
    <w:rsid w:val="00840C25"/>
    <w:rsid w:val="00841C40"/>
    <w:rsid w:val="00841E78"/>
    <w:rsid w:val="00843EA7"/>
    <w:rsid w:val="00845502"/>
    <w:rsid w:val="008464D0"/>
    <w:rsid w:val="00850FEB"/>
    <w:rsid w:val="008511A7"/>
    <w:rsid w:val="008519FC"/>
    <w:rsid w:val="0085271F"/>
    <w:rsid w:val="00852A9E"/>
    <w:rsid w:val="00853311"/>
    <w:rsid w:val="008542EA"/>
    <w:rsid w:val="00855337"/>
    <w:rsid w:val="0085641F"/>
    <w:rsid w:val="00857917"/>
    <w:rsid w:val="008600C0"/>
    <w:rsid w:val="008619C3"/>
    <w:rsid w:val="00862336"/>
    <w:rsid w:val="00862421"/>
    <w:rsid w:val="00862AA7"/>
    <w:rsid w:val="00863156"/>
    <w:rsid w:val="0086316A"/>
    <w:rsid w:val="00863E7C"/>
    <w:rsid w:val="008668E3"/>
    <w:rsid w:val="00866B63"/>
    <w:rsid w:val="00867A03"/>
    <w:rsid w:val="00871312"/>
    <w:rsid w:val="008727D1"/>
    <w:rsid w:val="00873321"/>
    <w:rsid w:val="008752FD"/>
    <w:rsid w:val="00875FDF"/>
    <w:rsid w:val="0087654A"/>
    <w:rsid w:val="00876BF0"/>
    <w:rsid w:val="00877B11"/>
    <w:rsid w:val="00881D17"/>
    <w:rsid w:val="00882479"/>
    <w:rsid w:val="00883279"/>
    <w:rsid w:val="0088473F"/>
    <w:rsid w:val="00886596"/>
    <w:rsid w:val="008875F3"/>
    <w:rsid w:val="00887AA5"/>
    <w:rsid w:val="00890317"/>
    <w:rsid w:val="00890791"/>
    <w:rsid w:val="008933C5"/>
    <w:rsid w:val="00894C04"/>
    <w:rsid w:val="00896C84"/>
    <w:rsid w:val="008A038D"/>
    <w:rsid w:val="008A186B"/>
    <w:rsid w:val="008A1BA2"/>
    <w:rsid w:val="008A1CCE"/>
    <w:rsid w:val="008A23D6"/>
    <w:rsid w:val="008A3C91"/>
    <w:rsid w:val="008A42D0"/>
    <w:rsid w:val="008A538B"/>
    <w:rsid w:val="008A617D"/>
    <w:rsid w:val="008A65BB"/>
    <w:rsid w:val="008A7ADE"/>
    <w:rsid w:val="008B0584"/>
    <w:rsid w:val="008B178B"/>
    <w:rsid w:val="008B2DD2"/>
    <w:rsid w:val="008B3003"/>
    <w:rsid w:val="008B35E5"/>
    <w:rsid w:val="008B3C22"/>
    <w:rsid w:val="008B7DA5"/>
    <w:rsid w:val="008C0120"/>
    <w:rsid w:val="008C12F3"/>
    <w:rsid w:val="008C1709"/>
    <w:rsid w:val="008C1924"/>
    <w:rsid w:val="008C1B7F"/>
    <w:rsid w:val="008C33A6"/>
    <w:rsid w:val="008C4119"/>
    <w:rsid w:val="008C4DA6"/>
    <w:rsid w:val="008C7B7D"/>
    <w:rsid w:val="008D0132"/>
    <w:rsid w:val="008D0F1A"/>
    <w:rsid w:val="008D1D3F"/>
    <w:rsid w:val="008D47C2"/>
    <w:rsid w:val="008D591C"/>
    <w:rsid w:val="008D5BB3"/>
    <w:rsid w:val="008D5D2B"/>
    <w:rsid w:val="008E0E6F"/>
    <w:rsid w:val="008E1A24"/>
    <w:rsid w:val="008E30EC"/>
    <w:rsid w:val="008E315B"/>
    <w:rsid w:val="008E3C26"/>
    <w:rsid w:val="008E4DFE"/>
    <w:rsid w:val="008E754A"/>
    <w:rsid w:val="008F2BCD"/>
    <w:rsid w:val="008F402C"/>
    <w:rsid w:val="008F4605"/>
    <w:rsid w:val="008F59EE"/>
    <w:rsid w:val="008F5B4F"/>
    <w:rsid w:val="008F6CA2"/>
    <w:rsid w:val="008F7FC3"/>
    <w:rsid w:val="009005FA"/>
    <w:rsid w:val="00903931"/>
    <w:rsid w:val="00904433"/>
    <w:rsid w:val="009048EC"/>
    <w:rsid w:val="00904D2B"/>
    <w:rsid w:val="00905E26"/>
    <w:rsid w:val="00906483"/>
    <w:rsid w:val="00907E65"/>
    <w:rsid w:val="00910303"/>
    <w:rsid w:val="00911965"/>
    <w:rsid w:val="009138C1"/>
    <w:rsid w:val="00913D31"/>
    <w:rsid w:val="00914FB2"/>
    <w:rsid w:val="0091615E"/>
    <w:rsid w:val="00917162"/>
    <w:rsid w:val="009175B3"/>
    <w:rsid w:val="00917B7D"/>
    <w:rsid w:val="009205C7"/>
    <w:rsid w:val="00920985"/>
    <w:rsid w:val="0092144B"/>
    <w:rsid w:val="0092199B"/>
    <w:rsid w:val="00922548"/>
    <w:rsid w:val="0092278F"/>
    <w:rsid w:val="00923913"/>
    <w:rsid w:val="00924423"/>
    <w:rsid w:val="00924964"/>
    <w:rsid w:val="009250C8"/>
    <w:rsid w:val="00925748"/>
    <w:rsid w:val="00925D2B"/>
    <w:rsid w:val="00927A5E"/>
    <w:rsid w:val="00931A3F"/>
    <w:rsid w:val="00932F9F"/>
    <w:rsid w:val="00934EB6"/>
    <w:rsid w:val="00935DB1"/>
    <w:rsid w:val="00936D12"/>
    <w:rsid w:val="00937BA1"/>
    <w:rsid w:val="00940A2E"/>
    <w:rsid w:val="00945688"/>
    <w:rsid w:val="00945A33"/>
    <w:rsid w:val="00947557"/>
    <w:rsid w:val="00951550"/>
    <w:rsid w:val="00951564"/>
    <w:rsid w:val="009521D4"/>
    <w:rsid w:val="009528AB"/>
    <w:rsid w:val="00952EC2"/>
    <w:rsid w:val="0095334B"/>
    <w:rsid w:val="009558FC"/>
    <w:rsid w:val="00960DEC"/>
    <w:rsid w:val="0096237C"/>
    <w:rsid w:val="00962865"/>
    <w:rsid w:val="00964873"/>
    <w:rsid w:val="00966F7A"/>
    <w:rsid w:val="00967E31"/>
    <w:rsid w:val="009701CC"/>
    <w:rsid w:val="009706C9"/>
    <w:rsid w:val="009732D2"/>
    <w:rsid w:val="009739FE"/>
    <w:rsid w:val="00975246"/>
    <w:rsid w:val="009754A8"/>
    <w:rsid w:val="0097574E"/>
    <w:rsid w:val="00980B91"/>
    <w:rsid w:val="00981671"/>
    <w:rsid w:val="0098379E"/>
    <w:rsid w:val="00984231"/>
    <w:rsid w:val="0098428E"/>
    <w:rsid w:val="00984CF4"/>
    <w:rsid w:val="00985ECC"/>
    <w:rsid w:val="00987866"/>
    <w:rsid w:val="009917D9"/>
    <w:rsid w:val="009933FA"/>
    <w:rsid w:val="00994918"/>
    <w:rsid w:val="00995A58"/>
    <w:rsid w:val="00995BCE"/>
    <w:rsid w:val="009963A5"/>
    <w:rsid w:val="00996F14"/>
    <w:rsid w:val="00997520"/>
    <w:rsid w:val="009978C3"/>
    <w:rsid w:val="009A0E8A"/>
    <w:rsid w:val="009A1CD7"/>
    <w:rsid w:val="009A2C43"/>
    <w:rsid w:val="009A408E"/>
    <w:rsid w:val="009A4852"/>
    <w:rsid w:val="009A6988"/>
    <w:rsid w:val="009A69FD"/>
    <w:rsid w:val="009A6E54"/>
    <w:rsid w:val="009A70C2"/>
    <w:rsid w:val="009A7864"/>
    <w:rsid w:val="009B01F1"/>
    <w:rsid w:val="009B03A4"/>
    <w:rsid w:val="009B05C7"/>
    <w:rsid w:val="009B095E"/>
    <w:rsid w:val="009B1A9F"/>
    <w:rsid w:val="009B2264"/>
    <w:rsid w:val="009B2331"/>
    <w:rsid w:val="009B450B"/>
    <w:rsid w:val="009B4772"/>
    <w:rsid w:val="009B4C94"/>
    <w:rsid w:val="009B63D1"/>
    <w:rsid w:val="009C0DEC"/>
    <w:rsid w:val="009C0F80"/>
    <w:rsid w:val="009C1446"/>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49C"/>
    <w:rsid w:val="009E0C30"/>
    <w:rsid w:val="009E1C8D"/>
    <w:rsid w:val="009E2A86"/>
    <w:rsid w:val="009E2E85"/>
    <w:rsid w:val="009E55B9"/>
    <w:rsid w:val="009E5873"/>
    <w:rsid w:val="009E5C3F"/>
    <w:rsid w:val="009E65E9"/>
    <w:rsid w:val="009E7E7E"/>
    <w:rsid w:val="009F17DE"/>
    <w:rsid w:val="009F2DFC"/>
    <w:rsid w:val="009F3780"/>
    <w:rsid w:val="009F406F"/>
    <w:rsid w:val="009F4AE9"/>
    <w:rsid w:val="009F52EF"/>
    <w:rsid w:val="009F5F1D"/>
    <w:rsid w:val="009F6525"/>
    <w:rsid w:val="009F7121"/>
    <w:rsid w:val="009F7513"/>
    <w:rsid w:val="00A01406"/>
    <w:rsid w:val="00A020EF"/>
    <w:rsid w:val="00A024EB"/>
    <w:rsid w:val="00A02862"/>
    <w:rsid w:val="00A0311A"/>
    <w:rsid w:val="00A035E1"/>
    <w:rsid w:val="00A03CAE"/>
    <w:rsid w:val="00A0418B"/>
    <w:rsid w:val="00A073C2"/>
    <w:rsid w:val="00A0799E"/>
    <w:rsid w:val="00A12C51"/>
    <w:rsid w:val="00A1384E"/>
    <w:rsid w:val="00A14781"/>
    <w:rsid w:val="00A17BFE"/>
    <w:rsid w:val="00A17E39"/>
    <w:rsid w:val="00A2333B"/>
    <w:rsid w:val="00A23E4C"/>
    <w:rsid w:val="00A24123"/>
    <w:rsid w:val="00A2532C"/>
    <w:rsid w:val="00A27AE2"/>
    <w:rsid w:val="00A30707"/>
    <w:rsid w:val="00A30D2F"/>
    <w:rsid w:val="00A3192B"/>
    <w:rsid w:val="00A3373A"/>
    <w:rsid w:val="00A359C8"/>
    <w:rsid w:val="00A360C4"/>
    <w:rsid w:val="00A37793"/>
    <w:rsid w:val="00A37A96"/>
    <w:rsid w:val="00A40FBB"/>
    <w:rsid w:val="00A4385B"/>
    <w:rsid w:val="00A4431F"/>
    <w:rsid w:val="00A44666"/>
    <w:rsid w:val="00A44F74"/>
    <w:rsid w:val="00A450E4"/>
    <w:rsid w:val="00A45264"/>
    <w:rsid w:val="00A45C79"/>
    <w:rsid w:val="00A45C7E"/>
    <w:rsid w:val="00A466D2"/>
    <w:rsid w:val="00A47C3C"/>
    <w:rsid w:val="00A532ED"/>
    <w:rsid w:val="00A53330"/>
    <w:rsid w:val="00A57DFF"/>
    <w:rsid w:val="00A60379"/>
    <w:rsid w:val="00A60836"/>
    <w:rsid w:val="00A60D84"/>
    <w:rsid w:val="00A614FE"/>
    <w:rsid w:val="00A61578"/>
    <w:rsid w:val="00A61931"/>
    <w:rsid w:val="00A6264E"/>
    <w:rsid w:val="00A6523F"/>
    <w:rsid w:val="00A721FC"/>
    <w:rsid w:val="00A72A4F"/>
    <w:rsid w:val="00A72FCC"/>
    <w:rsid w:val="00A73030"/>
    <w:rsid w:val="00A74E2D"/>
    <w:rsid w:val="00A77BB2"/>
    <w:rsid w:val="00A81BE6"/>
    <w:rsid w:val="00A82526"/>
    <w:rsid w:val="00A83341"/>
    <w:rsid w:val="00A837DB"/>
    <w:rsid w:val="00A838EE"/>
    <w:rsid w:val="00A845E0"/>
    <w:rsid w:val="00A84FED"/>
    <w:rsid w:val="00A854BB"/>
    <w:rsid w:val="00A90F75"/>
    <w:rsid w:val="00A91C25"/>
    <w:rsid w:val="00A97349"/>
    <w:rsid w:val="00A97B36"/>
    <w:rsid w:val="00AA1C32"/>
    <w:rsid w:val="00AA301F"/>
    <w:rsid w:val="00AA37C0"/>
    <w:rsid w:val="00AA440B"/>
    <w:rsid w:val="00AA496F"/>
    <w:rsid w:val="00AA5403"/>
    <w:rsid w:val="00AA582D"/>
    <w:rsid w:val="00AA5E89"/>
    <w:rsid w:val="00AA6DE8"/>
    <w:rsid w:val="00AB02D9"/>
    <w:rsid w:val="00AB0C5D"/>
    <w:rsid w:val="00AB2179"/>
    <w:rsid w:val="00AB44A5"/>
    <w:rsid w:val="00AB5A92"/>
    <w:rsid w:val="00AB7152"/>
    <w:rsid w:val="00AC1463"/>
    <w:rsid w:val="00AC3B22"/>
    <w:rsid w:val="00AC48C0"/>
    <w:rsid w:val="00AC4D9A"/>
    <w:rsid w:val="00AC5EA1"/>
    <w:rsid w:val="00AC6893"/>
    <w:rsid w:val="00AC6D3F"/>
    <w:rsid w:val="00AD13E4"/>
    <w:rsid w:val="00AD4C33"/>
    <w:rsid w:val="00AD4FB3"/>
    <w:rsid w:val="00AD5447"/>
    <w:rsid w:val="00AD5B1E"/>
    <w:rsid w:val="00AD6295"/>
    <w:rsid w:val="00AD6AB8"/>
    <w:rsid w:val="00AD7153"/>
    <w:rsid w:val="00AD7350"/>
    <w:rsid w:val="00AE00FF"/>
    <w:rsid w:val="00AE1343"/>
    <w:rsid w:val="00AE1CEF"/>
    <w:rsid w:val="00AE4137"/>
    <w:rsid w:val="00AE44FB"/>
    <w:rsid w:val="00AE6BF2"/>
    <w:rsid w:val="00AE78FA"/>
    <w:rsid w:val="00AF0612"/>
    <w:rsid w:val="00AF0D0F"/>
    <w:rsid w:val="00AF4044"/>
    <w:rsid w:val="00AF4B11"/>
    <w:rsid w:val="00AF4F27"/>
    <w:rsid w:val="00AF5B73"/>
    <w:rsid w:val="00B006BE"/>
    <w:rsid w:val="00B01CEE"/>
    <w:rsid w:val="00B02DE5"/>
    <w:rsid w:val="00B03C61"/>
    <w:rsid w:val="00B03F37"/>
    <w:rsid w:val="00B04788"/>
    <w:rsid w:val="00B04D28"/>
    <w:rsid w:val="00B05D38"/>
    <w:rsid w:val="00B11525"/>
    <w:rsid w:val="00B125D6"/>
    <w:rsid w:val="00B15934"/>
    <w:rsid w:val="00B1596E"/>
    <w:rsid w:val="00B17BCC"/>
    <w:rsid w:val="00B20C72"/>
    <w:rsid w:val="00B23A3A"/>
    <w:rsid w:val="00B24984"/>
    <w:rsid w:val="00B24BF8"/>
    <w:rsid w:val="00B25751"/>
    <w:rsid w:val="00B2689D"/>
    <w:rsid w:val="00B27D07"/>
    <w:rsid w:val="00B30689"/>
    <w:rsid w:val="00B31AA4"/>
    <w:rsid w:val="00B320BE"/>
    <w:rsid w:val="00B3316F"/>
    <w:rsid w:val="00B3360D"/>
    <w:rsid w:val="00B343E0"/>
    <w:rsid w:val="00B35C4F"/>
    <w:rsid w:val="00B372F9"/>
    <w:rsid w:val="00B41069"/>
    <w:rsid w:val="00B422B3"/>
    <w:rsid w:val="00B43DA7"/>
    <w:rsid w:val="00B4437A"/>
    <w:rsid w:val="00B45E71"/>
    <w:rsid w:val="00B46313"/>
    <w:rsid w:val="00B46DD1"/>
    <w:rsid w:val="00B47733"/>
    <w:rsid w:val="00B50CB9"/>
    <w:rsid w:val="00B511EF"/>
    <w:rsid w:val="00B515E4"/>
    <w:rsid w:val="00B51DA4"/>
    <w:rsid w:val="00B51ECE"/>
    <w:rsid w:val="00B53734"/>
    <w:rsid w:val="00B5381B"/>
    <w:rsid w:val="00B57BEA"/>
    <w:rsid w:val="00B57E07"/>
    <w:rsid w:val="00B61990"/>
    <w:rsid w:val="00B61C4D"/>
    <w:rsid w:val="00B628E6"/>
    <w:rsid w:val="00B63049"/>
    <w:rsid w:val="00B651C4"/>
    <w:rsid w:val="00B655F6"/>
    <w:rsid w:val="00B67848"/>
    <w:rsid w:val="00B703F9"/>
    <w:rsid w:val="00B705E3"/>
    <w:rsid w:val="00B72298"/>
    <w:rsid w:val="00B72A55"/>
    <w:rsid w:val="00B7559E"/>
    <w:rsid w:val="00B75B15"/>
    <w:rsid w:val="00B760E1"/>
    <w:rsid w:val="00B7616E"/>
    <w:rsid w:val="00B804C2"/>
    <w:rsid w:val="00B819AE"/>
    <w:rsid w:val="00B83A3C"/>
    <w:rsid w:val="00B83E81"/>
    <w:rsid w:val="00B84B70"/>
    <w:rsid w:val="00B864DD"/>
    <w:rsid w:val="00B873FA"/>
    <w:rsid w:val="00B87A0C"/>
    <w:rsid w:val="00B87A7C"/>
    <w:rsid w:val="00B90D86"/>
    <w:rsid w:val="00B91121"/>
    <w:rsid w:val="00B918DB"/>
    <w:rsid w:val="00B928DB"/>
    <w:rsid w:val="00B934A4"/>
    <w:rsid w:val="00B9352B"/>
    <w:rsid w:val="00B93562"/>
    <w:rsid w:val="00B93728"/>
    <w:rsid w:val="00B949D6"/>
    <w:rsid w:val="00B95BD9"/>
    <w:rsid w:val="00B95D14"/>
    <w:rsid w:val="00BA074D"/>
    <w:rsid w:val="00BA07EF"/>
    <w:rsid w:val="00BA1FD1"/>
    <w:rsid w:val="00BA2794"/>
    <w:rsid w:val="00BA2F77"/>
    <w:rsid w:val="00BA5EE0"/>
    <w:rsid w:val="00BB0E01"/>
    <w:rsid w:val="00BB0FAF"/>
    <w:rsid w:val="00BB198B"/>
    <w:rsid w:val="00BB252D"/>
    <w:rsid w:val="00BB40B2"/>
    <w:rsid w:val="00BB43A4"/>
    <w:rsid w:val="00BB5983"/>
    <w:rsid w:val="00BB7A3A"/>
    <w:rsid w:val="00BC32E9"/>
    <w:rsid w:val="00BC5365"/>
    <w:rsid w:val="00BC636A"/>
    <w:rsid w:val="00BC6551"/>
    <w:rsid w:val="00BC6E90"/>
    <w:rsid w:val="00BC76A1"/>
    <w:rsid w:val="00BC7BDC"/>
    <w:rsid w:val="00BD0E14"/>
    <w:rsid w:val="00BD2556"/>
    <w:rsid w:val="00BD3506"/>
    <w:rsid w:val="00BD4496"/>
    <w:rsid w:val="00BD740A"/>
    <w:rsid w:val="00BE103D"/>
    <w:rsid w:val="00BE15A0"/>
    <w:rsid w:val="00BE1CAA"/>
    <w:rsid w:val="00BE3437"/>
    <w:rsid w:val="00BE3BF3"/>
    <w:rsid w:val="00BE474B"/>
    <w:rsid w:val="00BE6023"/>
    <w:rsid w:val="00BE60A8"/>
    <w:rsid w:val="00BE6C7E"/>
    <w:rsid w:val="00BF0E95"/>
    <w:rsid w:val="00BF25B2"/>
    <w:rsid w:val="00BF3AAE"/>
    <w:rsid w:val="00BF3D65"/>
    <w:rsid w:val="00BF5F80"/>
    <w:rsid w:val="00BF6474"/>
    <w:rsid w:val="00C01D69"/>
    <w:rsid w:val="00C03598"/>
    <w:rsid w:val="00C03926"/>
    <w:rsid w:val="00C03DFD"/>
    <w:rsid w:val="00C0463F"/>
    <w:rsid w:val="00C04B2F"/>
    <w:rsid w:val="00C0668B"/>
    <w:rsid w:val="00C06C2C"/>
    <w:rsid w:val="00C06FDF"/>
    <w:rsid w:val="00C1000E"/>
    <w:rsid w:val="00C1166F"/>
    <w:rsid w:val="00C12C6C"/>
    <w:rsid w:val="00C14571"/>
    <w:rsid w:val="00C1468F"/>
    <w:rsid w:val="00C149DD"/>
    <w:rsid w:val="00C14FF0"/>
    <w:rsid w:val="00C16089"/>
    <w:rsid w:val="00C16AAA"/>
    <w:rsid w:val="00C2196F"/>
    <w:rsid w:val="00C25551"/>
    <w:rsid w:val="00C264EE"/>
    <w:rsid w:val="00C2682F"/>
    <w:rsid w:val="00C26936"/>
    <w:rsid w:val="00C2711C"/>
    <w:rsid w:val="00C3104A"/>
    <w:rsid w:val="00C3190A"/>
    <w:rsid w:val="00C31A9B"/>
    <w:rsid w:val="00C32BDE"/>
    <w:rsid w:val="00C3573E"/>
    <w:rsid w:val="00C358BC"/>
    <w:rsid w:val="00C35B51"/>
    <w:rsid w:val="00C364E8"/>
    <w:rsid w:val="00C3682D"/>
    <w:rsid w:val="00C373E5"/>
    <w:rsid w:val="00C42DF9"/>
    <w:rsid w:val="00C46D3E"/>
    <w:rsid w:val="00C531EC"/>
    <w:rsid w:val="00C55C5B"/>
    <w:rsid w:val="00C5629D"/>
    <w:rsid w:val="00C60B5F"/>
    <w:rsid w:val="00C61B6A"/>
    <w:rsid w:val="00C64C54"/>
    <w:rsid w:val="00C654D5"/>
    <w:rsid w:val="00C657DF"/>
    <w:rsid w:val="00C65FDF"/>
    <w:rsid w:val="00C673C5"/>
    <w:rsid w:val="00C73385"/>
    <w:rsid w:val="00C740E8"/>
    <w:rsid w:val="00C77128"/>
    <w:rsid w:val="00C77E00"/>
    <w:rsid w:val="00C80AD8"/>
    <w:rsid w:val="00C80FE0"/>
    <w:rsid w:val="00C83F38"/>
    <w:rsid w:val="00C8601F"/>
    <w:rsid w:val="00C86B05"/>
    <w:rsid w:val="00C87005"/>
    <w:rsid w:val="00C92CE1"/>
    <w:rsid w:val="00C92FE3"/>
    <w:rsid w:val="00C93098"/>
    <w:rsid w:val="00C9485F"/>
    <w:rsid w:val="00C969A7"/>
    <w:rsid w:val="00CA272D"/>
    <w:rsid w:val="00CA3B6A"/>
    <w:rsid w:val="00CA3C9D"/>
    <w:rsid w:val="00CA4333"/>
    <w:rsid w:val="00CA4FF7"/>
    <w:rsid w:val="00CB05CB"/>
    <w:rsid w:val="00CB06B0"/>
    <w:rsid w:val="00CB21D3"/>
    <w:rsid w:val="00CB2559"/>
    <w:rsid w:val="00CB2EAB"/>
    <w:rsid w:val="00CB3981"/>
    <w:rsid w:val="00CB3C1F"/>
    <w:rsid w:val="00CB45F6"/>
    <w:rsid w:val="00CB505D"/>
    <w:rsid w:val="00CB7272"/>
    <w:rsid w:val="00CC08B2"/>
    <w:rsid w:val="00CC16F1"/>
    <w:rsid w:val="00CC3DCF"/>
    <w:rsid w:val="00CC486F"/>
    <w:rsid w:val="00CC7B21"/>
    <w:rsid w:val="00CC7CA5"/>
    <w:rsid w:val="00CD1AD8"/>
    <w:rsid w:val="00CD287F"/>
    <w:rsid w:val="00CD48D3"/>
    <w:rsid w:val="00CD525B"/>
    <w:rsid w:val="00CD5484"/>
    <w:rsid w:val="00CD645F"/>
    <w:rsid w:val="00CD651E"/>
    <w:rsid w:val="00CD77C7"/>
    <w:rsid w:val="00CE003E"/>
    <w:rsid w:val="00CE07FB"/>
    <w:rsid w:val="00CE4DB8"/>
    <w:rsid w:val="00CE58DA"/>
    <w:rsid w:val="00CF05DA"/>
    <w:rsid w:val="00CF1080"/>
    <w:rsid w:val="00CF1936"/>
    <w:rsid w:val="00CF3D31"/>
    <w:rsid w:val="00CF484D"/>
    <w:rsid w:val="00CF5736"/>
    <w:rsid w:val="00CF5DE9"/>
    <w:rsid w:val="00CF645A"/>
    <w:rsid w:val="00D009A8"/>
    <w:rsid w:val="00D028D2"/>
    <w:rsid w:val="00D06185"/>
    <w:rsid w:val="00D0671E"/>
    <w:rsid w:val="00D06C54"/>
    <w:rsid w:val="00D07F45"/>
    <w:rsid w:val="00D1041D"/>
    <w:rsid w:val="00D10481"/>
    <w:rsid w:val="00D10A32"/>
    <w:rsid w:val="00D12912"/>
    <w:rsid w:val="00D12B01"/>
    <w:rsid w:val="00D132E1"/>
    <w:rsid w:val="00D13E0B"/>
    <w:rsid w:val="00D13FD5"/>
    <w:rsid w:val="00D1635F"/>
    <w:rsid w:val="00D17C9E"/>
    <w:rsid w:val="00D2107F"/>
    <w:rsid w:val="00D226D7"/>
    <w:rsid w:val="00D2347D"/>
    <w:rsid w:val="00D25937"/>
    <w:rsid w:val="00D25DD0"/>
    <w:rsid w:val="00D307EC"/>
    <w:rsid w:val="00D315F0"/>
    <w:rsid w:val="00D3254A"/>
    <w:rsid w:val="00D33D97"/>
    <w:rsid w:val="00D37FB3"/>
    <w:rsid w:val="00D4035A"/>
    <w:rsid w:val="00D40F7E"/>
    <w:rsid w:val="00D41479"/>
    <w:rsid w:val="00D43E30"/>
    <w:rsid w:val="00D45FDC"/>
    <w:rsid w:val="00D46185"/>
    <w:rsid w:val="00D50BB4"/>
    <w:rsid w:val="00D516E3"/>
    <w:rsid w:val="00D517DA"/>
    <w:rsid w:val="00D51883"/>
    <w:rsid w:val="00D51D70"/>
    <w:rsid w:val="00D54035"/>
    <w:rsid w:val="00D5483A"/>
    <w:rsid w:val="00D641F8"/>
    <w:rsid w:val="00D64D74"/>
    <w:rsid w:val="00D650FA"/>
    <w:rsid w:val="00D65A73"/>
    <w:rsid w:val="00D67062"/>
    <w:rsid w:val="00D71144"/>
    <w:rsid w:val="00D71EE4"/>
    <w:rsid w:val="00D7260B"/>
    <w:rsid w:val="00D73FD3"/>
    <w:rsid w:val="00D7434A"/>
    <w:rsid w:val="00D7438F"/>
    <w:rsid w:val="00D74E4C"/>
    <w:rsid w:val="00D75463"/>
    <w:rsid w:val="00D75619"/>
    <w:rsid w:val="00D76AF1"/>
    <w:rsid w:val="00D772F4"/>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97E41"/>
    <w:rsid w:val="00DA0748"/>
    <w:rsid w:val="00DA0D3F"/>
    <w:rsid w:val="00DA14F1"/>
    <w:rsid w:val="00DA396E"/>
    <w:rsid w:val="00DA4334"/>
    <w:rsid w:val="00DA4973"/>
    <w:rsid w:val="00DA4FA1"/>
    <w:rsid w:val="00DA6559"/>
    <w:rsid w:val="00DA729E"/>
    <w:rsid w:val="00DB0EFF"/>
    <w:rsid w:val="00DB1528"/>
    <w:rsid w:val="00DB2033"/>
    <w:rsid w:val="00DB4B96"/>
    <w:rsid w:val="00DB543F"/>
    <w:rsid w:val="00DB5A72"/>
    <w:rsid w:val="00DB5BD0"/>
    <w:rsid w:val="00DB7433"/>
    <w:rsid w:val="00DB7515"/>
    <w:rsid w:val="00DB7576"/>
    <w:rsid w:val="00DB7C63"/>
    <w:rsid w:val="00DC0099"/>
    <w:rsid w:val="00DC02A9"/>
    <w:rsid w:val="00DC1ADB"/>
    <w:rsid w:val="00DC1EE3"/>
    <w:rsid w:val="00DC28C4"/>
    <w:rsid w:val="00DC4077"/>
    <w:rsid w:val="00DC4DC5"/>
    <w:rsid w:val="00DC6D5B"/>
    <w:rsid w:val="00DC6DC9"/>
    <w:rsid w:val="00DC6E2B"/>
    <w:rsid w:val="00DD441A"/>
    <w:rsid w:val="00DD5B75"/>
    <w:rsid w:val="00DD7455"/>
    <w:rsid w:val="00DD7B5F"/>
    <w:rsid w:val="00DE1593"/>
    <w:rsid w:val="00DE4784"/>
    <w:rsid w:val="00DE7025"/>
    <w:rsid w:val="00DE74DD"/>
    <w:rsid w:val="00DF1714"/>
    <w:rsid w:val="00DF1CC4"/>
    <w:rsid w:val="00DF2390"/>
    <w:rsid w:val="00DF670B"/>
    <w:rsid w:val="00DF68C0"/>
    <w:rsid w:val="00DF711C"/>
    <w:rsid w:val="00DF747E"/>
    <w:rsid w:val="00DF77AC"/>
    <w:rsid w:val="00E001EF"/>
    <w:rsid w:val="00E002C0"/>
    <w:rsid w:val="00E009F1"/>
    <w:rsid w:val="00E00A63"/>
    <w:rsid w:val="00E00D2F"/>
    <w:rsid w:val="00E013CE"/>
    <w:rsid w:val="00E01646"/>
    <w:rsid w:val="00E0174E"/>
    <w:rsid w:val="00E035D4"/>
    <w:rsid w:val="00E0382E"/>
    <w:rsid w:val="00E039A0"/>
    <w:rsid w:val="00E059D2"/>
    <w:rsid w:val="00E0649D"/>
    <w:rsid w:val="00E0710D"/>
    <w:rsid w:val="00E104A3"/>
    <w:rsid w:val="00E1065D"/>
    <w:rsid w:val="00E10711"/>
    <w:rsid w:val="00E11EB4"/>
    <w:rsid w:val="00E1243A"/>
    <w:rsid w:val="00E12C0F"/>
    <w:rsid w:val="00E132B7"/>
    <w:rsid w:val="00E1409F"/>
    <w:rsid w:val="00E14292"/>
    <w:rsid w:val="00E15187"/>
    <w:rsid w:val="00E16079"/>
    <w:rsid w:val="00E211FF"/>
    <w:rsid w:val="00E215F9"/>
    <w:rsid w:val="00E21894"/>
    <w:rsid w:val="00E21D4F"/>
    <w:rsid w:val="00E222C6"/>
    <w:rsid w:val="00E22707"/>
    <w:rsid w:val="00E23589"/>
    <w:rsid w:val="00E2358C"/>
    <w:rsid w:val="00E24F29"/>
    <w:rsid w:val="00E25740"/>
    <w:rsid w:val="00E257DE"/>
    <w:rsid w:val="00E2603C"/>
    <w:rsid w:val="00E30634"/>
    <w:rsid w:val="00E307C1"/>
    <w:rsid w:val="00E3310C"/>
    <w:rsid w:val="00E3319C"/>
    <w:rsid w:val="00E3582A"/>
    <w:rsid w:val="00E37B1C"/>
    <w:rsid w:val="00E40AF6"/>
    <w:rsid w:val="00E425E0"/>
    <w:rsid w:val="00E448ED"/>
    <w:rsid w:val="00E44EE2"/>
    <w:rsid w:val="00E4540B"/>
    <w:rsid w:val="00E476CF"/>
    <w:rsid w:val="00E50257"/>
    <w:rsid w:val="00E505B4"/>
    <w:rsid w:val="00E505C4"/>
    <w:rsid w:val="00E514AA"/>
    <w:rsid w:val="00E52177"/>
    <w:rsid w:val="00E52711"/>
    <w:rsid w:val="00E53F9D"/>
    <w:rsid w:val="00E56BC9"/>
    <w:rsid w:val="00E61803"/>
    <w:rsid w:val="00E639E9"/>
    <w:rsid w:val="00E6524F"/>
    <w:rsid w:val="00E65B9F"/>
    <w:rsid w:val="00E65DB2"/>
    <w:rsid w:val="00E67843"/>
    <w:rsid w:val="00E702E3"/>
    <w:rsid w:val="00E70CE9"/>
    <w:rsid w:val="00E73942"/>
    <w:rsid w:val="00E747D0"/>
    <w:rsid w:val="00E74A77"/>
    <w:rsid w:val="00E76708"/>
    <w:rsid w:val="00E77627"/>
    <w:rsid w:val="00E8030D"/>
    <w:rsid w:val="00E81C2C"/>
    <w:rsid w:val="00E81CDD"/>
    <w:rsid w:val="00E82C8C"/>
    <w:rsid w:val="00E8387F"/>
    <w:rsid w:val="00E83DB7"/>
    <w:rsid w:val="00E8481A"/>
    <w:rsid w:val="00E86ECF"/>
    <w:rsid w:val="00E86F33"/>
    <w:rsid w:val="00E90D9B"/>
    <w:rsid w:val="00E91C21"/>
    <w:rsid w:val="00E93A8D"/>
    <w:rsid w:val="00E95DD7"/>
    <w:rsid w:val="00E97BA9"/>
    <w:rsid w:val="00EA0D51"/>
    <w:rsid w:val="00EA194C"/>
    <w:rsid w:val="00EA3D7A"/>
    <w:rsid w:val="00EA5236"/>
    <w:rsid w:val="00EA6B38"/>
    <w:rsid w:val="00EA7B47"/>
    <w:rsid w:val="00EA7DB6"/>
    <w:rsid w:val="00EB0DED"/>
    <w:rsid w:val="00EB1E61"/>
    <w:rsid w:val="00EB2EE0"/>
    <w:rsid w:val="00EB3C4D"/>
    <w:rsid w:val="00EB4031"/>
    <w:rsid w:val="00EB48B0"/>
    <w:rsid w:val="00EB497D"/>
    <w:rsid w:val="00EB7926"/>
    <w:rsid w:val="00EC0163"/>
    <w:rsid w:val="00EC03F0"/>
    <w:rsid w:val="00EC071A"/>
    <w:rsid w:val="00EC2340"/>
    <w:rsid w:val="00EC454F"/>
    <w:rsid w:val="00EC4CE1"/>
    <w:rsid w:val="00EC5B02"/>
    <w:rsid w:val="00EC6751"/>
    <w:rsid w:val="00ED1AED"/>
    <w:rsid w:val="00ED3328"/>
    <w:rsid w:val="00ED4914"/>
    <w:rsid w:val="00ED5C06"/>
    <w:rsid w:val="00EE12D9"/>
    <w:rsid w:val="00EE498E"/>
    <w:rsid w:val="00EE4D21"/>
    <w:rsid w:val="00EE66BA"/>
    <w:rsid w:val="00EE736C"/>
    <w:rsid w:val="00EE79DC"/>
    <w:rsid w:val="00EE7CDC"/>
    <w:rsid w:val="00EF0A45"/>
    <w:rsid w:val="00EF141F"/>
    <w:rsid w:val="00EF1C4A"/>
    <w:rsid w:val="00EF220E"/>
    <w:rsid w:val="00EF275B"/>
    <w:rsid w:val="00EF31EE"/>
    <w:rsid w:val="00EF44C7"/>
    <w:rsid w:val="00EF6937"/>
    <w:rsid w:val="00EF76AA"/>
    <w:rsid w:val="00EF7A0E"/>
    <w:rsid w:val="00F008A0"/>
    <w:rsid w:val="00F00B34"/>
    <w:rsid w:val="00F016F3"/>
    <w:rsid w:val="00F02B0C"/>
    <w:rsid w:val="00F04C68"/>
    <w:rsid w:val="00F04D2D"/>
    <w:rsid w:val="00F10E8E"/>
    <w:rsid w:val="00F111AB"/>
    <w:rsid w:val="00F125EA"/>
    <w:rsid w:val="00F1423D"/>
    <w:rsid w:val="00F156E6"/>
    <w:rsid w:val="00F16F04"/>
    <w:rsid w:val="00F205A7"/>
    <w:rsid w:val="00F21037"/>
    <w:rsid w:val="00F228BB"/>
    <w:rsid w:val="00F25CA3"/>
    <w:rsid w:val="00F26D9F"/>
    <w:rsid w:val="00F30580"/>
    <w:rsid w:val="00F30DB9"/>
    <w:rsid w:val="00F36ADE"/>
    <w:rsid w:val="00F37846"/>
    <w:rsid w:val="00F400A9"/>
    <w:rsid w:val="00F40D6A"/>
    <w:rsid w:val="00F436DB"/>
    <w:rsid w:val="00F4727A"/>
    <w:rsid w:val="00F476B4"/>
    <w:rsid w:val="00F51C03"/>
    <w:rsid w:val="00F53EE1"/>
    <w:rsid w:val="00F544DE"/>
    <w:rsid w:val="00F55975"/>
    <w:rsid w:val="00F574B6"/>
    <w:rsid w:val="00F60393"/>
    <w:rsid w:val="00F61639"/>
    <w:rsid w:val="00F64BE4"/>
    <w:rsid w:val="00F65475"/>
    <w:rsid w:val="00F66E6E"/>
    <w:rsid w:val="00F6738C"/>
    <w:rsid w:val="00F677E2"/>
    <w:rsid w:val="00F67CD8"/>
    <w:rsid w:val="00F67F14"/>
    <w:rsid w:val="00F72E6E"/>
    <w:rsid w:val="00F73530"/>
    <w:rsid w:val="00F7516E"/>
    <w:rsid w:val="00F75529"/>
    <w:rsid w:val="00F774DB"/>
    <w:rsid w:val="00F81844"/>
    <w:rsid w:val="00F84CB9"/>
    <w:rsid w:val="00F85789"/>
    <w:rsid w:val="00F85F11"/>
    <w:rsid w:val="00F86441"/>
    <w:rsid w:val="00F8645D"/>
    <w:rsid w:val="00F8766B"/>
    <w:rsid w:val="00F92245"/>
    <w:rsid w:val="00F951F3"/>
    <w:rsid w:val="00F96037"/>
    <w:rsid w:val="00F96B05"/>
    <w:rsid w:val="00F97C5C"/>
    <w:rsid w:val="00FA0968"/>
    <w:rsid w:val="00FA0B3E"/>
    <w:rsid w:val="00FA1C10"/>
    <w:rsid w:val="00FA26DE"/>
    <w:rsid w:val="00FA2D13"/>
    <w:rsid w:val="00FA62A3"/>
    <w:rsid w:val="00FB0459"/>
    <w:rsid w:val="00FB385D"/>
    <w:rsid w:val="00FB520E"/>
    <w:rsid w:val="00FB72C9"/>
    <w:rsid w:val="00FB79A4"/>
    <w:rsid w:val="00FB7C88"/>
    <w:rsid w:val="00FC015C"/>
    <w:rsid w:val="00FC11EE"/>
    <w:rsid w:val="00FC3543"/>
    <w:rsid w:val="00FC3E8A"/>
    <w:rsid w:val="00FC4CE9"/>
    <w:rsid w:val="00FC6EFE"/>
    <w:rsid w:val="00FC7380"/>
    <w:rsid w:val="00FC771E"/>
    <w:rsid w:val="00FD20D2"/>
    <w:rsid w:val="00FD2844"/>
    <w:rsid w:val="00FD3368"/>
    <w:rsid w:val="00FD4A08"/>
    <w:rsid w:val="00FD59A5"/>
    <w:rsid w:val="00FD5B7E"/>
    <w:rsid w:val="00FE0EEC"/>
    <w:rsid w:val="00FE139E"/>
    <w:rsid w:val="00FE1491"/>
    <w:rsid w:val="00FE288B"/>
    <w:rsid w:val="00FE2957"/>
    <w:rsid w:val="00FE3257"/>
    <w:rsid w:val="00FE4479"/>
    <w:rsid w:val="00FE4BBA"/>
    <w:rsid w:val="00FE52B7"/>
    <w:rsid w:val="00FE5C69"/>
    <w:rsid w:val="00FE5EB3"/>
    <w:rsid w:val="00FE7433"/>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uiPriority w:val="10"/>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3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customStyle="1" w:styleId="formattext">
    <w:name w:val="formattext"/>
    <w:basedOn w:val="a3"/>
    <w:rsid w:val="008308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b">
    <w:basedOn w:val="a3"/>
    <w:next w:val="afff3"/>
    <w:link w:val="affffc"/>
    <w:qFormat/>
    <w:rsid w:val="009005FA"/>
    <w:pPr>
      <w:spacing w:after="0" w:line="240" w:lineRule="auto"/>
      <w:jc w:val="center"/>
    </w:pPr>
    <w:rPr>
      <w:sz w:val="28"/>
    </w:rPr>
  </w:style>
  <w:style w:type="character" w:customStyle="1" w:styleId="affffc">
    <w:name w:val="Название Знак"/>
    <w:link w:val="affffb"/>
    <w:rsid w:val="009005FA"/>
    <w:rPr>
      <w:sz w:val="28"/>
    </w:rPr>
  </w:style>
  <w:style w:type="paragraph" w:customStyle="1" w:styleId="ConsPlusTitle">
    <w:name w:val="ConsPlusTitle"/>
    <w:rsid w:val="009005F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1fa">
    <w:name w:val="Заголовок №1_"/>
    <w:link w:val="1fb"/>
    <w:rsid w:val="009005FA"/>
    <w:rPr>
      <w:b/>
      <w:bCs/>
      <w:sz w:val="28"/>
      <w:szCs w:val="28"/>
      <w:shd w:val="clear" w:color="auto" w:fill="FFFFFF"/>
    </w:rPr>
  </w:style>
  <w:style w:type="character" w:customStyle="1" w:styleId="48">
    <w:name w:val="Основной текст (4)_"/>
    <w:link w:val="49"/>
    <w:rsid w:val="009005FA"/>
    <w:rPr>
      <w:sz w:val="28"/>
      <w:szCs w:val="28"/>
      <w:shd w:val="clear" w:color="auto" w:fill="FFFFFF"/>
    </w:rPr>
  </w:style>
  <w:style w:type="paragraph" w:customStyle="1" w:styleId="1fb">
    <w:name w:val="Заголовок №1"/>
    <w:basedOn w:val="a3"/>
    <w:link w:val="1fa"/>
    <w:rsid w:val="009005FA"/>
    <w:pPr>
      <w:widowControl w:val="0"/>
      <w:shd w:val="clear" w:color="auto" w:fill="FFFFFF"/>
      <w:spacing w:before="4560" w:after="240" w:line="0" w:lineRule="atLeast"/>
      <w:outlineLvl w:val="0"/>
    </w:pPr>
    <w:rPr>
      <w:b/>
      <w:bCs/>
      <w:sz w:val="28"/>
      <w:szCs w:val="28"/>
    </w:rPr>
  </w:style>
  <w:style w:type="paragraph" w:customStyle="1" w:styleId="49">
    <w:name w:val="Основной текст (4)"/>
    <w:basedOn w:val="a3"/>
    <w:link w:val="48"/>
    <w:rsid w:val="009005FA"/>
    <w:pPr>
      <w:widowControl w:val="0"/>
      <w:shd w:val="clear" w:color="auto" w:fill="FFFFFF"/>
      <w:spacing w:before="2580" w:after="3120" w:line="0" w:lineRule="atLeast"/>
    </w:pPr>
    <w:rPr>
      <w:sz w:val="28"/>
      <w:szCs w:val="28"/>
    </w:rPr>
  </w:style>
  <w:style w:type="paragraph" w:customStyle="1" w:styleId="FORMATTEXT0">
    <w:name w:val=".FORMATTEXT"/>
    <w:uiPriority w:val="99"/>
    <w:rsid w:val="009005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basedOn w:val="a3"/>
    <w:rsid w:val="009005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d">
    <w:name w:val="line number"/>
    <w:basedOn w:val="a4"/>
    <w:rsid w:val="009005FA"/>
  </w:style>
  <w:style w:type="table" w:customStyle="1" w:styleId="11110">
    <w:name w:val="Сетка таблицы1111"/>
    <w:uiPriority w:val="39"/>
    <w:rsid w:val="001800D6"/>
    <w:pPr>
      <w:spacing w:after="0" w:line="240" w:lineRule="auto"/>
    </w:pPr>
    <w:rPr>
      <w:rFonts w:ascii="Calibri" w:eastAsia="Times New Roman" w:hAnsi="Calibri" w:cs="Arial"/>
    </w:rPr>
    <w:tblPr>
      <w:tblCellMar>
        <w:top w:w="0" w:type="dxa"/>
        <w:left w:w="0" w:type="dxa"/>
        <w:bottom w:w="0" w:type="dxa"/>
        <w:right w:w="0" w:type="dxa"/>
      </w:tblCellMar>
    </w:tblPr>
  </w:style>
  <w:style w:type="paragraph" w:customStyle="1" w:styleId="affffe">
    <w:basedOn w:val="a3"/>
    <w:next w:val="afff3"/>
    <w:uiPriority w:val="10"/>
    <w:qFormat/>
    <w:rsid w:val="00E01646"/>
    <w:pPr>
      <w:spacing w:after="0" w:line="240" w:lineRule="auto"/>
      <w:jc w:val="center"/>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46411">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968315601">
      <w:bodyDiv w:val="1"/>
      <w:marLeft w:val="0"/>
      <w:marRight w:val="0"/>
      <w:marTop w:val="0"/>
      <w:marBottom w:val="0"/>
      <w:divBdr>
        <w:top w:val="none" w:sz="0" w:space="0" w:color="auto"/>
        <w:left w:val="none" w:sz="0" w:space="0" w:color="auto"/>
        <w:bottom w:val="none" w:sz="0" w:space="0" w:color="auto"/>
        <w:right w:val="none" w:sz="0" w:space="0" w:color="auto"/>
      </w:divBdr>
    </w:div>
    <w:div w:id="1072192519">
      <w:bodyDiv w:val="1"/>
      <w:marLeft w:val="0"/>
      <w:marRight w:val="0"/>
      <w:marTop w:val="0"/>
      <w:marBottom w:val="0"/>
      <w:divBdr>
        <w:top w:val="none" w:sz="0" w:space="0" w:color="auto"/>
        <w:left w:val="none" w:sz="0" w:space="0" w:color="auto"/>
        <w:bottom w:val="none" w:sz="0" w:space="0" w:color="auto"/>
        <w:right w:val="none" w:sz="0" w:space="0" w:color="auto"/>
      </w:divBdr>
    </w:div>
    <w:div w:id="1132944300">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999992533">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11223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http://www.krasrp.ru" TargetMode="External"/><Relationship Id="rId39" Type="http://schemas.openxmlformats.org/officeDocument/2006/relationships/hyperlink" Target="http://www.krasrp.ru" TargetMode="External"/><Relationship Id="rId21" Type="http://schemas.openxmlformats.org/officeDocument/2006/relationships/hyperlink" Target="http://www.krasrp.ru" TargetMode="External"/><Relationship Id="rId34" Type="http://schemas.openxmlformats.org/officeDocument/2006/relationships/hyperlink" Target="mailto:port@krasrp.ru" TargetMode="External"/><Relationship Id="rId42" Type="http://schemas.openxmlformats.org/officeDocument/2006/relationships/hyperlink" Target="http://www.krasrp.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krasrp.ru" TargetMode="External"/><Relationship Id="rId29" Type="http://schemas.openxmlformats.org/officeDocument/2006/relationships/hyperlink" Target="https://www.nornickel.ru/suppliers/contractual-documen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http://www.krasrp.ru" TargetMode="External"/><Relationship Id="rId32" Type="http://schemas.openxmlformats.org/officeDocument/2006/relationships/hyperlink" Target="mailto:skd@nornik.ru" TargetMode="External"/><Relationship Id="rId37" Type="http://schemas.openxmlformats.org/officeDocument/2006/relationships/hyperlink" Target="http://www.krasrp.ru" TargetMode="External"/><Relationship Id="rId40" Type="http://schemas.openxmlformats.org/officeDocument/2006/relationships/hyperlink" Target="http://www.krasrp.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krasrp.ru" TargetMode="External"/><Relationship Id="rId28" Type="http://schemas.openxmlformats.org/officeDocument/2006/relationships/footer" Target="footer2.xml"/><Relationship Id="rId36" Type="http://schemas.openxmlformats.org/officeDocument/2006/relationships/footer" Target="footer4.xml"/><Relationship Id="rId49" Type="http://schemas.microsoft.com/office/2016/09/relationships/commentsIds" Target="commentsIds.xml"/><Relationship Id="rId10" Type="http://schemas.openxmlformats.org/officeDocument/2006/relationships/hyperlink" Target="https://www.tektorg.ru/" TargetMode="External"/><Relationship Id="rId19" Type="http://schemas.openxmlformats.org/officeDocument/2006/relationships/hyperlink" Target="http://www.a-k-d.ru" TargetMode="External"/><Relationship Id="rId31" Type="http://schemas.openxmlformats.org/officeDocument/2006/relationships/hyperlink" Target="mailto:serovpm@nornik.ru" TargetMode="External"/><Relationship Id="rId44"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tektorg.ru" TargetMode="External"/><Relationship Id="rId22" Type="http://schemas.openxmlformats.org/officeDocument/2006/relationships/hyperlink" Target="http://www.krasrp.ru" TargetMode="External"/><Relationship Id="rId27" Type="http://schemas.openxmlformats.org/officeDocument/2006/relationships/footer" Target="footer1.xml"/><Relationship Id="rId30" Type="http://schemas.openxmlformats.org/officeDocument/2006/relationships/hyperlink" Target="mailto:VigelAN@nornik.ru" TargetMode="External"/><Relationship Id="rId35" Type="http://schemas.openxmlformats.org/officeDocument/2006/relationships/footer" Target="footer3.xml"/><Relationship Id="rId43" Type="http://schemas.openxmlformats.org/officeDocument/2006/relationships/footer" Target="footer5.xml"/><Relationship Id="rId48" Type="http://schemas.microsoft.com/office/2018/08/relationships/commentsExtensible" Target="commentsExtensible.xml"/><Relationship Id="rId8" Type="http://schemas.openxmlformats.org/officeDocument/2006/relationships/hyperlink" Target="mailto:ZlobinaEB@nornik.ru" TargetMode="External"/><Relationship Id="rId3" Type="http://schemas.openxmlformats.org/officeDocument/2006/relationships/styles" Target="styles.xml"/><Relationship Id="rId12" Type="http://schemas.openxmlformats.org/officeDocument/2006/relationships/hyperlink" Target="http://www.tektorg.ru" TargetMode="External"/><Relationship Id="rId17" Type="http://schemas.openxmlformats.org/officeDocument/2006/relationships/hyperlink" Target="http://www.zakupki.gov.ru" TargetMode="External"/><Relationship Id="rId25" Type="http://schemas.openxmlformats.org/officeDocument/2006/relationships/hyperlink" Target="http://www.krasrp.ru" TargetMode="External"/><Relationship Id="rId33" Type="http://schemas.openxmlformats.org/officeDocument/2006/relationships/hyperlink" Target="mailto:_____@_____.__" TargetMode="External"/><Relationship Id="rId38" Type="http://schemas.openxmlformats.org/officeDocument/2006/relationships/hyperlink" Target="http://www.krasrp.ru" TargetMode="External"/><Relationship Id="rId46" Type="http://schemas.openxmlformats.org/officeDocument/2006/relationships/theme" Target="theme/theme1.xml"/><Relationship Id="rId20" Type="http://schemas.openxmlformats.org/officeDocument/2006/relationships/hyperlink" Target="http://www.a-k-d.ru" TargetMode="External"/><Relationship Id="rId41" Type="http://schemas.openxmlformats.org/officeDocument/2006/relationships/hyperlink" Target="http://www.krasrp.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2AD31-667C-4C51-B7F5-59C9EC58E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71</Pages>
  <Words>25336</Words>
  <Characters>144420</Characters>
  <Application>Microsoft Office Word</Application>
  <DocSecurity>0</DocSecurity>
  <Lines>1203</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5</cp:revision>
  <cp:lastPrinted>2025-05-22T08:46:00Z</cp:lastPrinted>
  <dcterms:created xsi:type="dcterms:W3CDTF">2025-05-26T11:01:00Z</dcterms:created>
  <dcterms:modified xsi:type="dcterms:W3CDTF">2025-05-29T09:34:00Z</dcterms:modified>
</cp:coreProperties>
</file>